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2D94B750" w:rsidP="2D94B750" w:rsidRDefault="2D94B750" w14:paraId="7F7028FB" w14:textId="52631946">
      <w:pPr>
        <w:jc w:val="center"/>
        <w:rPr>
          <w:rFonts w:ascii="Cambria" w:hAnsi="Cambria" w:eastAsia="Cambria" w:cs="Cambria"/>
          <w:b w:val="1"/>
          <w:bCs w:val="1"/>
          <w:sz w:val="24"/>
          <w:szCs w:val="24"/>
          <w:highlight w:val="yellow"/>
          <w:u w:val="single"/>
          <w:lang w:val="en"/>
        </w:rPr>
      </w:pPr>
    </w:p>
    <w:p w:rsidR="2D94B750" w:rsidP="2D94B750" w:rsidRDefault="2D94B750" w14:paraId="7508461E" w14:textId="74FECD31">
      <w:pPr>
        <w:jc w:val="center"/>
        <w:rPr>
          <w:rFonts w:ascii="Cambria" w:hAnsi="Cambria" w:eastAsia="Cambria" w:cs="Cambria"/>
          <w:b w:val="1"/>
          <w:bCs w:val="1"/>
          <w:sz w:val="24"/>
          <w:szCs w:val="24"/>
          <w:highlight w:val="yellow"/>
          <w:u w:val="single"/>
          <w:lang w:val="en"/>
        </w:rPr>
      </w:pPr>
    </w:p>
    <w:p w:rsidR="2D94B750" w:rsidP="2D94B750" w:rsidRDefault="2D94B750" w14:paraId="52323BE0" w14:textId="5D138F23">
      <w:pPr>
        <w:jc w:val="center"/>
        <w:rPr>
          <w:rFonts w:ascii="Cambria" w:hAnsi="Cambria" w:eastAsia="Cambria" w:cs="Cambria"/>
          <w:b w:val="1"/>
          <w:bCs w:val="1"/>
          <w:sz w:val="24"/>
          <w:szCs w:val="24"/>
          <w:highlight w:val="yellow"/>
          <w:u w:val="single"/>
          <w:lang w:val="en"/>
        </w:rPr>
      </w:pPr>
    </w:p>
    <w:p w:rsidR="2D94B750" w:rsidP="2D94B750" w:rsidRDefault="2D94B750" w14:paraId="79CD29AC" w14:textId="2F50329E">
      <w:pPr>
        <w:jc w:val="center"/>
        <w:rPr>
          <w:rFonts w:ascii="Cambria" w:hAnsi="Cambria" w:eastAsia="Cambria" w:cs="Cambria"/>
          <w:b w:val="1"/>
          <w:bCs w:val="1"/>
          <w:sz w:val="24"/>
          <w:szCs w:val="24"/>
          <w:highlight w:val="yellow"/>
          <w:u w:val="single"/>
          <w:lang w:val="en"/>
        </w:rPr>
      </w:pPr>
    </w:p>
    <w:p w:rsidR="1BD5221B" w:rsidP="2D94B750" w:rsidRDefault="1BD5221B" w14:paraId="1D9F3873" w14:textId="0DBF40D1">
      <w:pPr>
        <w:spacing w:after="160" w:line="259" w:lineRule="auto"/>
        <w:jc w:val="center"/>
        <w:rPr>
          <w:rFonts w:ascii="Arial" w:hAnsi="Arial" w:eastAsia="Arial" w:cs="Arial"/>
          <w:b w:val="0"/>
          <w:bCs w:val="0"/>
          <w:i w:val="0"/>
          <w:iCs w:val="0"/>
          <w:caps w:val="0"/>
          <w:smallCaps w:val="0"/>
          <w:noProof w:val="0"/>
          <w:color w:val="000000" w:themeColor="text1" w:themeTint="FF" w:themeShade="FF"/>
          <w:sz w:val="48"/>
          <w:szCs w:val="48"/>
          <w:lang w:val="en"/>
        </w:rPr>
      </w:pPr>
      <w:r w:rsidRPr="2D94B750" w:rsidR="1BD5221B">
        <w:rPr>
          <w:rFonts w:ascii="Arial" w:hAnsi="Arial" w:eastAsia="Arial" w:cs="Arial"/>
          <w:b w:val="1"/>
          <w:bCs w:val="1"/>
          <w:i w:val="0"/>
          <w:iCs w:val="0"/>
          <w:caps w:val="0"/>
          <w:smallCaps w:val="0"/>
          <w:noProof w:val="0"/>
          <w:color w:val="000000" w:themeColor="text1" w:themeTint="FF" w:themeShade="FF"/>
          <w:sz w:val="48"/>
          <w:szCs w:val="48"/>
          <w:lang w:val="en-US"/>
        </w:rPr>
        <w:t xml:space="preserve">Mentoring 101: </w:t>
      </w:r>
    </w:p>
    <w:p w:rsidR="1BD5221B" w:rsidP="2D94B750" w:rsidRDefault="1BD5221B" w14:paraId="1ECC972A" w14:textId="4279153A">
      <w:pPr>
        <w:spacing w:after="160" w:line="259" w:lineRule="auto"/>
        <w:jc w:val="center"/>
        <w:rPr>
          <w:rFonts w:ascii="Arial" w:hAnsi="Arial" w:eastAsia="Arial" w:cs="Arial"/>
          <w:b w:val="0"/>
          <w:bCs w:val="0"/>
          <w:i w:val="0"/>
          <w:iCs w:val="0"/>
          <w:caps w:val="0"/>
          <w:smallCaps w:val="0"/>
          <w:noProof w:val="0"/>
          <w:color w:val="000000" w:themeColor="text1" w:themeTint="FF" w:themeShade="FF"/>
          <w:sz w:val="48"/>
          <w:szCs w:val="48"/>
          <w:lang w:val="en"/>
        </w:rPr>
      </w:pPr>
      <w:r w:rsidRPr="2D94B750" w:rsidR="1BD5221B">
        <w:rPr>
          <w:rFonts w:ascii="Arial" w:hAnsi="Arial" w:eastAsia="Arial" w:cs="Arial"/>
          <w:b w:val="0"/>
          <w:bCs w:val="0"/>
          <w:i w:val="0"/>
          <w:iCs w:val="0"/>
          <w:caps w:val="0"/>
          <w:smallCaps w:val="0"/>
          <w:noProof w:val="0"/>
          <w:color w:val="000000" w:themeColor="text1" w:themeTint="FF" w:themeShade="FF"/>
          <w:sz w:val="48"/>
          <w:szCs w:val="48"/>
          <w:lang w:val="en-US"/>
        </w:rPr>
        <w:t>How to Be an Effective Mentor</w:t>
      </w:r>
    </w:p>
    <w:p w:rsidR="2D94B750" w:rsidP="2D94B750" w:rsidRDefault="2D94B750" w14:paraId="605F2F0B" w14:textId="05A8F1B8">
      <w:pPr>
        <w:spacing w:after="160" w:line="259" w:lineRule="auto"/>
        <w:jc w:val="center"/>
        <w:rPr>
          <w:rFonts w:ascii="Arial" w:hAnsi="Arial" w:eastAsia="Arial" w:cs="Arial"/>
          <w:b w:val="0"/>
          <w:bCs w:val="0"/>
          <w:i w:val="0"/>
          <w:iCs w:val="0"/>
          <w:caps w:val="0"/>
          <w:smallCaps w:val="0"/>
          <w:noProof w:val="0"/>
          <w:color w:val="000000" w:themeColor="text1" w:themeTint="FF" w:themeShade="FF"/>
          <w:sz w:val="48"/>
          <w:szCs w:val="48"/>
          <w:lang w:val="en"/>
        </w:rPr>
      </w:pPr>
    </w:p>
    <w:p w:rsidR="1BD5221B" w:rsidP="2D94B750" w:rsidRDefault="1BD5221B" w14:paraId="777C8FE3" w14:textId="156372BE">
      <w:pPr>
        <w:spacing w:after="160" w:line="259" w:lineRule="auto"/>
        <w:jc w:val="center"/>
        <w:rPr>
          <w:rFonts w:ascii="Arial" w:hAnsi="Arial" w:eastAsia="Arial" w:cs="Arial"/>
          <w:b w:val="0"/>
          <w:bCs w:val="0"/>
          <w:i w:val="0"/>
          <w:iCs w:val="0"/>
          <w:caps w:val="0"/>
          <w:smallCaps w:val="0"/>
          <w:noProof w:val="0"/>
          <w:color w:val="000000" w:themeColor="text1" w:themeTint="FF" w:themeShade="FF"/>
          <w:sz w:val="48"/>
          <w:szCs w:val="48"/>
          <w:lang w:val="en"/>
        </w:rPr>
      </w:pPr>
      <w:r w:rsidRPr="2D94B750" w:rsidR="1BD5221B">
        <w:rPr>
          <w:rFonts w:ascii="Arial" w:hAnsi="Arial" w:eastAsia="Arial" w:cs="Arial"/>
          <w:b w:val="1"/>
          <w:bCs w:val="1"/>
          <w:i w:val="0"/>
          <w:iCs w:val="0"/>
          <w:caps w:val="0"/>
          <w:smallCaps w:val="0"/>
          <w:noProof w:val="0"/>
          <w:color w:val="000000" w:themeColor="text1" w:themeTint="FF" w:themeShade="FF"/>
          <w:sz w:val="48"/>
          <w:szCs w:val="48"/>
          <w:lang w:val="en-US"/>
        </w:rPr>
        <w:t>Facilitation Guide</w:t>
      </w:r>
    </w:p>
    <w:p w:rsidR="2D94B750" w:rsidP="2D94B750" w:rsidRDefault="2D94B750" w14:paraId="268D64E0" w14:textId="3EA770F2">
      <w:pPr>
        <w:spacing w:after="160" w:line="259" w:lineRule="auto"/>
        <w:jc w:val="center"/>
        <w:rPr>
          <w:rFonts w:ascii="Arial" w:hAnsi="Arial" w:eastAsia="Arial" w:cs="Arial"/>
          <w:b w:val="0"/>
          <w:bCs w:val="0"/>
          <w:i w:val="0"/>
          <w:iCs w:val="0"/>
          <w:caps w:val="0"/>
          <w:smallCaps w:val="0"/>
          <w:noProof w:val="0"/>
          <w:color w:val="000000" w:themeColor="text1" w:themeTint="FF" w:themeShade="FF"/>
          <w:sz w:val="48"/>
          <w:szCs w:val="48"/>
          <w:lang w:val="en"/>
        </w:rPr>
      </w:pPr>
    </w:p>
    <w:p w:rsidR="1BD5221B" w:rsidP="4500841D" w:rsidRDefault="1BD5221B" w14:paraId="0456F845" w14:textId="734C63AB">
      <w:pPr>
        <w:spacing w:after="160" w:line="259" w:lineRule="auto"/>
        <w:jc w:val="center"/>
        <w:rPr>
          <w:rFonts w:ascii="Times" w:hAnsi="Times" w:eastAsia="Times" w:cs="Times"/>
          <w:b w:val="0"/>
          <w:bCs w:val="0"/>
          <w:i w:val="0"/>
          <w:iCs w:val="0"/>
          <w:caps w:val="0"/>
          <w:smallCaps w:val="0"/>
          <w:noProof w:val="0"/>
          <w:color w:val="000000" w:themeColor="text1" w:themeTint="FF" w:themeShade="FF"/>
          <w:sz w:val="48"/>
          <w:szCs w:val="48"/>
          <w:lang w:val="en"/>
        </w:rPr>
      </w:pPr>
      <w:r w:rsidRPr="4500841D" w:rsidR="1BD5221B">
        <w:rPr>
          <w:rFonts w:ascii="Arial" w:hAnsi="Arial" w:eastAsia="Arial" w:cs="Arial"/>
          <w:b w:val="1"/>
          <w:bCs w:val="1"/>
          <w:i w:val="0"/>
          <w:iCs w:val="0"/>
          <w:caps w:val="0"/>
          <w:smallCaps w:val="0"/>
          <w:noProof w:val="0"/>
          <w:color w:val="000000" w:themeColor="text1" w:themeTint="FF" w:themeShade="FF"/>
          <w:sz w:val="48"/>
          <w:szCs w:val="48"/>
          <w:lang w:val="en-US"/>
        </w:rPr>
        <w:t>Developed by MENTOR M</w:t>
      </w:r>
      <w:r w:rsidRPr="4500841D" w:rsidR="1EA272BD">
        <w:rPr>
          <w:rFonts w:ascii="Arial" w:hAnsi="Arial" w:eastAsia="Arial" w:cs="Arial"/>
          <w:b w:val="1"/>
          <w:bCs w:val="1"/>
          <w:i w:val="0"/>
          <w:iCs w:val="0"/>
          <w:caps w:val="0"/>
          <w:smallCaps w:val="0"/>
          <w:noProof w:val="0"/>
          <w:color w:val="000000" w:themeColor="text1" w:themeTint="FF" w:themeShade="FF"/>
          <w:sz w:val="48"/>
          <w:szCs w:val="48"/>
          <w:lang w:val="en-US"/>
        </w:rPr>
        <w:t>D|</w:t>
      </w:r>
      <w:r w:rsidRPr="4500841D" w:rsidR="1BD5221B">
        <w:rPr>
          <w:rFonts w:ascii="Arial" w:hAnsi="Arial" w:eastAsia="Arial" w:cs="Arial"/>
          <w:b w:val="1"/>
          <w:bCs w:val="1"/>
          <w:i w:val="0"/>
          <w:iCs w:val="0"/>
          <w:caps w:val="0"/>
          <w:smallCaps w:val="0"/>
          <w:noProof w:val="0"/>
          <w:color w:val="000000" w:themeColor="text1" w:themeTint="FF" w:themeShade="FF"/>
          <w:sz w:val="48"/>
          <w:szCs w:val="48"/>
          <w:lang w:val="en-US"/>
        </w:rPr>
        <w:t>DC</w:t>
      </w:r>
    </w:p>
    <w:p w:rsidR="1BD5221B" w:rsidP="4500841D" w:rsidRDefault="1BD5221B" w14:paraId="2973F323" w14:textId="11BC048F">
      <w:pPr>
        <w:spacing w:after="160" w:line="259" w:lineRule="auto"/>
        <w:jc w:val="center"/>
        <w:rPr>
          <w:rFonts w:ascii="Times" w:hAnsi="Times" w:eastAsia="Times" w:cs="Times"/>
          <w:b w:val="0"/>
          <w:bCs w:val="0"/>
          <w:i w:val="0"/>
          <w:iCs w:val="0"/>
          <w:caps w:val="0"/>
          <w:smallCaps w:val="0"/>
          <w:noProof w:val="0"/>
          <w:color w:val="000000" w:themeColor="text1" w:themeTint="FF" w:themeShade="FF"/>
          <w:sz w:val="48"/>
          <w:szCs w:val="48"/>
          <w:lang w:val="en"/>
        </w:rPr>
      </w:pPr>
      <w:r w:rsidRPr="4500841D" w:rsidR="1BD5221B">
        <w:rPr>
          <w:rFonts w:ascii="Arial" w:hAnsi="Arial" w:eastAsia="Arial" w:cs="Arial"/>
          <w:b w:val="1"/>
          <w:bCs w:val="1"/>
          <w:i w:val="0"/>
          <w:iCs w:val="0"/>
          <w:caps w:val="0"/>
          <w:smallCaps w:val="0"/>
          <w:noProof w:val="0"/>
          <w:color w:val="000000" w:themeColor="text1" w:themeTint="FF" w:themeShade="FF"/>
          <w:sz w:val="48"/>
          <w:szCs w:val="48"/>
          <w:lang w:val="en-US"/>
        </w:rPr>
        <w:t xml:space="preserve"> </w:t>
      </w:r>
      <w:r w:rsidR="1BD5221B">
        <w:drawing>
          <wp:inline wp14:editId="11A365AC" wp14:anchorId="10454E76">
            <wp:extent cx="1228725" cy="885825"/>
            <wp:effectExtent l="0" t="0" r="0" b="0"/>
            <wp:docPr id="1307402896" name="" title=""/>
            <wp:cNvGraphicFramePr>
              <a:graphicFrameLocks noChangeAspect="1"/>
            </wp:cNvGraphicFramePr>
            <a:graphic>
              <a:graphicData uri="http://schemas.openxmlformats.org/drawingml/2006/picture">
                <pic:pic>
                  <pic:nvPicPr>
                    <pic:cNvPr id="0" name=""/>
                    <pic:cNvPicPr/>
                  </pic:nvPicPr>
                  <pic:blipFill>
                    <a:blip r:embed="R1f6c84450363426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28725" cy="885825"/>
                    </a:xfrm>
                    <a:prstGeom prst="rect">
                      <a:avLst/>
                    </a:prstGeom>
                  </pic:spPr>
                </pic:pic>
              </a:graphicData>
            </a:graphic>
          </wp:inline>
        </w:drawing>
      </w:r>
    </w:p>
    <w:p w:rsidR="2D94B750" w:rsidP="2D94B750" w:rsidRDefault="2D94B750" w14:paraId="359F2907" w14:textId="2DD2DADE">
      <w:pPr>
        <w:pStyle w:val="Normal"/>
        <w:jc w:val="center"/>
        <w:rPr>
          <w:rFonts w:ascii="Cambria" w:hAnsi="Cambria" w:eastAsia="Cambria" w:cs="Cambria"/>
          <w:b w:val="1"/>
          <w:bCs w:val="1"/>
          <w:sz w:val="24"/>
          <w:szCs w:val="24"/>
          <w:highlight w:val="yellow"/>
          <w:u w:val="single"/>
          <w:lang w:val="en"/>
        </w:rPr>
      </w:pPr>
    </w:p>
    <w:p w:rsidR="2D94B750" w:rsidP="2D94B750" w:rsidRDefault="2D94B750" w14:paraId="5E129C26" w14:textId="16BAA994">
      <w:pPr>
        <w:jc w:val="center"/>
        <w:rPr>
          <w:rFonts w:ascii="Cambria" w:hAnsi="Cambria" w:eastAsia="Cambria" w:cs="Cambria"/>
          <w:b w:val="1"/>
          <w:bCs w:val="1"/>
          <w:sz w:val="24"/>
          <w:szCs w:val="24"/>
          <w:highlight w:val="yellow"/>
          <w:u w:val="single"/>
          <w:lang w:val="en"/>
        </w:rPr>
      </w:pPr>
    </w:p>
    <w:p w:rsidR="2D94B750" w:rsidP="2D94B750" w:rsidRDefault="2D94B750" w14:paraId="6CD90AE4" w14:textId="4F52C240">
      <w:pPr>
        <w:jc w:val="center"/>
        <w:rPr>
          <w:rFonts w:ascii="Cambria" w:hAnsi="Cambria" w:eastAsia="Cambria" w:cs="Cambria"/>
          <w:b w:val="1"/>
          <w:bCs w:val="1"/>
          <w:sz w:val="24"/>
          <w:szCs w:val="24"/>
          <w:highlight w:val="yellow"/>
          <w:u w:val="single"/>
          <w:lang w:val="en"/>
        </w:rPr>
      </w:pPr>
    </w:p>
    <w:p w:rsidR="2D94B750" w:rsidP="2D94B750" w:rsidRDefault="2D94B750" w14:paraId="51DA8B83" w14:textId="4B6BEF77">
      <w:pPr>
        <w:jc w:val="center"/>
        <w:rPr>
          <w:rFonts w:ascii="Cambria" w:hAnsi="Cambria" w:eastAsia="Cambria" w:cs="Cambria"/>
          <w:b w:val="1"/>
          <w:bCs w:val="1"/>
          <w:sz w:val="24"/>
          <w:szCs w:val="24"/>
          <w:highlight w:val="yellow"/>
          <w:u w:val="single"/>
          <w:lang w:val="en"/>
        </w:rPr>
      </w:pPr>
    </w:p>
    <w:p w:rsidR="2D94B750" w:rsidP="2D94B750" w:rsidRDefault="2D94B750" w14:paraId="7AAD4C1D" w14:textId="227842FF">
      <w:pPr>
        <w:jc w:val="center"/>
        <w:rPr>
          <w:rFonts w:ascii="Cambria" w:hAnsi="Cambria" w:eastAsia="Cambria" w:cs="Cambria"/>
          <w:b w:val="1"/>
          <w:bCs w:val="1"/>
          <w:sz w:val="24"/>
          <w:szCs w:val="24"/>
          <w:highlight w:val="yellow"/>
          <w:u w:val="single"/>
          <w:lang w:val="en"/>
        </w:rPr>
      </w:pPr>
    </w:p>
    <w:p w:rsidR="2D94B750" w:rsidP="2D94B750" w:rsidRDefault="2D94B750" w14:paraId="7D11EBDE" w14:textId="630CE7D7">
      <w:pPr>
        <w:jc w:val="center"/>
        <w:rPr>
          <w:rFonts w:ascii="Cambria" w:hAnsi="Cambria" w:eastAsia="Cambria" w:cs="Cambria"/>
          <w:b w:val="1"/>
          <w:bCs w:val="1"/>
          <w:sz w:val="24"/>
          <w:szCs w:val="24"/>
          <w:highlight w:val="yellow"/>
          <w:u w:val="single"/>
          <w:lang w:val="en"/>
        </w:rPr>
      </w:pPr>
    </w:p>
    <w:p w:rsidR="2D94B750" w:rsidP="2D94B750" w:rsidRDefault="2D94B750" w14:paraId="68DCC1A4" w14:textId="3D6F1A76">
      <w:pPr>
        <w:jc w:val="center"/>
        <w:rPr>
          <w:rFonts w:ascii="Cambria" w:hAnsi="Cambria" w:eastAsia="Cambria" w:cs="Cambria"/>
          <w:b w:val="1"/>
          <w:bCs w:val="1"/>
          <w:sz w:val="24"/>
          <w:szCs w:val="24"/>
          <w:highlight w:val="yellow"/>
          <w:u w:val="single"/>
          <w:lang w:val="en"/>
        </w:rPr>
      </w:pPr>
    </w:p>
    <w:p w:rsidR="2D94B750" w:rsidP="2D94B750" w:rsidRDefault="2D94B750" w14:paraId="7C7676B0" w14:textId="6AAA46EB">
      <w:pPr>
        <w:jc w:val="center"/>
        <w:rPr>
          <w:rFonts w:ascii="Cambria" w:hAnsi="Cambria" w:eastAsia="Cambria" w:cs="Cambria"/>
          <w:b w:val="1"/>
          <w:bCs w:val="1"/>
          <w:sz w:val="24"/>
          <w:szCs w:val="24"/>
          <w:highlight w:val="yellow"/>
          <w:u w:val="single"/>
          <w:lang w:val="en"/>
        </w:rPr>
      </w:pPr>
    </w:p>
    <w:p w:rsidR="2D94B750" w:rsidP="2D94B750" w:rsidRDefault="2D94B750" w14:paraId="0F2AF299" w14:textId="4553731D">
      <w:pPr>
        <w:spacing w:after="0" w:afterAutospacing="off" w:line="240" w:lineRule="auto"/>
        <w:jc w:val="center"/>
        <w:rPr>
          <w:rFonts w:ascii="Cambria" w:hAnsi="Cambria" w:eastAsia="Cambria" w:cs="Cambria"/>
          <w:b w:val="1"/>
          <w:bCs w:val="1"/>
          <w:sz w:val="24"/>
          <w:szCs w:val="24"/>
          <w:highlight w:val="yellow"/>
          <w:u w:val="single"/>
          <w:lang w:val="en"/>
        </w:rPr>
      </w:pPr>
    </w:p>
    <w:p w:rsidR="2D94B750" w:rsidP="2D94B750" w:rsidRDefault="2D94B750" w14:paraId="38E748C2" w14:textId="5CED78FE">
      <w:pPr>
        <w:spacing w:after="0" w:afterAutospacing="off" w:line="240" w:lineRule="auto"/>
        <w:jc w:val="center"/>
        <w:rPr>
          <w:rFonts w:ascii="Cambria" w:hAnsi="Cambria" w:eastAsia="Cambria" w:cs="Cambria"/>
          <w:b w:val="1"/>
          <w:bCs w:val="1"/>
          <w:sz w:val="24"/>
          <w:szCs w:val="24"/>
          <w:highlight w:val="yellow"/>
          <w:u w:val="single"/>
          <w:lang w:val="en"/>
        </w:rPr>
      </w:pPr>
    </w:p>
    <w:p w:rsidR="2D94B750" w:rsidP="2D94B750" w:rsidRDefault="2D94B750" w14:paraId="292226F3" w14:textId="7637650A">
      <w:pPr>
        <w:pStyle w:val="Normal"/>
        <w:spacing w:after="0" w:afterAutospacing="off" w:line="240" w:lineRule="auto"/>
        <w:jc w:val="center"/>
        <w:rPr>
          <w:rFonts w:ascii="Cambria" w:hAnsi="Cambria" w:eastAsia="Cambria" w:cs="Cambria"/>
          <w:b w:val="1"/>
          <w:bCs w:val="1"/>
          <w:sz w:val="24"/>
          <w:szCs w:val="24"/>
          <w:highlight w:val="yellow"/>
          <w:u w:val="single"/>
          <w:lang w:val="en"/>
        </w:rPr>
      </w:pPr>
    </w:p>
    <w:p w:rsidR="2D94B750" w:rsidP="2D94B750" w:rsidRDefault="2D94B750" w14:paraId="25386127" w14:textId="1A4D875F">
      <w:pPr>
        <w:spacing w:after="0" w:afterAutospacing="off" w:line="240" w:lineRule="auto"/>
        <w:jc w:val="center"/>
        <w:rPr>
          <w:rFonts w:ascii="Cambria" w:hAnsi="Cambria" w:eastAsia="Cambria" w:cs="Cambria"/>
          <w:b w:val="1"/>
          <w:bCs w:val="1"/>
          <w:sz w:val="24"/>
          <w:szCs w:val="24"/>
          <w:highlight w:val="yellow"/>
          <w:u w:val="single"/>
          <w:lang w:val="en"/>
        </w:rPr>
      </w:pPr>
    </w:p>
    <w:p w:rsidR="2D94B750" w:rsidP="2D94B750" w:rsidRDefault="2D94B750" w14:paraId="7296F9DE" w14:textId="5C6EE468">
      <w:pPr>
        <w:spacing w:after="0" w:afterAutospacing="off" w:line="240" w:lineRule="auto"/>
        <w:jc w:val="center"/>
        <w:rPr>
          <w:rFonts w:ascii="Cambria" w:hAnsi="Cambria" w:eastAsia="Cambria" w:cs="Cambria"/>
          <w:b w:val="1"/>
          <w:bCs w:val="1"/>
          <w:sz w:val="24"/>
          <w:szCs w:val="24"/>
          <w:highlight w:val="yellow"/>
          <w:u w:val="single"/>
          <w:lang w:val="en"/>
        </w:rPr>
      </w:pPr>
    </w:p>
    <w:p w:rsidR="2D94B750" w:rsidP="2D94B750" w:rsidRDefault="2D94B750" w14:paraId="48423757" w14:textId="6DAA66C1">
      <w:pPr>
        <w:spacing w:after="0" w:afterAutospacing="off" w:line="240" w:lineRule="auto"/>
        <w:jc w:val="center"/>
        <w:rPr>
          <w:rFonts w:ascii="Cambria" w:hAnsi="Cambria" w:eastAsia="Cambria" w:cs="Cambria"/>
          <w:b w:val="1"/>
          <w:bCs w:val="1"/>
          <w:sz w:val="24"/>
          <w:szCs w:val="24"/>
          <w:u w:val="single"/>
          <w:lang w:val="en"/>
        </w:rPr>
      </w:pPr>
    </w:p>
    <w:p w:rsidR="2D94B750" w:rsidP="2D94B750" w:rsidRDefault="2D94B750" w14:paraId="72BD89E0" w14:textId="641F8E3A">
      <w:pPr>
        <w:spacing w:after="0" w:afterAutospacing="off" w:line="240" w:lineRule="auto"/>
        <w:jc w:val="center"/>
        <w:rPr>
          <w:rFonts w:ascii="Cambria" w:hAnsi="Cambria" w:eastAsia="Cambria" w:cs="Cambria"/>
          <w:b w:val="1"/>
          <w:bCs w:val="1"/>
          <w:sz w:val="24"/>
          <w:szCs w:val="24"/>
          <w:u w:val="single"/>
          <w:lang w:val="en"/>
        </w:rPr>
      </w:pPr>
    </w:p>
    <w:p w:rsidR="2D94B750" w:rsidP="2D94B750" w:rsidRDefault="2D94B750" w14:paraId="28C86284" w14:textId="3824A43E">
      <w:pPr>
        <w:pStyle w:val="Normal"/>
        <w:spacing w:after="0" w:afterAutospacing="off" w:line="240" w:lineRule="auto"/>
        <w:jc w:val="center"/>
        <w:rPr>
          <w:rFonts w:ascii="Cambria" w:hAnsi="Cambria" w:eastAsia="Cambria" w:cs="Cambria"/>
          <w:b w:val="1"/>
          <w:bCs w:val="1"/>
          <w:sz w:val="24"/>
          <w:szCs w:val="24"/>
          <w:u w:val="single"/>
          <w:lang w:val="en"/>
        </w:rPr>
      </w:pPr>
    </w:p>
    <w:tbl>
      <w:tblPr>
        <w:tblStyle w:val="TableGrid"/>
        <w:tblW w:w="0" w:type="auto"/>
        <w:tblLayout w:type="fixed"/>
        <w:tblLook w:val="06A0" w:firstRow="1" w:lastRow="0" w:firstColumn="1" w:lastColumn="0" w:noHBand="1" w:noVBand="1"/>
      </w:tblPr>
      <w:tblGrid>
        <w:gridCol w:w="9360"/>
      </w:tblGrid>
      <w:tr w:rsidR="6675CD9A" w:rsidTr="2D94B750" w14:paraId="1902284B" w14:textId="77777777">
        <w:tc>
          <w:tcPr>
            <w:tcW w:w="9360" w:type="dxa"/>
            <w:tcMar/>
          </w:tcPr>
          <w:p w:rsidR="7FAA134D" w:rsidP="2D94B750" w:rsidRDefault="7FAA134D" w14:paraId="6E618339" w14:textId="76C17787" w14:noSpellErr="1">
            <w:pPr>
              <w:spacing w:after="0" w:afterAutospacing="off" w:line="240" w:lineRule="auto"/>
              <w:rPr>
                <w:rFonts w:ascii="Cambria" w:hAnsi="Cambria" w:eastAsia="Cambria" w:cs="Cambria"/>
                <w:sz w:val="24"/>
                <w:szCs w:val="24"/>
              </w:rPr>
            </w:pPr>
            <w:r w:rsidRPr="2D94B750" w:rsidR="5ACB2D08">
              <w:rPr>
                <w:rFonts w:ascii="Cambria" w:hAnsi="Cambria" w:eastAsia="Cambria" w:cs="Cambria"/>
                <w:b w:val="1"/>
                <w:bCs w:val="1"/>
                <w:sz w:val="24"/>
                <w:szCs w:val="24"/>
                <w:lang w:val="en"/>
              </w:rPr>
              <w:t>Objectives</w:t>
            </w:r>
            <w:r w:rsidRPr="2D94B750" w:rsidR="5ACB2D08">
              <w:rPr>
                <w:rFonts w:ascii="Cambria" w:hAnsi="Cambria" w:eastAsia="Cambria" w:cs="Cambria"/>
                <w:sz w:val="24"/>
                <w:szCs w:val="24"/>
                <w:lang w:val="en"/>
              </w:rPr>
              <w:t>:</w:t>
            </w:r>
          </w:p>
        </w:tc>
      </w:tr>
      <w:tr w:rsidR="6675CD9A" w:rsidTr="2D94B750" w14:paraId="6BCD6D92" w14:textId="77777777">
        <w:tc>
          <w:tcPr>
            <w:tcW w:w="9360" w:type="dxa"/>
            <w:tcMar/>
          </w:tcPr>
          <w:p w:rsidR="7FAA134D" w:rsidP="2D94B750" w:rsidRDefault="7FAA134D" w14:paraId="1B5BCD31" w14:textId="2D35C3D6" w14:noSpellErr="1">
            <w:pPr>
              <w:spacing w:after="0" w:afterAutospacing="off" w:line="240" w:lineRule="auto"/>
              <w:rPr>
                <w:rFonts w:ascii="Cambria" w:hAnsi="Cambria" w:eastAsia="Cambria" w:cs="Cambria"/>
                <w:i w:val="1"/>
                <w:iCs w:val="1"/>
                <w:sz w:val="24"/>
                <w:szCs w:val="24"/>
              </w:rPr>
            </w:pPr>
            <w:r w:rsidRPr="2D94B750" w:rsidR="5ACB2D08">
              <w:rPr>
                <w:rFonts w:ascii="Cambria" w:hAnsi="Cambria" w:eastAsia="Cambria" w:cs="Cambria"/>
                <w:i w:val="1"/>
                <w:iCs w:val="1"/>
                <w:sz w:val="24"/>
                <w:szCs w:val="24"/>
                <w:lang w:val="en"/>
              </w:rPr>
              <w:t>Participants will</w:t>
            </w:r>
          </w:p>
          <w:p w:rsidR="2CBBE4BC" w:rsidP="2D94B750" w:rsidRDefault="2CBBE4BC" w14:paraId="63487655" w14:textId="2795956A">
            <w:pPr>
              <w:pStyle w:val="ListParagraph"/>
              <w:numPr>
                <w:ilvl w:val="0"/>
                <w:numId w:val="7"/>
              </w:numPr>
              <w:spacing w:after="0" w:afterAutospacing="off" w:line="240" w:lineRule="auto"/>
              <w:rPr>
                <w:rFonts w:eastAsia="ＭＳ 明朝" w:eastAsiaTheme="minorEastAsia"/>
                <w:sz w:val="24"/>
                <w:szCs w:val="24"/>
                <w:lang w:val="en"/>
              </w:rPr>
            </w:pPr>
            <w:r w:rsidRPr="2D94B750" w:rsidR="16618683">
              <w:rPr>
                <w:rFonts w:ascii="Cambria" w:hAnsi="Cambria" w:eastAsia="Cambria" w:cs="Cambria"/>
                <w:sz w:val="24"/>
                <w:szCs w:val="24"/>
                <w:lang w:val="en"/>
              </w:rPr>
              <w:t xml:space="preserve">Understand our history, mission, and goals </w:t>
            </w:r>
          </w:p>
          <w:p w:rsidR="7FAA134D" w:rsidP="2D94B750" w:rsidRDefault="2CBBE4BC" w14:paraId="36AE7E9D" w14:textId="74147908">
            <w:pPr>
              <w:pStyle w:val="ListParagraph"/>
              <w:numPr>
                <w:ilvl w:val="0"/>
                <w:numId w:val="7"/>
              </w:numPr>
              <w:spacing w:after="0" w:afterAutospacing="off" w:line="240" w:lineRule="auto"/>
              <w:rPr>
                <w:rFonts w:eastAsia="ＭＳ 明朝" w:eastAsiaTheme="minorEastAsia"/>
                <w:sz w:val="24"/>
                <w:szCs w:val="24"/>
                <w:lang w:val="en"/>
              </w:rPr>
            </w:pPr>
            <w:r w:rsidRPr="2D94B750" w:rsidR="16618683">
              <w:rPr>
                <w:rFonts w:ascii="Cambria" w:hAnsi="Cambria" w:eastAsia="Cambria" w:cs="Cambria"/>
                <w:sz w:val="24"/>
                <w:szCs w:val="24"/>
                <w:lang w:val="en"/>
              </w:rPr>
              <w:t xml:space="preserve">Learn about the youth we serve and what support they need </w:t>
            </w:r>
          </w:p>
          <w:p w:rsidR="6675CD9A" w:rsidP="2D94B750" w:rsidRDefault="2CBBE4BC" w14:paraId="1D27144E" w14:textId="0226A263">
            <w:pPr>
              <w:pStyle w:val="ListParagraph"/>
              <w:numPr>
                <w:ilvl w:val="0"/>
                <w:numId w:val="7"/>
              </w:numPr>
              <w:spacing w:after="0" w:afterAutospacing="off" w:line="240" w:lineRule="auto"/>
              <w:rPr>
                <w:rFonts w:eastAsia="ＭＳ 明朝" w:eastAsiaTheme="minorEastAsia"/>
                <w:sz w:val="24"/>
                <w:szCs w:val="24"/>
                <w:lang w:val="en"/>
              </w:rPr>
            </w:pPr>
            <w:r w:rsidRPr="2D94B750" w:rsidR="16618683">
              <w:rPr>
                <w:rFonts w:ascii="Cambria" w:hAnsi="Cambria" w:eastAsia="Cambria" w:cs="Cambria"/>
                <w:sz w:val="24"/>
                <w:szCs w:val="24"/>
                <w:lang w:val="en"/>
              </w:rPr>
              <w:t xml:space="preserve">Learn how you will be working with our youth </w:t>
            </w:r>
          </w:p>
          <w:p w:rsidR="6675CD9A" w:rsidP="2D94B750" w:rsidRDefault="2CBBE4BC" w14:paraId="7451E592" w14:textId="671CAFB2">
            <w:pPr>
              <w:pStyle w:val="ListParagraph"/>
              <w:numPr>
                <w:ilvl w:val="0"/>
                <w:numId w:val="7"/>
              </w:numPr>
              <w:spacing w:after="0" w:afterAutospacing="off" w:line="240" w:lineRule="auto"/>
              <w:rPr>
                <w:rFonts w:eastAsia="ＭＳ 明朝" w:eastAsiaTheme="minorEastAsia"/>
                <w:sz w:val="24"/>
                <w:szCs w:val="24"/>
                <w:lang w:val="en"/>
              </w:rPr>
            </w:pPr>
            <w:r w:rsidRPr="2D94B750" w:rsidR="16618683">
              <w:rPr>
                <w:rFonts w:ascii="Cambria" w:hAnsi="Cambria" w:eastAsia="Cambria" w:cs="Cambria"/>
                <w:sz w:val="24"/>
                <w:szCs w:val="24"/>
                <w:lang w:val="en"/>
              </w:rPr>
              <w:t>Understand</w:t>
            </w:r>
            <w:r w:rsidRPr="2D94B750" w:rsidR="16618683">
              <w:rPr>
                <w:rFonts w:ascii="Cambria" w:hAnsi="Cambria" w:eastAsia="Cambria" w:cs="Cambria"/>
                <w:sz w:val="24"/>
                <w:szCs w:val="24"/>
                <w:lang w:val="en"/>
              </w:rPr>
              <w:t xml:space="preserve"> how the program is designed </w:t>
            </w:r>
          </w:p>
          <w:p w:rsidR="6675CD9A" w:rsidP="2D94B750" w:rsidRDefault="2CBBE4BC" w14:paraId="2482CC77" w14:textId="1E76B34F">
            <w:pPr>
              <w:pStyle w:val="ListParagraph"/>
              <w:numPr>
                <w:ilvl w:val="0"/>
                <w:numId w:val="7"/>
              </w:numPr>
              <w:spacing w:after="0" w:afterAutospacing="off" w:line="240" w:lineRule="auto"/>
              <w:rPr>
                <w:sz w:val="24"/>
                <w:szCs w:val="24"/>
                <w:lang w:val="en"/>
              </w:rPr>
            </w:pPr>
            <w:r w:rsidRPr="2D94B750" w:rsidR="16618683">
              <w:rPr>
                <w:rFonts w:ascii="Cambria" w:hAnsi="Cambria" w:eastAsia="Cambria" w:cs="Cambria"/>
                <w:sz w:val="24"/>
                <w:szCs w:val="24"/>
                <w:lang w:val="en"/>
              </w:rPr>
              <w:t xml:space="preserve">Understand the </w:t>
            </w:r>
            <w:r w:rsidRPr="2D94B750" w:rsidR="16618683">
              <w:rPr>
                <w:rFonts w:ascii="Cambria" w:hAnsi="Cambria" w:eastAsia="Cambria" w:cs="Cambria"/>
                <w:sz w:val="24"/>
                <w:szCs w:val="24"/>
                <w:lang w:val="en"/>
              </w:rPr>
              <w:t>importance</w:t>
            </w:r>
            <w:r w:rsidRPr="2D94B750" w:rsidR="16618683">
              <w:rPr>
                <w:rFonts w:ascii="Cambria" w:hAnsi="Cambria" w:eastAsia="Cambria" w:cs="Cambria"/>
                <w:sz w:val="24"/>
                <w:szCs w:val="24"/>
                <w:lang w:val="en"/>
              </w:rPr>
              <w:t xml:space="preserve"> of </w:t>
            </w:r>
            <w:r w:rsidRPr="2D94B750" w:rsidR="16618683">
              <w:rPr>
                <w:rFonts w:ascii="Cambria" w:hAnsi="Cambria" w:eastAsia="Cambria" w:cs="Cambria"/>
                <w:sz w:val="24"/>
                <w:szCs w:val="24"/>
                <w:lang w:val="en"/>
              </w:rPr>
              <w:t>monitoring</w:t>
            </w:r>
            <w:r w:rsidRPr="2D94B750" w:rsidR="16618683">
              <w:rPr>
                <w:rFonts w:ascii="Cambria" w:hAnsi="Cambria" w:eastAsia="Cambria" w:cs="Cambria"/>
                <w:sz w:val="24"/>
                <w:szCs w:val="24"/>
                <w:lang w:val="en"/>
              </w:rPr>
              <w:t xml:space="preserve"> and check ins </w:t>
            </w:r>
          </w:p>
        </w:tc>
      </w:tr>
    </w:tbl>
    <w:p w:rsidR="02039533" w:rsidP="2D94B750" w:rsidRDefault="02039533" w14:paraId="572F3741" w14:textId="2360926C" w14:noSpellErr="1">
      <w:pPr>
        <w:spacing w:after="0" w:afterAutospacing="off" w:line="240" w:lineRule="auto"/>
        <w:rPr>
          <w:rFonts w:ascii="Cambria" w:hAnsi="Cambria" w:eastAsia="Cambria" w:cs="Cambria"/>
          <w:sz w:val="24"/>
          <w:szCs w:val="24"/>
        </w:rPr>
      </w:pPr>
    </w:p>
    <w:tbl>
      <w:tblPr>
        <w:tblStyle w:val="TableGrid"/>
        <w:tblW w:w="0" w:type="auto"/>
        <w:tblLayout w:type="fixed"/>
        <w:tblLook w:val="06A0" w:firstRow="1" w:lastRow="0" w:firstColumn="1" w:lastColumn="0" w:noHBand="1" w:noVBand="1"/>
      </w:tblPr>
      <w:tblGrid>
        <w:gridCol w:w="9360"/>
      </w:tblGrid>
      <w:tr w:rsidR="7ED2C8FF" w:rsidTr="2D94B750" w14:paraId="2ECF0436" w14:textId="77777777">
        <w:tc>
          <w:tcPr>
            <w:tcW w:w="9360" w:type="dxa"/>
            <w:tcMar/>
          </w:tcPr>
          <w:p w:rsidR="2CBBE4BC" w:rsidP="2D94B750" w:rsidRDefault="2CBBE4BC" w14:paraId="4F297AA9" w14:textId="4D8FA2CD" w14:noSpellErr="1">
            <w:pPr>
              <w:spacing w:after="0" w:afterAutospacing="off" w:line="240" w:lineRule="auto"/>
              <w:rPr>
                <w:rFonts w:ascii="Cambria" w:hAnsi="Cambria" w:eastAsia="Cambria" w:cs="Cambria"/>
                <w:sz w:val="24"/>
                <w:szCs w:val="24"/>
              </w:rPr>
            </w:pPr>
            <w:r w:rsidRPr="2D94B750" w:rsidR="75CA99A2">
              <w:rPr>
                <w:rFonts w:ascii="Cambria" w:hAnsi="Cambria" w:eastAsia="Cambria" w:cs="Cambria"/>
                <w:b w:val="1"/>
                <w:bCs w:val="1"/>
                <w:sz w:val="24"/>
                <w:szCs w:val="24"/>
              </w:rPr>
              <w:t>Materials</w:t>
            </w:r>
            <w:r w:rsidRPr="2D94B750" w:rsidR="75CA99A2">
              <w:rPr>
                <w:rFonts w:ascii="Cambria" w:hAnsi="Cambria" w:eastAsia="Cambria" w:cs="Cambria"/>
                <w:sz w:val="24"/>
                <w:szCs w:val="24"/>
              </w:rPr>
              <w:t>:</w:t>
            </w:r>
          </w:p>
        </w:tc>
      </w:tr>
      <w:tr w:rsidR="7ED2C8FF" w:rsidTr="2D94B750" w14:paraId="33888348" w14:textId="77777777">
        <w:tc>
          <w:tcPr>
            <w:tcW w:w="9360" w:type="dxa"/>
            <w:tcMar/>
          </w:tcPr>
          <w:p w:rsidR="2CBBE4BC" w:rsidP="2D94B750" w:rsidRDefault="2CBBE4BC" w14:paraId="7F729BF9" w14:textId="17CB8137" w14:noSpellErr="1">
            <w:pPr>
              <w:spacing w:after="0" w:afterAutospacing="off" w:line="240" w:lineRule="auto"/>
              <w:rPr>
                <w:rFonts w:ascii="Cambria" w:hAnsi="Cambria" w:eastAsia="Cambria" w:cs="Cambria"/>
                <w:sz w:val="24"/>
                <w:szCs w:val="24"/>
              </w:rPr>
            </w:pPr>
            <w:r w:rsidRPr="2D94B750" w:rsidR="75CA99A2">
              <w:rPr>
                <w:rFonts w:ascii="Cambria" w:hAnsi="Cambria" w:eastAsia="Cambria" w:cs="Cambria"/>
                <w:i w:val="1"/>
                <w:iCs w:val="1"/>
                <w:sz w:val="24"/>
                <w:szCs w:val="24"/>
              </w:rPr>
              <w:t>Specific</w:t>
            </w:r>
            <w:r w:rsidRPr="2D94B750" w:rsidR="75CA99A2">
              <w:rPr>
                <w:rFonts w:ascii="Cambria" w:hAnsi="Cambria" w:eastAsia="Cambria" w:cs="Cambria"/>
                <w:sz w:val="24"/>
                <w:szCs w:val="24"/>
              </w:rPr>
              <w:t xml:space="preserve"> [</w:t>
            </w:r>
            <w:r w:rsidRPr="2D94B750" w:rsidR="75CA99A2">
              <w:rPr>
                <w:rFonts w:ascii="Cambria" w:hAnsi="Cambria" w:eastAsia="Cambria" w:cs="Cambria"/>
                <w:sz w:val="24"/>
                <w:szCs w:val="24"/>
                <w:highlight w:val="yellow"/>
              </w:rPr>
              <w:t>materials specific</w:t>
            </w:r>
            <w:r w:rsidRPr="2D94B750" w:rsidR="4F05A87D">
              <w:rPr>
                <w:rFonts w:ascii="Cambria" w:hAnsi="Cambria" w:eastAsia="Cambria" w:cs="Cambria"/>
                <w:sz w:val="24"/>
                <w:szCs w:val="24"/>
                <w:highlight w:val="yellow"/>
              </w:rPr>
              <w:t>ally prepared</w:t>
            </w:r>
            <w:r w:rsidRPr="2D94B750" w:rsidR="75CA99A2">
              <w:rPr>
                <w:rFonts w:ascii="Cambria" w:hAnsi="Cambria" w:eastAsia="Cambria" w:cs="Cambria"/>
                <w:sz w:val="24"/>
                <w:szCs w:val="24"/>
                <w:highlight w:val="yellow"/>
              </w:rPr>
              <w:t xml:space="preserve"> </w:t>
            </w:r>
            <w:r w:rsidRPr="2D94B750" w:rsidR="70E6374B">
              <w:rPr>
                <w:rFonts w:ascii="Cambria" w:hAnsi="Cambria" w:eastAsia="Cambria" w:cs="Cambria"/>
                <w:sz w:val="24"/>
                <w:szCs w:val="24"/>
                <w:highlight w:val="yellow"/>
              </w:rPr>
              <w:t>for</w:t>
            </w:r>
            <w:r w:rsidRPr="2D94B750" w:rsidR="75CA99A2">
              <w:rPr>
                <w:rFonts w:ascii="Cambria" w:hAnsi="Cambria" w:eastAsia="Cambria" w:cs="Cambria"/>
                <w:sz w:val="24"/>
                <w:szCs w:val="24"/>
                <w:highlight w:val="yellow"/>
              </w:rPr>
              <w:t xml:space="preserve"> this training</w:t>
            </w:r>
            <w:r w:rsidRPr="2D94B750" w:rsidR="75CA99A2">
              <w:rPr>
                <w:rFonts w:ascii="Cambria" w:hAnsi="Cambria" w:eastAsia="Cambria" w:cs="Cambria"/>
                <w:sz w:val="24"/>
                <w:szCs w:val="24"/>
              </w:rPr>
              <w:t>]</w:t>
            </w:r>
          </w:p>
          <w:p w:rsidR="69234179" w:rsidP="2D94B750" w:rsidRDefault="69234179" w14:paraId="3A343F6A" w14:textId="15D21923">
            <w:pPr>
              <w:pStyle w:val="ListParagraph"/>
              <w:numPr>
                <w:ilvl w:val="0"/>
                <w:numId w:val="10"/>
              </w:numPr>
              <w:spacing w:after="0" w:afterAutospacing="off" w:line="240" w:lineRule="auto"/>
              <w:rPr>
                <w:rFonts w:eastAsia="ＭＳ 明朝" w:eastAsiaTheme="minorEastAsia"/>
                <w:sz w:val="24"/>
                <w:szCs w:val="24"/>
              </w:rPr>
            </w:pPr>
            <w:r w:rsidRPr="2D94B750" w:rsidR="2E01B812">
              <w:rPr>
                <w:rFonts w:ascii="Cambria" w:hAnsi="Cambria" w:eastAsia="Cambria" w:cs="Cambria"/>
                <w:sz w:val="24"/>
                <w:szCs w:val="24"/>
              </w:rPr>
              <w:t xml:space="preserve">Agenda &amp; facilitation guide </w:t>
            </w:r>
          </w:p>
          <w:p w:rsidR="69234179" w:rsidP="2D94B750" w:rsidRDefault="69234179" w14:paraId="06F2A9DA" w14:textId="5F0FD818">
            <w:pPr>
              <w:pStyle w:val="ListParagraph"/>
              <w:numPr>
                <w:ilvl w:val="0"/>
                <w:numId w:val="10"/>
              </w:numPr>
              <w:spacing w:after="0" w:afterAutospacing="off" w:line="240" w:lineRule="auto"/>
              <w:rPr>
                <w:rFonts w:eastAsia="ＭＳ 明朝" w:eastAsiaTheme="minorEastAsia"/>
                <w:sz w:val="24"/>
                <w:szCs w:val="24"/>
              </w:rPr>
            </w:pPr>
            <w:r w:rsidRPr="2D94B750" w:rsidR="2E01B812">
              <w:rPr>
                <w:rFonts w:ascii="Cambria" w:hAnsi="Cambria" w:eastAsia="Cambria" w:cs="Cambria"/>
                <w:sz w:val="24"/>
                <w:szCs w:val="24"/>
              </w:rPr>
              <w:t>Policies &amp; procedure</w:t>
            </w:r>
            <w:r w:rsidRPr="2D94B750" w:rsidR="248B8CDF">
              <w:rPr>
                <w:rFonts w:ascii="Cambria" w:hAnsi="Cambria" w:eastAsia="Cambria" w:cs="Cambria"/>
                <w:sz w:val="24"/>
                <w:szCs w:val="24"/>
              </w:rPr>
              <w:t xml:space="preserve">s handout </w:t>
            </w:r>
          </w:p>
          <w:p w:rsidR="69234179" w:rsidP="2D94B750" w:rsidRDefault="69234179" w14:paraId="1D98478A" w14:textId="488ED2EA">
            <w:pPr>
              <w:pStyle w:val="ListParagraph"/>
              <w:numPr>
                <w:ilvl w:val="0"/>
                <w:numId w:val="10"/>
              </w:numPr>
              <w:spacing w:after="0" w:afterAutospacing="off" w:line="240" w:lineRule="auto"/>
              <w:rPr>
                <w:sz w:val="24"/>
                <w:szCs w:val="24"/>
              </w:rPr>
            </w:pPr>
            <w:r w:rsidRPr="2D94B750" w:rsidR="248B8CDF">
              <w:rPr>
                <w:rFonts w:ascii="Cambria" w:hAnsi="Cambria" w:eastAsia="Cambria" w:cs="Cambria"/>
                <w:sz w:val="24"/>
                <w:szCs w:val="24"/>
              </w:rPr>
              <w:t xml:space="preserve">Any additional info sheets regarding your program </w:t>
            </w:r>
          </w:p>
        </w:tc>
      </w:tr>
      <w:tr w:rsidR="7ED2C8FF" w:rsidTr="2D94B750" w14:paraId="1BA1C10E" w14:textId="77777777">
        <w:tc>
          <w:tcPr>
            <w:tcW w:w="9360" w:type="dxa"/>
            <w:tcMar/>
          </w:tcPr>
          <w:p w:rsidR="2CBBE4BC" w:rsidP="2D94B750" w:rsidRDefault="2CBBE4BC" w14:paraId="0FFE352A" w14:textId="0049C781">
            <w:pPr>
              <w:spacing w:after="0" w:afterAutospacing="off" w:line="240" w:lineRule="auto"/>
              <w:rPr>
                <w:rFonts w:ascii="Cambria" w:hAnsi="Cambria" w:eastAsia="Cambria" w:cs="Cambria"/>
                <w:sz w:val="24"/>
                <w:szCs w:val="24"/>
              </w:rPr>
            </w:pPr>
            <w:r w:rsidRPr="2D94B750" w:rsidR="75CA99A2">
              <w:rPr>
                <w:rFonts w:ascii="Cambria" w:hAnsi="Cambria" w:eastAsia="Cambria" w:cs="Cambria"/>
                <w:i w:val="1"/>
                <w:iCs w:val="1"/>
                <w:sz w:val="24"/>
                <w:szCs w:val="24"/>
              </w:rPr>
              <w:t>General</w:t>
            </w:r>
            <w:r w:rsidRPr="2D94B750" w:rsidR="75CA99A2">
              <w:rPr>
                <w:rFonts w:ascii="Cambria" w:hAnsi="Cambria" w:eastAsia="Cambria" w:cs="Cambria"/>
                <w:sz w:val="24"/>
                <w:szCs w:val="24"/>
              </w:rPr>
              <w:t xml:space="preserve"> [</w:t>
            </w:r>
            <w:proofErr w:type="gramStart"/>
            <w:r w:rsidRPr="2D94B750" w:rsidR="75CA99A2">
              <w:rPr>
                <w:rFonts w:ascii="Cambria" w:hAnsi="Cambria" w:eastAsia="Cambria" w:cs="Cambria"/>
                <w:sz w:val="24"/>
                <w:szCs w:val="24"/>
                <w:highlight w:val="yellow"/>
              </w:rPr>
              <w:t>I.e.</w:t>
            </w:r>
            <w:proofErr w:type="gramEnd"/>
            <w:r w:rsidRPr="2D94B750" w:rsidR="75CA99A2">
              <w:rPr>
                <w:rFonts w:ascii="Cambria" w:hAnsi="Cambria" w:eastAsia="Cambria" w:cs="Cambria"/>
                <w:sz w:val="24"/>
                <w:szCs w:val="24"/>
                <w:highlight w:val="yellow"/>
              </w:rPr>
              <w:t xml:space="preserve"> scratch paper, markers, evaluations</w:t>
            </w:r>
            <w:r w:rsidRPr="2D94B750" w:rsidR="75CA99A2">
              <w:rPr>
                <w:rFonts w:ascii="Cambria" w:hAnsi="Cambria" w:eastAsia="Cambria" w:cs="Cambria"/>
                <w:sz w:val="24"/>
                <w:szCs w:val="24"/>
              </w:rPr>
              <w:t>]</w:t>
            </w:r>
          </w:p>
          <w:p w:rsidR="07C6A31E" w:rsidP="2D94B750" w:rsidRDefault="07C6A31E" w14:paraId="50D5816C" w14:textId="6F752FB9">
            <w:pPr>
              <w:pStyle w:val="ListParagraph"/>
              <w:numPr>
                <w:ilvl w:val="0"/>
                <w:numId w:val="9"/>
              </w:numPr>
              <w:spacing w:after="0" w:afterAutospacing="off" w:line="240" w:lineRule="auto"/>
              <w:rPr>
                <w:sz w:val="24"/>
                <w:szCs w:val="24"/>
              </w:rPr>
            </w:pPr>
            <w:r w:rsidRPr="2D94B750" w:rsidR="07C6A31E">
              <w:rPr>
                <w:rFonts w:ascii="Cambria" w:hAnsi="Cambria" w:eastAsia="Cambria" w:cs="Cambria"/>
                <w:sz w:val="24"/>
                <w:szCs w:val="24"/>
              </w:rPr>
              <w:t>Training survey</w:t>
            </w:r>
          </w:p>
          <w:p w:rsidR="669637BA" w:rsidP="2D94B750" w:rsidRDefault="669637BA" w14:paraId="4EC81135" w14:textId="5107AD4F">
            <w:pPr>
              <w:pStyle w:val="ListParagraph"/>
              <w:numPr>
                <w:ilvl w:val="0"/>
                <w:numId w:val="9"/>
              </w:numPr>
              <w:spacing w:after="0" w:afterAutospacing="off" w:line="240" w:lineRule="auto"/>
              <w:rPr>
                <w:rFonts w:eastAsia="ＭＳ 明朝" w:eastAsiaTheme="minorEastAsia"/>
                <w:sz w:val="24"/>
                <w:szCs w:val="24"/>
              </w:rPr>
            </w:pPr>
            <w:r w:rsidRPr="2D94B750" w:rsidR="2561EDD5">
              <w:rPr>
                <w:rFonts w:ascii="Cambria" w:hAnsi="Cambria" w:eastAsia="Cambria" w:cs="Cambria"/>
                <w:sz w:val="24"/>
                <w:szCs w:val="24"/>
              </w:rPr>
              <w:t>Paper</w:t>
            </w:r>
          </w:p>
          <w:p w:rsidR="669637BA" w:rsidP="2D94B750" w:rsidRDefault="669637BA" w14:paraId="6F9F2854" w14:textId="529D821D">
            <w:pPr>
              <w:pStyle w:val="ListParagraph"/>
              <w:numPr>
                <w:ilvl w:val="0"/>
                <w:numId w:val="9"/>
              </w:numPr>
              <w:spacing w:after="0" w:afterAutospacing="off" w:line="240" w:lineRule="auto"/>
              <w:rPr>
                <w:rFonts w:eastAsia="ＭＳ 明朝" w:eastAsiaTheme="minorEastAsia"/>
                <w:sz w:val="24"/>
                <w:szCs w:val="24"/>
              </w:rPr>
            </w:pPr>
            <w:r w:rsidRPr="2D94B750" w:rsidR="2561EDD5">
              <w:rPr>
                <w:rFonts w:ascii="Cambria" w:hAnsi="Cambria" w:eastAsia="Cambria" w:cs="Cambria"/>
                <w:sz w:val="24"/>
                <w:szCs w:val="24"/>
              </w:rPr>
              <w:t xml:space="preserve">Pens &amp; pencils </w:t>
            </w:r>
          </w:p>
          <w:p w:rsidR="669637BA" w:rsidP="2D94B750" w:rsidRDefault="669637BA" w14:paraId="5806B32A" w14:textId="5B926AEE">
            <w:pPr>
              <w:pStyle w:val="ListParagraph"/>
              <w:numPr>
                <w:ilvl w:val="0"/>
                <w:numId w:val="9"/>
              </w:numPr>
              <w:spacing w:after="0" w:afterAutospacing="off" w:line="240" w:lineRule="auto"/>
              <w:rPr>
                <w:rFonts w:eastAsia="ＭＳ 明朝" w:eastAsiaTheme="minorEastAsia"/>
                <w:sz w:val="24"/>
                <w:szCs w:val="24"/>
              </w:rPr>
            </w:pPr>
            <w:r w:rsidRPr="2D94B750" w:rsidR="2561EDD5">
              <w:rPr>
                <w:rFonts w:ascii="Cambria" w:hAnsi="Cambria" w:eastAsia="Cambria" w:cs="Cambria"/>
                <w:sz w:val="24"/>
                <w:szCs w:val="24"/>
              </w:rPr>
              <w:t xml:space="preserve">Snacks &amp; beverages </w:t>
            </w:r>
          </w:p>
        </w:tc>
      </w:tr>
      <w:tr w:rsidR="7ED2C8FF" w:rsidTr="2D94B750" w14:paraId="00065B51" w14:textId="77777777">
        <w:tc>
          <w:tcPr>
            <w:tcW w:w="9360" w:type="dxa"/>
            <w:tcMar/>
          </w:tcPr>
          <w:p w:rsidR="2CBBE4BC" w:rsidP="2D94B750" w:rsidRDefault="2CBBE4BC" w14:paraId="1F3287C6" w14:textId="64C1EED4" w14:noSpellErr="1">
            <w:pPr>
              <w:spacing w:after="0" w:afterAutospacing="off" w:line="240" w:lineRule="auto"/>
              <w:rPr>
                <w:rFonts w:ascii="Cambria" w:hAnsi="Cambria" w:eastAsia="Cambria" w:cs="Cambria"/>
                <w:sz w:val="24"/>
                <w:szCs w:val="24"/>
              </w:rPr>
            </w:pPr>
            <w:r w:rsidRPr="2D94B750" w:rsidR="75CA99A2">
              <w:rPr>
                <w:rFonts w:ascii="Cambria" w:hAnsi="Cambria" w:eastAsia="Cambria" w:cs="Cambria"/>
                <w:sz w:val="24"/>
                <w:szCs w:val="24"/>
              </w:rPr>
              <w:t>Virtual [</w:t>
            </w:r>
            <w:r w:rsidRPr="2D94B750" w:rsidR="75CA99A2">
              <w:rPr>
                <w:rFonts w:ascii="Cambria" w:hAnsi="Cambria" w:eastAsia="Cambria" w:cs="Cambria"/>
                <w:sz w:val="24"/>
                <w:szCs w:val="24"/>
                <w:highlight w:val="yellow"/>
              </w:rPr>
              <w:t>anything specifically needed for virtual settings</w:t>
            </w:r>
            <w:r w:rsidRPr="2D94B750" w:rsidR="75CA99A2">
              <w:rPr>
                <w:rFonts w:ascii="Cambria" w:hAnsi="Cambria" w:eastAsia="Cambria" w:cs="Cambria"/>
                <w:sz w:val="24"/>
                <w:szCs w:val="24"/>
              </w:rPr>
              <w:t>]</w:t>
            </w:r>
          </w:p>
          <w:p w:rsidR="6829C1C5" w:rsidP="2D94B750" w:rsidRDefault="6829C1C5" w14:paraId="76CE3D3C" w14:textId="2159B23A">
            <w:pPr>
              <w:pStyle w:val="ListParagraph"/>
              <w:numPr>
                <w:ilvl w:val="0"/>
                <w:numId w:val="8"/>
              </w:numPr>
              <w:spacing w:after="0" w:afterAutospacing="off" w:line="240" w:lineRule="auto"/>
              <w:rPr>
                <w:rFonts w:eastAsia="ＭＳ 明朝" w:eastAsiaTheme="minorEastAsia"/>
                <w:sz w:val="24"/>
                <w:szCs w:val="24"/>
              </w:rPr>
            </w:pPr>
            <w:r w:rsidRPr="2D94B750" w:rsidR="03DDFF78">
              <w:rPr>
                <w:rFonts w:ascii="Cambria" w:hAnsi="Cambria" w:eastAsia="Cambria" w:cs="Cambria"/>
                <w:sz w:val="24"/>
                <w:szCs w:val="24"/>
              </w:rPr>
              <w:t xml:space="preserve">Updated version of digital </w:t>
            </w:r>
            <w:proofErr w:type="gramStart"/>
            <w:r w:rsidRPr="2D94B750" w:rsidR="03DDFF78">
              <w:rPr>
                <w:rFonts w:ascii="Cambria" w:hAnsi="Cambria" w:eastAsia="Cambria" w:cs="Cambria"/>
                <w:sz w:val="24"/>
                <w:szCs w:val="24"/>
              </w:rPr>
              <w:t>platform</w:t>
            </w:r>
            <w:proofErr w:type="gramEnd"/>
          </w:p>
          <w:p w:rsidR="6829C1C5" w:rsidP="2D94B750" w:rsidRDefault="6829C1C5" w14:paraId="152CA202" w14:textId="03D297C7">
            <w:pPr>
              <w:pStyle w:val="ListParagraph"/>
              <w:numPr>
                <w:ilvl w:val="0"/>
                <w:numId w:val="8"/>
              </w:numPr>
              <w:spacing w:after="0" w:afterAutospacing="off" w:line="240" w:lineRule="auto"/>
              <w:rPr>
                <w:rFonts w:eastAsia="ＭＳ 明朝" w:eastAsiaTheme="minorEastAsia"/>
                <w:sz w:val="24"/>
                <w:szCs w:val="24"/>
              </w:rPr>
            </w:pPr>
            <w:r w:rsidRPr="2D94B750" w:rsidR="03DDFF78">
              <w:rPr>
                <w:rFonts w:ascii="Cambria" w:hAnsi="Cambria" w:eastAsia="Cambria" w:cs="Cambria"/>
                <w:sz w:val="24"/>
                <w:szCs w:val="24"/>
              </w:rPr>
              <w:t xml:space="preserve">Important links to share in </w:t>
            </w:r>
            <w:proofErr w:type="gramStart"/>
            <w:r w:rsidRPr="2D94B750" w:rsidR="03DDFF78">
              <w:rPr>
                <w:rFonts w:ascii="Cambria" w:hAnsi="Cambria" w:eastAsia="Cambria" w:cs="Cambria"/>
                <w:sz w:val="24"/>
                <w:szCs w:val="24"/>
              </w:rPr>
              <w:t>chat</w:t>
            </w:r>
            <w:proofErr w:type="gramEnd"/>
            <w:r w:rsidRPr="2D94B750" w:rsidR="03DDFF78">
              <w:rPr>
                <w:rFonts w:ascii="Cambria" w:hAnsi="Cambria" w:eastAsia="Cambria" w:cs="Cambria"/>
                <w:sz w:val="24"/>
                <w:szCs w:val="24"/>
              </w:rPr>
              <w:t xml:space="preserve"> </w:t>
            </w:r>
          </w:p>
          <w:p w:rsidR="6829C1C5" w:rsidP="2D94B750" w:rsidRDefault="6829C1C5" w14:paraId="771F91CC" w14:textId="1D58EA3F">
            <w:pPr>
              <w:pStyle w:val="ListParagraph"/>
              <w:numPr>
                <w:ilvl w:val="0"/>
                <w:numId w:val="8"/>
              </w:numPr>
              <w:spacing w:after="0" w:afterAutospacing="off" w:line="240" w:lineRule="auto"/>
              <w:rPr>
                <w:rFonts w:eastAsia="ＭＳ 明朝" w:eastAsiaTheme="minorEastAsia"/>
                <w:sz w:val="24"/>
                <w:szCs w:val="24"/>
              </w:rPr>
            </w:pPr>
            <w:r w:rsidRPr="2D94B750" w:rsidR="40E80677">
              <w:rPr>
                <w:rFonts w:ascii="Cambria" w:hAnsi="Cambria" w:eastAsia="Cambria" w:cs="Cambria"/>
                <w:sz w:val="24"/>
                <w:szCs w:val="24"/>
              </w:rPr>
              <w:t>Music (optional)</w:t>
            </w:r>
          </w:p>
        </w:tc>
      </w:tr>
    </w:tbl>
    <w:p w:rsidR="7ED2C8FF" w:rsidP="2D94B750" w:rsidRDefault="7ED2C8FF" w14:paraId="4BD1B013" w14:textId="7D318324" w14:noSpellErr="1">
      <w:pPr>
        <w:spacing w:after="0" w:afterAutospacing="off" w:line="240" w:lineRule="auto"/>
        <w:rPr>
          <w:rFonts w:ascii="Cambria" w:hAnsi="Cambria" w:eastAsia="Cambria" w:cs="Cambria"/>
          <w:sz w:val="24"/>
          <w:szCs w:val="24"/>
        </w:rPr>
      </w:pPr>
    </w:p>
    <w:p w:rsidR="2D94B750" w:rsidP="2D94B750" w:rsidRDefault="2D94B750" w14:paraId="4293A971" w14:textId="5C0C1594">
      <w:pPr>
        <w:pStyle w:val="Normal"/>
        <w:spacing w:after="0" w:afterAutospacing="off" w:line="240" w:lineRule="auto"/>
        <w:rPr>
          <w:rFonts w:ascii="Cambria" w:hAnsi="Cambria" w:eastAsia="Cambria" w:cs="Cambria"/>
          <w:sz w:val="24"/>
          <w:szCs w:val="24"/>
        </w:rPr>
      </w:pPr>
    </w:p>
    <w:p w:rsidR="2D94B750" w:rsidP="2D94B750" w:rsidRDefault="2D94B750" w14:paraId="69BC8D02" w14:textId="638D1BE6">
      <w:pPr>
        <w:spacing w:after="0" w:afterAutospacing="off" w:line="240" w:lineRule="auto"/>
        <w:jc w:val="center"/>
        <w:rPr>
          <w:rFonts w:ascii="Cambria" w:hAnsi="Cambria" w:eastAsia="Cambria" w:cs="Cambria"/>
          <w:b w:val="1"/>
          <w:bCs w:val="1"/>
          <w:sz w:val="24"/>
          <w:szCs w:val="24"/>
          <w:u w:val="single"/>
          <w:lang w:val="en"/>
        </w:rPr>
      </w:pPr>
    </w:p>
    <w:p w:rsidR="7E6BE619" w:rsidP="2D94B750" w:rsidRDefault="7E6BE619" w14:paraId="6121237C" w14:textId="33D406A6">
      <w:pPr>
        <w:spacing w:after="0" w:afterAutospacing="off" w:line="240" w:lineRule="auto"/>
        <w:jc w:val="center"/>
        <w:rPr>
          <w:rFonts w:ascii="Cambria" w:hAnsi="Cambria" w:eastAsia="Cambria" w:cs="Cambria"/>
          <w:b w:val="1"/>
          <w:bCs w:val="1"/>
          <w:sz w:val="24"/>
          <w:szCs w:val="24"/>
          <w:u w:val="single"/>
          <w:lang w:val="en"/>
        </w:rPr>
      </w:pPr>
      <w:r w:rsidRPr="2D94B750" w:rsidR="7E6BE619">
        <w:rPr>
          <w:rFonts w:ascii="Cambria" w:hAnsi="Cambria" w:eastAsia="Cambria" w:cs="Cambria"/>
          <w:b w:val="1"/>
          <w:bCs w:val="1"/>
          <w:sz w:val="24"/>
          <w:szCs w:val="24"/>
          <w:u w:val="single"/>
          <w:lang w:val="en"/>
        </w:rPr>
        <w:t>Program Orientation Agenda</w:t>
      </w:r>
    </w:p>
    <w:p w:rsidR="2D94B750" w:rsidP="2D94B750" w:rsidRDefault="2D94B750" w14:paraId="78D14BB2" w14:textId="74100B7B">
      <w:pPr>
        <w:pStyle w:val="Normal"/>
        <w:spacing w:after="0" w:afterAutospacing="off" w:line="240" w:lineRule="auto"/>
        <w:jc w:val="center"/>
        <w:rPr>
          <w:rFonts w:ascii="Cambria" w:hAnsi="Cambria" w:eastAsia="Cambria" w:cs="Cambria"/>
          <w:b w:val="1"/>
          <w:bCs w:val="1"/>
          <w:sz w:val="24"/>
          <w:szCs w:val="24"/>
          <w:u w:val="single"/>
          <w:lang w:val="en"/>
        </w:rPr>
      </w:pPr>
    </w:p>
    <w:tbl>
      <w:tblPr>
        <w:tblStyle w:val="TableGrid"/>
        <w:tblW w:w="9360" w:type="dxa"/>
        <w:tblLayout w:type="fixed"/>
        <w:tblLook w:val="06A0" w:firstRow="1" w:lastRow="0" w:firstColumn="1" w:lastColumn="0" w:noHBand="1" w:noVBand="1"/>
      </w:tblPr>
      <w:tblGrid>
        <w:gridCol w:w="2070"/>
        <w:gridCol w:w="6225"/>
        <w:gridCol w:w="1065"/>
      </w:tblGrid>
      <w:tr w:rsidR="02039533" w:rsidTr="2D94B750" w14:paraId="13506C65" w14:textId="77777777">
        <w:tc>
          <w:tcPr>
            <w:tcW w:w="2070" w:type="dxa"/>
            <w:tcMar/>
          </w:tcPr>
          <w:p w:rsidR="74583B4D" w:rsidP="2D94B750" w:rsidRDefault="74583B4D" w14:paraId="3C5DC441" w14:textId="48761EB5" w14:noSpellErr="1">
            <w:pPr>
              <w:spacing w:after="0" w:afterAutospacing="off" w:line="240" w:lineRule="auto"/>
              <w:rPr>
                <w:rFonts w:ascii="Cambria" w:hAnsi="Cambria" w:eastAsia="Cambria" w:cs="Cambria"/>
                <w:b w:val="1"/>
                <w:bCs w:val="1"/>
                <w:sz w:val="24"/>
                <w:szCs w:val="24"/>
              </w:rPr>
            </w:pPr>
            <w:r w:rsidRPr="2D94B750" w:rsidR="605C71D4">
              <w:rPr>
                <w:rFonts w:ascii="Cambria" w:hAnsi="Cambria" w:eastAsia="Cambria" w:cs="Cambria"/>
                <w:b w:val="1"/>
                <w:bCs w:val="1"/>
                <w:sz w:val="24"/>
                <w:szCs w:val="24"/>
              </w:rPr>
              <w:t>Time Estimate</w:t>
            </w:r>
          </w:p>
          <w:p w:rsidR="74583B4D" w:rsidP="2D94B750" w:rsidRDefault="74583B4D" w14:paraId="7E4C5DCB" w14:textId="4A7A54EB">
            <w:pPr>
              <w:spacing w:after="0" w:afterAutospacing="off" w:line="240" w:lineRule="auto"/>
              <w:rPr>
                <w:rFonts w:ascii="Cambria" w:hAnsi="Cambria" w:eastAsia="Cambria" w:cs="Cambria"/>
                <w:sz w:val="24"/>
                <w:szCs w:val="24"/>
                <w:highlight w:val="yellow"/>
              </w:rPr>
            </w:pPr>
            <w:r w:rsidRPr="2D94B750" w:rsidR="605C71D4">
              <w:rPr>
                <w:rFonts w:ascii="Cambria" w:hAnsi="Cambria" w:eastAsia="Cambria" w:cs="Cambria"/>
                <w:sz w:val="24"/>
                <w:szCs w:val="24"/>
              </w:rPr>
              <w:t xml:space="preserve">Total: </w:t>
            </w:r>
            <w:r w:rsidRPr="2D94B750" w:rsidR="390B6DEE">
              <w:rPr>
                <w:rFonts w:ascii="Cambria" w:hAnsi="Cambria" w:eastAsia="Cambria" w:cs="Cambria"/>
                <w:sz w:val="24"/>
                <w:szCs w:val="24"/>
              </w:rPr>
              <w:t>1</w:t>
            </w:r>
            <w:r w:rsidRPr="2D94B750" w:rsidR="7ADAF258">
              <w:rPr>
                <w:rFonts w:ascii="Cambria" w:hAnsi="Cambria" w:eastAsia="Cambria" w:cs="Cambria"/>
                <w:sz w:val="24"/>
                <w:szCs w:val="24"/>
              </w:rPr>
              <w:t xml:space="preserve"> </w:t>
            </w:r>
            <w:proofErr w:type="spellStart"/>
            <w:r w:rsidRPr="2D94B750" w:rsidR="7ADAF258">
              <w:rPr>
                <w:rFonts w:ascii="Cambria" w:hAnsi="Cambria" w:eastAsia="Cambria" w:cs="Cambria"/>
                <w:sz w:val="24"/>
                <w:szCs w:val="24"/>
              </w:rPr>
              <w:t>hr</w:t>
            </w:r>
            <w:proofErr w:type="spellEnd"/>
            <w:r w:rsidRPr="2D94B750" w:rsidR="7ADAF258">
              <w:rPr>
                <w:rFonts w:ascii="Cambria" w:hAnsi="Cambria" w:eastAsia="Cambria" w:cs="Cambria"/>
                <w:sz w:val="24"/>
                <w:szCs w:val="24"/>
              </w:rPr>
              <w:t xml:space="preserve"> </w:t>
            </w:r>
          </w:p>
        </w:tc>
        <w:tc>
          <w:tcPr>
            <w:tcW w:w="6225" w:type="dxa"/>
            <w:tcMar/>
          </w:tcPr>
          <w:p w:rsidR="41EE17A8" w:rsidP="2D94B750" w:rsidRDefault="41EE17A8" w14:paraId="1C74430D" w14:textId="72D7F530" w14:noSpellErr="1">
            <w:pPr>
              <w:spacing w:after="0" w:afterAutospacing="off" w:line="240" w:lineRule="auto"/>
              <w:rPr>
                <w:rFonts w:ascii="Cambria" w:hAnsi="Cambria" w:eastAsia="Cambria" w:cs="Cambria"/>
                <w:b w:val="1"/>
                <w:bCs w:val="1"/>
                <w:sz w:val="24"/>
                <w:szCs w:val="24"/>
              </w:rPr>
            </w:pPr>
            <w:r w:rsidRPr="2D94B750" w:rsidR="773C884B">
              <w:rPr>
                <w:rFonts w:ascii="Cambria" w:hAnsi="Cambria" w:eastAsia="Cambria" w:cs="Cambria"/>
                <w:b w:val="1"/>
                <w:bCs w:val="1"/>
                <w:sz w:val="24"/>
                <w:szCs w:val="24"/>
              </w:rPr>
              <w:t>Materials, Activity Steps</w:t>
            </w:r>
          </w:p>
        </w:tc>
        <w:tc>
          <w:tcPr>
            <w:tcW w:w="1065" w:type="dxa"/>
            <w:tcMar/>
          </w:tcPr>
          <w:p w:rsidR="41EE17A8" w:rsidP="2D94B750" w:rsidRDefault="41EE17A8" w14:paraId="36C94485" w14:textId="72F3D482" w14:noSpellErr="1">
            <w:pPr>
              <w:spacing w:after="0" w:afterAutospacing="off" w:line="240" w:lineRule="auto"/>
              <w:rPr>
                <w:rFonts w:ascii="Cambria" w:hAnsi="Cambria" w:eastAsia="Cambria" w:cs="Cambria"/>
                <w:b w:val="1"/>
                <w:bCs w:val="1"/>
                <w:sz w:val="24"/>
                <w:szCs w:val="24"/>
              </w:rPr>
            </w:pPr>
            <w:r w:rsidRPr="2D94B750" w:rsidR="773C884B">
              <w:rPr>
                <w:rFonts w:ascii="Cambria" w:hAnsi="Cambria" w:eastAsia="Cambria" w:cs="Cambria"/>
                <w:b w:val="1"/>
                <w:bCs w:val="1"/>
                <w:sz w:val="24"/>
                <w:szCs w:val="24"/>
              </w:rPr>
              <w:t>Slides</w:t>
            </w:r>
          </w:p>
        </w:tc>
      </w:tr>
      <w:tr w:rsidR="02039533" w:rsidTr="2D94B750" w14:paraId="632185AD" w14:textId="77777777">
        <w:tc>
          <w:tcPr>
            <w:tcW w:w="2070" w:type="dxa"/>
            <w:tcMar/>
          </w:tcPr>
          <w:p w:rsidR="383657B1" w:rsidP="2D94B750" w:rsidRDefault="383657B1" w14:paraId="543FF656" w14:textId="034D7927" w14:noSpellErr="1">
            <w:pPr>
              <w:spacing w:after="0" w:afterAutospacing="off" w:line="240" w:lineRule="auto"/>
              <w:rPr>
                <w:rFonts w:ascii="Cambria" w:hAnsi="Cambria" w:eastAsia="Cambria" w:cs="Cambria"/>
                <w:b w:val="1"/>
                <w:bCs w:val="1"/>
                <w:sz w:val="24"/>
                <w:szCs w:val="24"/>
              </w:rPr>
            </w:pPr>
            <w:r w:rsidRPr="2D94B750" w:rsidR="19E4AC91">
              <w:rPr>
                <w:rFonts w:ascii="Cambria" w:hAnsi="Cambria" w:eastAsia="Cambria" w:cs="Cambria"/>
                <w:b w:val="1"/>
                <w:bCs w:val="1"/>
                <w:sz w:val="24"/>
                <w:szCs w:val="24"/>
              </w:rPr>
              <w:t>Welcome</w:t>
            </w:r>
          </w:p>
          <w:p w:rsidR="383657B1" w:rsidP="2D94B750" w:rsidRDefault="159CC7C3" w14:paraId="20CD4BB0" w14:textId="5D9A889B">
            <w:pPr>
              <w:spacing w:after="0" w:afterAutospacing="off" w:line="240" w:lineRule="auto"/>
              <w:rPr>
                <w:rFonts w:ascii="Cambria" w:hAnsi="Cambria" w:eastAsia="Cambria" w:cs="Cambria"/>
                <w:sz w:val="24"/>
                <w:szCs w:val="24"/>
              </w:rPr>
            </w:pPr>
            <w:r w:rsidRPr="2D94B750" w:rsidR="75CB73C7">
              <w:rPr>
                <w:rFonts w:ascii="Cambria" w:hAnsi="Cambria" w:eastAsia="Cambria" w:cs="Cambria"/>
                <w:sz w:val="24"/>
                <w:szCs w:val="24"/>
              </w:rPr>
              <w:t xml:space="preserve">10 </w:t>
            </w:r>
            <w:r w:rsidRPr="2D94B750" w:rsidR="2D94B750">
              <w:rPr>
                <w:rFonts w:ascii="Cambria" w:hAnsi="Cambria" w:eastAsia="Cambria" w:cs="Cambria"/>
                <w:sz w:val="24"/>
                <w:szCs w:val="24"/>
              </w:rPr>
              <w:t>m</w:t>
            </w:r>
            <w:r w:rsidRPr="2D94B750" w:rsidR="733F516F">
              <w:rPr>
                <w:rFonts w:ascii="Cambria" w:hAnsi="Cambria" w:eastAsia="Cambria" w:cs="Cambria"/>
                <w:sz w:val="24"/>
                <w:szCs w:val="24"/>
              </w:rPr>
              <w:t>in</w:t>
            </w:r>
          </w:p>
        </w:tc>
        <w:tc>
          <w:tcPr>
            <w:tcW w:w="6225" w:type="dxa"/>
            <w:tcMar/>
          </w:tcPr>
          <w:p w:rsidR="02039533" w:rsidP="2D94B750" w:rsidRDefault="68A63FB5" w14:paraId="2EB68A72" w14:textId="7723E54C" w14:noSpellErr="1">
            <w:pPr>
              <w:spacing w:after="0" w:afterAutospacing="off" w:line="240" w:lineRule="auto"/>
              <w:rPr>
                <w:rFonts w:ascii="Cambria" w:hAnsi="Cambria" w:eastAsia="Cambria" w:cs="Cambria"/>
                <w:i w:val="1"/>
                <w:iCs w:val="1"/>
                <w:sz w:val="24"/>
                <w:szCs w:val="24"/>
              </w:rPr>
            </w:pPr>
            <w:r w:rsidRPr="2D94B750" w:rsidR="56A949B7">
              <w:rPr>
                <w:rFonts w:ascii="Cambria" w:hAnsi="Cambria" w:eastAsia="Cambria" w:cs="Cambria"/>
                <w:i w:val="1"/>
                <w:iCs w:val="1"/>
                <w:sz w:val="24"/>
                <w:szCs w:val="24"/>
              </w:rPr>
              <w:t>[</w:t>
            </w:r>
            <w:r w:rsidRPr="2D94B750" w:rsidR="2F414265">
              <w:rPr>
                <w:rFonts w:ascii="Cambria" w:hAnsi="Cambria" w:eastAsia="Cambria" w:cs="Cambria"/>
                <w:i w:val="1"/>
                <w:iCs w:val="1"/>
                <w:sz w:val="24"/>
                <w:szCs w:val="24"/>
                <w:highlight w:val="yellow"/>
              </w:rPr>
              <w:t>material</w:t>
            </w:r>
            <w:r w:rsidRPr="2D94B750" w:rsidR="56A949B7">
              <w:rPr>
                <w:rFonts w:ascii="Cambria" w:hAnsi="Cambria" w:eastAsia="Cambria" w:cs="Cambria"/>
                <w:i w:val="1"/>
                <w:iCs w:val="1"/>
                <w:sz w:val="24"/>
                <w:szCs w:val="24"/>
                <w:highlight w:val="yellow"/>
              </w:rPr>
              <w:t>s</w:t>
            </w:r>
            <w:r w:rsidRPr="2D94B750" w:rsidR="2F414265">
              <w:rPr>
                <w:rFonts w:ascii="Cambria" w:hAnsi="Cambria" w:eastAsia="Cambria" w:cs="Cambria"/>
                <w:i w:val="1"/>
                <w:iCs w:val="1"/>
                <w:sz w:val="24"/>
                <w:szCs w:val="24"/>
                <w:highlight w:val="yellow"/>
              </w:rPr>
              <w:t xml:space="preserve"> for this section</w:t>
            </w:r>
            <w:r w:rsidRPr="2D94B750" w:rsidR="56A949B7">
              <w:rPr>
                <w:rFonts w:ascii="Cambria" w:hAnsi="Cambria" w:eastAsia="Cambria" w:cs="Cambria"/>
                <w:i w:val="1"/>
                <w:iCs w:val="1"/>
                <w:sz w:val="24"/>
                <w:szCs w:val="24"/>
              </w:rPr>
              <w:t>]</w:t>
            </w:r>
          </w:p>
        </w:tc>
        <w:tc>
          <w:tcPr>
            <w:tcW w:w="1065" w:type="dxa"/>
            <w:tcMar/>
          </w:tcPr>
          <w:p w:rsidR="02039533" w:rsidP="2D94B750" w:rsidRDefault="02039533" w14:paraId="575AACB2" w14:textId="42A8E6E8">
            <w:pPr>
              <w:spacing w:after="0" w:afterAutospacing="off" w:line="240" w:lineRule="auto"/>
              <w:rPr>
                <w:rFonts w:ascii="Cambria" w:hAnsi="Cambria" w:eastAsia="Cambria" w:cs="Cambria"/>
                <w:sz w:val="24"/>
                <w:szCs w:val="24"/>
              </w:rPr>
            </w:pPr>
            <w:r w:rsidRPr="2D94B750" w:rsidR="27B895A9">
              <w:rPr>
                <w:rFonts w:ascii="Cambria" w:hAnsi="Cambria" w:eastAsia="Cambria" w:cs="Cambria"/>
                <w:sz w:val="24"/>
                <w:szCs w:val="24"/>
              </w:rPr>
              <w:t>1</w:t>
            </w:r>
          </w:p>
        </w:tc>
      </w:tr>
      <w:tr w:rsidR="02039533" w:rsidTr="2D94B750" w14:paraId="625E5E24" w14:textId="77777777">
        <w:tc>
          <w:tcPr>
            <w:tcW w:w="2070" w:type="dxa"/>
            <w:tcMar/>
          </w:tcPr>
          <w:p w:rsidR="383657B1" w:rsidP="2D94B750" w:rsidRDefault="28900C38" w14:paraId="61A72A10" w14:textId="720D1948">
            <w:pPr>
              <w:pStyle w:val="Normal"/>
              <w:spacing w:after="0" w:afterAutospacing="off" w:line="240" w:lineRule="auto"/>
              <w:rPr>
                <w:rFonts w:ascii="Cambria" w:hAnsi="Cambria" w:eastAsia="Cambria" w:cs="Cambria"/>
                <w:sz w:val="24"/>
                <w:szCs w:val="24"/>
              </w:rPr>
            </w:pPr>
            <w:r w:rsidRPr="2D94B750" w:rsidR="733F516F">
              <w:rPr>
                <w:rFonts w:ascii="Cambria" w:hAnsi="Cambria" w:eastAsia="Cambria" w:cs="Cambria"/>
                <w:sz w:val="24"/>
                <w:szCs w:val="24"/>
              </w:rPr>
              <w:t>1</w:t>
            </w:r>
            <w:r w:rsidRPr="2D94B750" w:rsidR="733F516F">
              <w:rPr>
                <w:rFonts w:ascii="Cambria" w:hAnsi="Cambria" w:eastAsia="Cambria" w:cs="Cambria"/>
                <w:sz w:val="24"/>
                <w:szCs w:val="24"/>
              </w:rPr>
              <w:t xml:space="preserve"> min</w:t>
            </w:r>
          </w:p>
          <w:p w:rsidR="383657B1" w:rsidP="2D94B750" w:rsidRDefault="28900C38" w14:paraId="4F6CB1C4" w14:textId="49049FF9">
            <w:pPr>
              <w:spacing w:after="0" w:afterAutospacing="off" w:line="240" w:lineRule="auto"/>
            </w:pPr>
          </w:p>
          <w:p w:rsidR="383657B1" w:rsidP="2D94B750" w:rsidRDefault="28900C38" w14:paraId="29E4FDFB" w14:textId="4E011F2D">
            <w:pPr>
              <w:spacing w:after="0" w:afterAutospacing="off" w:line="240" w:lineRule="auto"/>
            </w:pPr>
          </w:p>
          <w:p w:rsidR="383657B1" w:rsidP="2D94B750" w:rsidRDefault="28900C38" w14:paraId="7A558682" w14:textId="01A18BFA">
            <w:pPr>
              <w:spacing w:after="0" w:afterAutospacing="off" w:line="240" w:lineRule="auto"/>
            </w:pPr>
          </w:p>
          <w:p w:rsidR="383657B1" w:rsidP="2D94B750" w:rsidRDefault="28900C38" w14:paraId="74C01274" w14:textId="4DD7B6E8">
            <w:pPr>
              <w:spacing w:after="0" w:afterAutospacing="off" w:line="240" w:lineRule="auto"/>
            </w:pPr>
          </w:p>
          <w:p w:rsidR="383657B1" w:rsidP="2D94B750" w:rsidRDefault="28900C38" w14:paraId="309E0BEB" w14:textId="5AEB585E">
            <w:pPr>
              <w:spacing w:after="0" w:afterAutospacing="off" w:line="240" w:lineRule="auto"/>
            </w:pPr>
          </w:p>
          <w:p w:rsidR="383657B1" w:rsidP="2D94B750" w:rsidRDefault="28900C38" w14:paraId="5FA67590" w14:textId="0E04DA4D">
            <w:pPr>
              <w:spacing w:after="0" w:afterAutospacing="off" w:line="240" w:lineRule="auto"/>
            </w:pPr>
          </w:p>
          <w:p w:rsidR="383657B1" w:rsidP="2D94B750" w:rsidRDefault="28900C38" w14:paraId="59B41C7A" w14:textId="22275664">
            <w:pPr>
              <w:spacing w:after="0" w:afterAutospacing="off" w:line="240" w:lineRule="auto"/>
            </w:pPr>
          </w:p>
          <w:p w:rsidR="383657B1" w:rsidP="2D94B750" w:rsidRDefault="28900C38" w14:paraId="354EF653" w14:textId="30D20CF0">
            <w:pPr>
              <w:spacing w:after="0" w:afterAutospacing="off" w:line="240" w:lineRule="auto"/>
            </w:pPr>
          </w:p>
          <w:p w:rsidR="383657B1" w:rsidP="2D94B750" w:rsidRDefault="28900C38" w14:paraId="1D84AD0D" w14:textId="122F068F">
            <w:pPr>
              <w:spacing w:after="0" w:afterAutospacing="off" w:line="240" w:lineRule="auto"/>
            </w:pPr>
          </w:p>
          <w:p w:rsidR="383657B1" w:rsidP="2D94B750" w:rsidRDefault="28900C38" w14:paraId="46F2237A" w14:textId="0948FE5F">
            <w:pPr>
              <w:spacing w:after="0" w:afterAutospacing="off" w:line="240" w:lineRule="auto"/>
            </w:pPr>
            <w:r>
              <w:br/>
            </w:r>
          </w:p>
          <w:p w:rsidR="383657B1" w:rsidP="2D94B750" w:rsidRDefault="28900C38" w14:paraId="7DAF7D3A" w14:textId="2D0323F9">
            <w:pPr>
              <w:pStyle w:val="Normal"/>
              <w:spacing w:after="0" w:afterAutospacing="off" w:line="240" w:lineRule="auto"/>
              <w:rPr>
                <w:rFonts w:ascii="Cambria" w:hAnsi="Cambria" w:eastAsia="Cambria" w:cs="Cambria"/>
                <w:sz w:val="24"/>
                <w:szCs w:val="24"/>
              </w:rPr>
            </w:pPr>
          </w:p>
          <w:p w:rsidR="383657B1" w:rsidP="2D94B750" w:rsidRDefault="28900C38" w14:paraId="16A14D8A" w14:textId="15B18524">
            <w:pPr>
              <w:pStyle w:val="Normal"/>
              <w:spacing w:after="0" w:afterAutospacing="off" w:line="240" w:lineRule="auto"/>
              <w:rPr>
                <w:rFonts w:ascii="Cambria" w:hAnsi="Cambria" w:eastAsia="Cambria" w:cs="Cambria"/>
                <w:sz w:val="24"/>
                <w:szCs w:val="24"/>
              </w:rPr>
            </w:pPr>
          </w:p>
          <w:p w:rsidR="383657B1" w:rsidP="2D94B750" w:rsidRDefault="28900C38" w14:paraId="7D4FA835" w14:textId="31C1B66D">
            <w:pPr>
              <w:pStyle w:val="Normal"/>
              <w:spacing w:after="0" w:afterAutospacing="off" w:line="240" w:lineRule="auto"/>
              <w:rPr>
                <w:rFonts w:ascii="Cambria" w:hAnsi="Cambria" w:eastAsia="Cambria" w:cs="Cambria"/>
                <w:sz w:val="24"/>
                <w:szCs w:val="24"/>
              </w:rPr>
            </w:pPr>
          </w:p>
          <w:p w:rsidR="383657B1" w:rsidP="2D94B750" w:rsidRDefault="28900C38" w14:paraId="348B0F44" w14:textId="7AD15DC3">
            <w:pPr>
              <w:pStyle w:val="Normal"/>
              <w:spacing w:after="0" w:afterAutospacing="off" w:line="240" w:lineRule="auto"/>
              <w:rPr>
                <w:rFonts w:ascii="Cambria" w:hAnsi="Cambria" w:eastAsia="Cambria" w:cs="Cambria"/>
                <w:sz w:val="24"/>
                <w:szCs w:val="24"/>
              </w:rPr>
            </w:pPr>
            <w:r w:rsidRPr="2D94B750" w:rsidR="49F92A29">
              <w:rPr>
                <w:rFonts w:ascii="Cambria" w:hAnsi="Cambria" w:eastAsia="Cambria" w:cs="Cambria"/>
                <w:sz w:val="24"/>
                <w:szCs w:val="24"/>
              </w:rPr>
              <w:t xml:space="preserve">1 </w:t>
            </w:r>
            <w:r w:rsidRPr="2D94B750" w:rsidR="0A491C18">
              <w:rPr>
                <w:rFonts w:ascii="Cambria" w:hAnsi="Cambria" w:eastAsia="Cambria" w:cs="Cambria"/>
                <w:sz w:val="24"/>
                <w:szCs w:val="24"/>
              </w:rPr>
              <w:t>min</w:t>
            </w:r>
          </w:p>
          <w:p w:rsidR="383657B1" w:rsidP="2D94B750" w:rsidRDefault="28900C38" w14:paraId="5113A999" w14:textId="065242F3">
            <w:pPr>
              <w:pStyle w:val="Normal"/>
              <w:spacing w:after="0" w:afterAutospacing="off" w:line="240" w:lineRule="auto"/>
              <w:rPr>
                <w:rFonts w:ascii="Cambria" w:hAnsi="Cambria" w:eastAsia="Cambria" w:cs="Cambria"/>
                <w:sz w:val="24"/>
                <w:szCs w:val="24"/>
              </w:rPr>
            </w:pPr>
          </w:p>
          <w:p w:rsidR="383657B1" w:rsidP="2D94B750" w:rsidRDefault="28900C38" w14:paraId="2C1B25B3" w14:textId="5389BC91">
            <w:pPr>
              <w:spacing w:after="0" w:afterAutospacing="off" w:line="240" w:lineRule="auto"/>
              <w:rPr>
                <w:rFonts w:ascii="Cambria" w:hAnsi="Cambria" w:eastAsia="Cambria" w:cs="Cambria"/>
                <w:sz w:val="24"/>
                <w:szCs w:val="24"/>
              </w:rPr>
            </w:pPr>
          </w:p>
          <w:p w:rsidR="383657B1" w:rsidP="2D94B750" w:rsidRDefault="28900C38" w14:paraId="4A245C55" w14:textId="6F95D60D">
            <w:pPr>
              <w:spacing w:after="0" w:afterAutospacing="off" w:line="240" w:lineRule="auto"/>
              <w:rPr>
                <w:rFonts w:ascii="Cambria" w:hAnsi="Cambria" w:eastAsia="Cambria" w:cs="Cambria"/>
                <w:sz w:val="24"/>
                <w:szCs w:val="24"/>
              </w:rPr>
            </w:pPr>
          </w:p>
          <w:p w:rsidR="383657B1" w:rsidP="2D94B750" w:rsidRDefault="28900C38" w14:paraId="316418D6" w14:textId="615F5991">
            <w:pPr>
              <w:pStyle w:val="Normal"/>
              <w:spacing w:after="0" w:afterAutospacing="off" w:line="240" w:lineRule="auto"/>
              <w:rPr>
                <w:rFonts w:ascii="Cambria" w:hAnsi="Cambria" w:eastAsia="Cambria" w:cs="Cambria"/>
                <w:sz w:val="24"/>
                <w:szCs w:val="24"/>
              </w:rPr>
            </w:pPr>
            <w:r w:rsidRPr="2D94B750" w:rsidR="333C4F77">
              <w:rPr>
                <w:rFonts w:ascii="Cambria" w:hAnsi="Cambria" w:eastAsia="Cambria" w:cs="Cambria"/>
                <w:sz w:val="24"/>
                <w:szCs w:val="24"/>
              </w:rPr>
              <w:t>1</w:t>
            </w:r>
            <w:r w:rsidRPr="2D94B750" w:rsidR="02BBAB19">
              <w:rPr>
                <w:rFonts w:ascii="Cambria" w:hAnsi="Cambria" w:eastAsia="Cambria" w:cs="Cambria"/>
                <w:sz w:val="24"/>
                <w:szCs w:val="24"/>
              </w:rPr>
              <w:t xml:space="preserve"> </w:t>
            </w:r>
            <w:r w:rsidRPr="2D94B750" w:rsidR="0A491C18">
              <w:rPr>
                <w:rFonts w:ascii="Cambria" w:hAnsi="Cambria" w:eastAsia="Cambria" w:cs="Cambria"/>
                <w:sz w:val="24"/>
                <w:szCs w:val="24"/>
              </w:rPr>
              <w:t>min</w:t>
            </w:r>
          </w:p>
          <w:p w:rsidR="383657B1" w:rsidP="2D94B750" w:rsidRDefault="28900C38" w14:paraId="4A409A38" w14:textId="5F3904E5">
            <w:pPr>
              <w:pStyle w:val="Normal"/>
              <w:spacing w:after="0" w:afterAutospacing="off" w:line="240" w:lineRule="auto"/>
              <w:rPr>
                <w:rFonts w:ascii="Cambria" w:hAnsi="Cambria" w:eastAsia="Cambria" w:cs="Cambria"/>
                <w:sz w:val="24"/>
                <w:szCs w:val="24"/>
              </w:rPr>
            </w:pPr>
          </w:p>
          <w:p w:rsidR="383657B1" w:rsidP="2D94B750" w:rsidRDefault="28900C38" w14:paraId="597091FE" w14:textId="4ED4455D">
            <w:pPr>
              <w:pStyle w:val="Normal"/>
              <w:spacing w:after="0" w:afterAutospacing="off" w:line="240" w:lineRule="auto"/>
              <w:rPr>
                <w:rFonts w:ascii="Cambria" w:hAnsi="Cambria" w:eastAsia="Cambria" w:cs="Cambria"/>
                <w:sz w:val="24"/>
                <w:szCs w:val="24"/>
              </w:rPr>
            </w:pPr>
            <w:r w:rsidRPr="2D94B750" w:rsidR="2DE5AA9A">
              <w:rPr>
                <w:rFonts w:ascii="Cambria" w:hAnsi="Cambria" w:eastAsia="Cambria" w:cs="Cambria"/>
                <w:sz w:val="24"/>
                <w:szCs w:val="24"/>
              </w:rPr>
              <w:t>2 min</w:t>
            </w:r>
          </w:p>
          <w:p w:rsidR="383657B1" w:rsidP="2D94B750" w:rsidRDefault="28900C38" w14:paraId="6D3ABB6D" w14:textId="5BA067B0">
            <w:pPr>
              <w:pStyle w:val="Normal"/>
              <w:spacing w:after="0" w:afterAutospacing="off" w:line="240" w:lineRule="auto"/>
              <w:rPr>
                <w:rFonts w:ascii="Cambria" w:hAnsi="Cambria" w:eastAsia="Cambria" w:cs="Cambria"/>
                <w:sz w:val="24"/>
                <w:szCs w:val="24"/>
              </w:rPr>
            </w:pPr>
          </w:p>
          <w:p w:rsidR="383657B1" w:rsidP="2D94B750" w:rsidRDefault="28900C38" w14:paraId="72F818B0" w14:textId="0431EDF5">
            <w:pPr>
              <w:pStyle w:val="Normal"/>
              <w:spacing w:after="0" w:afterAutospacing="off" w:line="240" w:lineRule="auto"/>
              <w:rPr>
                <w:rFonts w:ascii="Cambria" w:hAnsi="Cambria" w:eastAsia="Cambria" w:cs="Cambria"/>
                <w:sz w:val="24"/>
                <w:szCs w:val="24"/>
              </w:rPr>
            </w:pPr>
          </w:p>
          <w:p w:rsidR="383657B1" w:rsidP="2D94B750" w:rsidRDefault="28900C38" w14:paraId="38692383" w14:textId="5B6784F2">
            <w:pPr>
              <w:pStyle w:val="Normal"/>
              <w:spacing w:after="0" w:afterAutospacing="off" w:line="240" w:lineRule="auto"/>
              <w:rPr>
                <w:rFonts w:ascii="Cambria" w:hAnsi="Cambria" w:eastAsia="Cambria" w:cs="Cambria"/>
                <w:sz w:val="24"/>
                <w:szCs w:val="24"/>
              </w:rPr>
            </w:pPr>
            <w:r w:rsidRPr="2D94B750" w:rsidR="326F9921">
              <w:rPr>
                <w:rFonts w:ascii="Cambria" w:hAnsi="Cambria" w:eastAsia="Cambria" w:cs="Cambria"/>
                <w:sz w:val="24"/>
                <w:szCs w:val="24"/>
              </w:rPr>
              <w:t>5 min</w:t>
            </w:r>
          </w:p>
        </w:tc>
        <w:tc>
          <w:tcPr>
            <w:tcW w:w="6225" w:type="dxa"/>
            <w:tcMar/>
          </w:tcPr>
          <w:p w:rsidR="32900C9D" w:rsidP="2D94B750" w:rsidRDefault="383657B1" w14:paraId="5A7A5CCC" w14:textId="5EF917AD">
            <w:pPr>
              <w:pStyle w:val="Normal"/>
              <w:spacing w:after="0" w:afterAutospacing="off" w:line="240" w:lineRule="auto"/>
              <w:rPr>
                <w:rFonts w:ascii="Cambria" w:hAnsi="Cambria" w:eastAsia="Cambria" w:cs="Cambria"/>
                <w:b w:val="1"/>
                <w:bCs w:val="1"/>
                <w:sz w:val="24"/>
                <w:szCs w:val="24"/>
              </w:rPr>
            </w:pPr>
            <w:r w:rsidRPr="2D94B750" w:rsidR="16219234">
              <w:rPr>
                <w:rFonts w:ascii="Cambria" w:hAnsi="Cambria" w:eastAsia="Cambria" w:cs="Cambria"/>
                <w:b w:val="1"/>
                <w:bCs w:val="1"/>
                <w:sz w:val="24"/>
                <w:szCs w:val="24"/>
              </w:rPr>
              <w:t>Introductions</w:t>
            </w:r>
          </w:p>
          <w:p w:rsidR="32900C9D" w:rsidP="2D94B750" w:rsidRDefault="383657B1" w14:paraId="26C55E05" w14:textId="6693C3FE">
            <w:pPr>
              <w:pStyle w:val="Normal"/>
              <w:spacing w:after="0" w:afterAutospacing="off" w:line="240" w:lineRule="auto"/>
              <w:rPr>
                <w:rFonts w:ascii="Cambria" w:hAnsi="Cambria" w:eastAsia="Cambria" w:cs="Cambria"/>
                <w:b w:val="1"/>
                <w:bCs w:val="1"/>
                <w:sz w:val="24"/>
                <w:szCs w:val="24"/>
              </w:rPr>
            </w:pPr>
          </w:p>
          <w:p w:rsidR="32900C9D" w:rsidP="2D94B750" w:rsidRDefault="383657B1" w14:paraId="0F250C09" w14:textId="0B924A47">
            <w:pPr>
              <w:pStyle w:val="Normal"/>
              <w:spacing w:after="0" w:afterAutospacing="off"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263730A7">
              <w:rPr>
                <w:rFonts w:ascii="Cambria" w:hAnsi="Cambria" w:eastAsia="Cambria" w:cs="Cambria"/>
                <w:b w:val="1"/>
                <w:bCs w:val="1"/>
                <w:sz w:val="24"/>
                <w:szCs w:val="24"/>
              </w:rPr>
              <w:t>SAY</w:t>
            </w:r>
            <w:r w:rsidRPr="2D94B750" w:rsidR="263730A7">
              <w:rPr>
                <w:rFonts w:ascii="Cambria" w:hAnsi="Cambria" w:eastAsia="Cambria" w:cs="Cambria"/>
                <w:sz w:val="24"/>
                <w:szCs w:val="24"/>
              </w:rPr>
              <w:t xml:space="preserve">: </w:t>
            </w:r>
            <w:r w:rsidRPr="2D94B750" w:rsidR="263730A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Welcome new mentors! First and foremost, thank you for making the choice to dedicate your time and energy to be an instrumental support for our young people. Today's session will include an orientation for </w:t>
            </w:r>
            <w:r w:rsidRPr="2D94B750" w:rsidR="263730A7">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 xml:space="preserve">[Program Name] </w:t>
            </w:r>
            <w:r w:rsidRPr="2D94B750" w:rsidR="263730A7">
              <w:rPr>
                <w:rFonts w:ascii="Cambria" w:hAnsi="Cambria" w:eastAsia="Cambria" w:cs="Cambria"/>
                <w:b w:val="0"/>
                <w:bCs w:val="0"/>
                <w:i w:val="0"/>
                <w:iCs w:val="0"/>
                <w:caps w:val="0"/>
                <w:smallCaps w:val="0"/>
                <w:noProof w:val="0"/>
                <w:color w:val="000000" w:themeColor="text1" w:themeTint="FF" w:themeShade="FF"/>
                <w:sz w:val="24"/>
                <w:szCs w:val="24"/>
                <w:lang w:val="en-US"/>
              </w:rPr>
              <w:t>and a comprehensive introductory mentoring 101 training that will take approximately 3 hours with breaks, activities, and discussions scattered throughout.</w:t>
            </w:r>
            <w:r w:rsidRPr="2D94B750" w:rsidR="5814F76B">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Start off by </w:t>
            </w:r>
            <w:r w:rsidRPr="2D94B750" w:rsidR="34EF3DFA">
              <w:rPr>
                <w:rFonts w:ascii="Cambria" w:hAnsi="Cambria" w:eastAsia="Cambria" w:cs="Cambria"/>
                <w:b w:val="0"/>
                <w:bCs w:val="0"/>
                <w:i w:val="0"/>
                <w:iCs w:val="0"/>
                <w:caps w:val="0"/>
                <w:smallCaps w:val="0"/>
                <w:noProof w:val="0"/>
                <w:color w:val="000000" w:themeColor="text1" w:themeTint="FF" w:themeShade="FF"/>
                <w:sz w:val="24"/>
                <w:szCs w:val="24"/>
                <w:lang w:val="en-US"/>
              </w:rPr>
              <w:t>letting</w:t>
            </w:r>
            <w:r w:rsidRPr="2D94B750" w:rsidR="6131C36C">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us know your name, pronouns, and </w:t>
            </w:r>
            <w:r w:rsidRPr="2D94B750" w:rsidR="050B7F79">
              <w:rPr>
                <w:rFonts w:ascii="Cambria" w:hAnsi="Cambria" w:eastAsia="Cambria" w:cs="Cambria"/>
                <w:b w:val="0"/>
                <w:bCs w:val="0"/>
                <w:i w:val="0"/>
                <w:iCs w:val="0"/>
                <w:caps w:val="0"/>
                <w:smallCaps w:val="0"/>
                <w:noProof w:val="0"/>
                <w:color w:val="000000" w:themeColor="text1" w:themeTint="FF" w:themeShade="FF"/>
                <w:sz w:val="24"/>
                <w:szCs w:val="24"/>
                <w:lang w:val="en-US"/>
              </w:rPr>
              <w:t>number of years of experience being a mentor...</w:t>
            </w:r>
          </w:p>
          <w:p w:rsidR="32900C9D" w:rsidP="2D94B750" w:rsidRDefault="383657B1" w14:paraId="5470E9CE" w14:textId="2303D548">
            <w:pPr>
              <w:pStyle w:val="Normal"/>
              <w:spacing w:after="0" w:afterAutospacing="off"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p>
          <w:p w:rsidR="32900C9D" w:rsidP="2D94B750" w:rsidRDefault="383657B1" w14:paraId="2CB639F6" w14:textId="3340585E">
            <w:pPr>
              <w:pStyle w:val="Normal"/>
              <w:spacing w:after="0" w:afterAutospacing="off"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26333B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p>
          <w:p w:rsidR="32900C9D" w:rsidP="2D94B750" w:rsidRDefault="383657B1" w14:paraId="3030AEAA" w14:textId="73AA144D">
            <w:pPr>
              <w:pStyle w:val="Normal"/>
              <w:spacing w:after="0" w:afterAutospacing="off"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26333B7">
              <w:rPr>
                <w:rFonts w:ascii="Cambria" w:hAnsi="Cambria" w:eastAsia="Cambria" w:cs="Cambria"/>
                <w:b w:val="1"/>
                <w:bCs w:val="1"/>
                <w:i w:val="0"/>
                <w:iCs w:val="0"/>
                <w:caps w:val="0"/>
                <w:smallCaps w:val="0"/>
                <w:noProof w:val="0"/>
                <w:color w:val="000000" w:themeColor="text1" w:themeTint="FF" w:themeShade="FF"/>
                <w:sz w:val="24"/>
                <w:szCs w:val="24"/>
                <w:lang w:val="en-US"/>
              </w:rPr>
              <w:t>M</w:t>
            </w:r>
            <w:r w:rsidRPr="2D94B750" w:rsidR="526333B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ENTOR Maryland | DC </w:t>
            </w:r>
            <w:r w:rsidRPr="2D94B750" w:rsidR="784C8BCA">
              <w:rPr>
                <w:rFonts w:ascii="Cambria" w:hAnsi="Cambria" w:eastAsia="Cambria" w:cs="Cambria"/>
                <w:b w:val="1"/>
                <w:bCs w:val="1"/>
                <w:i w:val="0"/>
                <w:iCs w:val="0"/>
                <w:caps w:val="0"/>
                <w:smallCaps w:val="0"/>
                <w:noProof w:val="0"/>
                <w:color w:val="000000" w:themeColor="text1" w:themeTint="FF" w:themeShade="FF"/>
                <w:sz w:val="24"/>
                <w:szCs w:val="24"/>
                <w:lang w:val="en-US"/>
              </w:rPr>
              <w:t>I</w:t>
            </w:r>
            <w:r w:rsidRPr="2D94B750" w:rsidR="526333B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ntroduction </w:t>
            </w:r>
          </w:p>
          <w:p w:rsidR="32900C9D" w:rsidP="2D94B750" w:rsidRDefault="383657B1" w14:paraId="630B5B6F" w14:textId="1CEFF375">
            <w:pPr>
              <w:pStyle w:val="Normal"/>
              <w:spacing w:after="0" w:afterAutospacing="off"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32900C9D" w:rsidP="2D94B750" w:rsidRDefault="383657B1" w14:paraId="183880EC" w14:textId="0120A6B0">
            <w:pPr>
              <w:pStyle w:val="Normal"/>
              <w:spacing w:after="0" w:afterAutospacing="off"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B78BA6F">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7B78BA6F">
              <w:rPr>
                <w:rFonts w:ascii="Cambria" w:hAnsi="Cambria" w:eastAsia="Cambria" w:cs="Cambria"/>
                <w:b w:val="0"/>
                <w:bCs w:val="0"/>
                <w:i w:val="0"/>
                <w:iCs w:val="0"/>
                <w:caps w:val="0"/>
                <w:smallCaps w:val="0"/>
                <w:noProof w:val="0"/>
                <w:color w:val="000000" w:themeColor="text1" w:themeTint="FF" w:themeShade="FF"/>
                <w:sz w:val="24"/>
                <w:szCs w:val="24"/>
                <w:lang w:val="en-US"/>
              </w:rPr>
              <w:t>: Today's training was developed by our partner MENTOR Maryland | DC</w:t>
            </w:r>
          </w:p>
          <w:p w:rsidR="32900C9D" w:rsidP="2D94B750" w:rsidRDefault="383657B1" w14:paraId="4BC639AC" w14:textId="7F176367">
            <w:pPr>
              <w:pStyle w:val="Normal"/>
              <w:spacing w:after="0" w:afterAutospacing="off"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32900C9D" w:rsidP="2D94B750" w:rsidRDefault="383657B1" w14:paraId="02EA7DDC" w14:textId="61536141">
            <w:pPr>
              <w:pStyle w:val="Normal"/>
              <w:spacing w:after="0" w:afterAutospacing="off"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26333B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Introduction of Program Team &amp; Trainer </w:t>
            </w:r>
          </w:p>
          <w:p w:rsidR="32900C9D" w:rsidP="2D94B750" w:rsidRDefault="383657B1" w14:paraId="6DB0ACFD" w14:textId="723B676D">
            <w:pPr>
              <w:pStyle w:val="Normal"/>
              <w:spacing w:after="0" w:afterAutospacing="off" w:line="240" w:lineRule="auto"/>
              <w:jc w:val="left"/>
              <w:rPr>
                <w:rFonts w:ascii="Cambria" w:hAnsi="Cambria" w:eastAsia="Cambria" w:cs="Cambria"/>
                <w:b w:val="1"/>
                <w:bCs w:val="1"/>
                <w:sz w:val="24"/>
                <w:szCs w:val="24"/>
              </w:rPr>
            </w:pPr>
          </w:p>
          <w:p w:rsidR="32900C9D" w:rsidP="2D94B750" w:rsidRDefault="383657B1" w14:paraId="3EA3810E" w14:textId="5FEE79EF">
            <w:pPr>
              <w:pStyle w:val="Normal"/>
              <w:spacing w:after="0" w:afterAutospacing="off" w:line="240" w:lineRule="auto"/>
              <w:jc w:val="left"/>
              <w:rPr>
                <w:rFonts w:ascii="Cambria" w:hAnsi="Cambria" w:eastAsia="Cambria" w:cs="Cambria"/>
                <w:b w:val="1"/>
                <w:bCs w:val="1"/>
                <w:sz w:val="24"/>
                <w:szCs w:val="24"/>
              </w:rPr>
            </w:pPr>
            <w:r w:rsidRPr="2D94B750" w:rsidR="19E4AC91">
              <w:rPr>
                <w:rFonts w:ascii="Cambria" w:hAnsi="Cambria" w:eastAsia="Cambria" w:cs="Cambria"/>
                <w:b w:val="1"/>
                <w:bCs w:val="1"/>
                <w:sz w:val="24"/>
                <w:szCs w:val="24"/>
              </w:rPr>
              <w:t>Review agenda, objectives, housekeeping</w:t>
            </w:r>
          </w:p>
          <w:p w:rsidR="32900C9D" w:rsidP="2D94B750" w:rsidRDefault="383657B1" w14:paraId="147BF332" w14:textId="715774CF">
            <w:pPr>
              <w:pStyle w:val="Normal"/>
              <w:spacing w:after="0" w:afterAutospacing="off" w:line="240" w:lineRule="auto"/>
              <w:jc w:val="left"/>
              <w:rPr>
                <w:rFonts w:ascii="Cambria" w:hAnsi="Cambria" w:eastAsia="Cambria" w:cs="Cambria"/>
                <w:b w:val="1"/>
                <w:bCs w:val="1"/>
                <w:sz w:val="24"/>
                <w:szCs w:val="24"/>
              </w:rPr>
            </w:pPr>
          </w:p>
          <w:p w:rsidR="32900C9D" w:rsidP="2D94B750" w:rsidRDefault="383657B1" w14:paraId="6D1B9400" w14:textId="2C8E61F7">
            <w:pPr>
              <w:pStyle w:val="Normal"/>
              <w:spacing w:after="0" w:afterAutospacing="off" w:line="240" w:lineRule="auto"/>
              <w:jc w:val="left"/>
              <w:rPr>
                <w:rFonts w:ascii="Cambria" w:hAnsi="Cambria" w:eastAsia="Cambria" w:cs="Cambria"/>
                <w:b w:val="1"/>
                <w:bCs w:val="1"/>
                <w:sz w:val="24"/>
                <w:szCs w:val="24"/>
              </w:rPr>
            </w:pPr>
            <w:r w:rsidRPr="2D94B750" w:rsidR="06A9CD6E">
              <w:rPr>
                <w:rFonts w:ascii="Cambria" w:hAnsi="Cambria" w:eastAsia="Cambria" w:cs="Cambria"/>
                <w:b w:val="1"/>
                <w:bCs w:val="1"/>
                <w:sz w:val="24"/>
                <w:szCs w:val="24"/>
              </w:rPr>
              <w:t>Icebreaker</w:t>
            </w:r>
          </w:p>
          <w:p w:rsidR="32900C9D" w:rsidP="2D94B750" w:rsidRDefault="383657B1" w14:paraId="4524B95A" w14:textId="7D82D186">
            <w:pPr>
              <w:pStyle w:val="Normal"/>
              <w:spacing w:after="0" w:afterAutospacing="off" w:line="240" w:lineRule="auto"/>
              <w:jc w:val="left"/>
              <w:rPr>
                <w:rFonts w:ascii="Cambria" w:hAnsi="Cambria" w:eastAsia="Cambria" w:cs="Cambria"/>
                <w:b w:val="1"/>
                <w:bCs w:val="1"/>
                <w:sz w:val="24"/>
                <w:szCs w:val="24"/>
              </w:rPr>
            </w:pPr>
          </w:p>
          <w:p w:rsidR="32900C9D" w:rsidP="2D94B750" w:rsidRDefault="383657B1" w14:paraId="1BC7525D" w14:textId="0E5164D3">
            <w:pPr>
              <w:pStyle w:val="Normal"/>
              <w:spacing w:after="0" w:afterAutospacing="off" w:line="240" w:lineRule="auto"/>
              <w:jc w:val="left"/>
              <w:rPr>
                <w:rFonts w:ascii="Cambria" w:hAnsi="Cambria" w:eastAsia="Cambria" w:cs="Cambria"/>
                <w:b w:val="1"/>
                <w:bCs w:val="1"/>
                <w:sz w:val="24"/>
                <w:szCs w:val="24"/>
              </w:rPr>
            </w:pPr>
            <w:r w:rsidRPr="2D94B750" w:rsidR="033FDD3B">
              <w:rPr>
                <w:rFonts w:ascii="Cambria" w:hAnsi="Cambria" w:eastAsia="Cambria" w:cs="Cambria"/>
                <w:b w:val="1"/>
                <w:bCs w:val="1"/>
                <w:sz w:val="24"/>
                <w:szCs w:val="24"/>
              </w:rPr>
              <w:t xml:space="preserve">SAY: </w:t>
            </w:r>
            <w:r w:rsidRPr="2D94B750" w:rsidR="033FDD3B">
              <w:rPr>
                <w:rFonts w:ascii="Cambria" w:hAnsi="Cambria" w:eastAsia="Cambria" w:cs="Cambria"/>
                <w:b w:val="0"/>
                <w:bCs w:val="0"/>
                <w:sz w:val="24"/>
                <w:szCs w:val="24"/>
              </w:rPr>
              <w:t xml:space="preserve">Now we want to learn a little more about you! </w:t>
            </w:r>
          </w:p>
          <w:p w:rsidR="32900C9D" w:rsidP="2D94B750" w:rsidRDefault="383657B1" w14:paraId="3799B0E4" w14:textId="6CD51D91">
            <w:pPr>
              <w:pStyle w:val="Normal"/>
              <w:spacing w:after="0" w:afterAutospacing="off" w:line="240" w:lineRule="auto"/>
              <w:jc w:val="left"/>
              <w:rPr>
                <w:rFonts w:ascii="Cambria" w:hAnsi="Cambria" w:eastAsia="Cambria" w:cs="Cambria"/>
                <w:b w:val="1"/>
                <w:bCs w:val="1"/>
                <w:sz w:val="24"/>
                <w:szCs w:val="24"/>
              </w:rPr>
            </w:pPr>
          </w:p>
          <w:p w:rsidR="32900C9D" w:rsidP="2D94B750" w:rsidRDefault="383657B1" w14:paraId="528AB729" w14:textId="0F4B8DF6">
            <w:pPr>
              <w:pStyle w:val="Normal"/>
              <w:spacing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D94B750" w:rsidR="033FDD3B">
              <w:rPr>
                <w:rFonts w:ascii="Cambria" w:hAnsi="Cambria" w:eastAsia="Cambria" w:cs="Cambria"/>
                <w:b w:val="1"/>
                <w:bCs w:val="1"/>
                <w:sz w:val="24"/>
                <w:szCs w:val="24"/>
              </w:rPr>
              <w:t>Instructions:</w:t>
            </w:r>
            <w:r w:rsidRPr="2D94B750" w:rsidR="033FDD3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D94B750" w:rsidR="033FDD3B">
              <w:rPr>
                <w:rFonts w:ascii="Cambria" w:hAnsi="Cambria" w:eastAsia="Cambria" w:cs="Cambria"/>
                <w:b w:val="0"/>
                <w:bCs w:val="0"/>
                <w:i w:val="0"/>
                <w:iCs w:val="0"/>
                <w:caps w:val="0"/>
                <w:smallCaps w:val="0"/>
                <w:noProof w:val="0"/>
                <w:color w:val="000000" w:themeColor="text1" w:themeTint="FF" w:themeShade="FF"/>
                <w:sz w:val="24"/>
                <w:szCs w:val="24"/>
                <w:lang w:val="en-US"/>
              </w:rPr>
              <w:t>Either in the chat or, if you would like, unmute yourselves and share with us 3 people you would have join you at dinner. You can choose anyone you desire, family, friends, mentors, role models, idols, those who have passed and tell us why.</w:t>
            </w:r>
          </w:p>
          <w:p w:rsidR="32900C9D" w:rsidP="2D94B750" w:rsidRDefault="383657B1" w14:paraId="75DD8277" w14:textId="6424D220">
            <w:pPr>
              <w:pStyle w:val="Normal"/>
              <w:spacing w:after="0" w:afterAutospacing="off"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32900C9D" w:rsidP="2D94B750" w:rsidRDefault="383657B1" w14:paraId="7BBCD700" w14:textId="4572396B">
            <w:pPr>
              <w:spacing w:after="0" w:afterAutospacing="off"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33FDD3B">
              <w:rPr>
                <w:rFonts w:ascii="Cambria" w:hAnsi="Cambria" w:eastAsia="Cambria" w:cs="Cambria"/>
                <w:b w:val="0"/>
                <w:bCs w:val="0"/>
                <w:i w:val="0"/>
                <w:iCs w:val="0"/>
                <w:caps w:val="0"/>
                <w:smallCaps w:val="0"/>
                <w:noProof w:val="0"/>
                <w:color w:val="000000" w:themeColor="text1" w:themeTint="FF" w:themeShade="FF"/>
                <w:sz w:val="24"/>
                <w:szCs w:val="24"/>
                <w:lang w:val="en-US"/>
              </w:rPr>
              <w:t>*</w:t>
            </w:r>
            <w:r w:rsidRPr="2D94B750" w:rsidR="033FDD3B">
              <w:rPr>
                <w:rFonts w:ascii="Cambria" w:hAnsi="Cambria" w:eastAsia="Cambria" w:cs="Cambria"/>
                <w:b w:val="0"/>
                <w:bCs w:val="0"/>
                <w:i w:val="1"/>
                <w:iCs w:val="1"/>
                <w:caps w:val="0"/>
                <w:smallCaps w:val="0"/>
                <w:noProof w:val="0"/>
                <w:color w:val="000000" w:themeColor="text1" w:themeTint="FF" w:themeShade="FF"/>
                <w:sz w:val="24"/>
                <w:szCs w:val="24"/>
                <w:lang w:val="en-US"/>
              </w:rPr>
              <w:t>As responses come in, verbalize chat box responses and allow time for participants to share verbally</w:t>
            </w:r>
            <w:r w:rsidRPr="2D94B750" w:rsidR="033FDD3B">
              <w:rPr>
                <w:rFonts w:ascii="Cambria" w:hAnsi="Cambria" w:eastAsia="Cambria" w:cs="Cambria"/>
                <w:b w:val="0"/>
                <w:bCs w:val="0"/>
                <w:i w:val="0"/>
                <w:iCs w:val="0"/>
                <w:caps w:val="0"/>
                <w:smallCaps w:val="0"/>
                <w:noProof w:val="0"/>
                <w:color w:val="000000" w:themeColor="text1" w:themeTint="FF" w:themeShade="FF"/>
                <w:sz w:val="24"/>
                <w:szCs w:val="24"/>
                <w:lang w:val="en-US"/>
              </w:rPr>
              <w:t>*</w:t>
            </w:r>
          </w:p>
          <w:p w:rsidR="32900C9D" w:rsidP="2D94B750" w:rsidRDefault="383657B1" w14:paraId="26D50694" w14:textId="59D59AE4">
            <w:pPr>
              <w:pStyle w:val="Normal"/>
              <w:spacing w:after="0" w:afterAutospacing="off"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tc>
        <w:tc>
          <w:tcPr>
            <w:tcW w:w="1065" w:type="dxa"/>
            <w:tcMar/>
          </w:tcPr>
          <w:p w:rsidR="02039533" w:rsidP="2D94B750" w:rsidRDefault="356CFCFE" w14:paraId="516D09D2" w14:textId="1AB65679">
            <w:pPr>
              <w:spacing w:after="0" w:afterAutospacing="off" w:line="240" w:lineRule="auto"/>
              <w:rPr>
                <w:rFonts w:ascii="Cambria" w:hAnsi="Cambria" w:eastAsia="Cambria" w:cs="Cambria"/>
                <w:sz w:val="24"/>
                <w:szCs w:val="24"/>
              </w:rPr>
            </w:pPr>
            <w:r w:rsidRPr="2D94B750" w:rsidR="5B8727F0">
              <w:rPr>
                <w:rFonts w:ascii="Cambria" w:hAnsi="Cambria" w:eastAsia="Cambria" w:cs="Cambria"/>
                <w:sz w:val="24"/>
                <w:szCs w:val="24"/>
              </w:rPr>
              <w:t>2</w:t>
            </w:r>
          </w:p>
          <w:p w:rsidR="02039533" w:rsidP="2D94B750" w:rsidRDefault="356CFCFE" w14:noSpellErr="1" w14:paraId="5A8909F5" w14:textId="7446B158">
            <w:pPr>
              <w:spacing w:after="0" w:afterAutospacing="off" w:line="240" w:lineRule="auto"/>
              <w:rPr>
                <w:rFonts w:ascii="Cambria" w:hAnsi="Cambria" w:eastAsia="Cambria" w:cs="Cambria"/>
                <w:sz w:val="24"/>
                <w:szCs w:val="24"/>
              </w:rPr>
            </w:pPr>
          </w:p>
          <w:p w:rsidR="02039533" w:rsidP="2D94B750" w:rsidRDefault="356CFCFE" w14:paraId="5F47D787" w14:textId="77EDFBC8">
            <w:pPr>
              <w:pStyle w:val="Normal"/>
              <w:spacing w:after="0" w:afterAutospacing="off" w:line="240" w:lineRule="auto"/>
              <w:rPr>
                <w:rFonts w:ascii="Cambria" w:hAnsi="Cambria" w:eastAsia="Cambria" w:cs="Cambria"/>
                <w:sz w:val="24"/>
                <w:szCs w:val="24"/>
              </w:rPr>
            </w:pPr>
          </w:p>
          <w:p w:rsidR="02039533" w:rsidP="2D94B750" w:rsidRDefault="356CFCFE" w14:paraId="1FB7FB66" w14:textId="3FD1F9FD">
            <w:pPr>
              <w:pStyle w:val="Normal"/>
              <w:spacing w:after="0" w:afterAutospacing="off" w:line="240" w:lineRule="auto"/>
              <w:rPr>
                <w:rFonts w:ascii="Cambria" w:hAnsi="Cambria" w:eastAsia="Cambria" w:cs="Cambria"/>
                <w:sz w:val="24"/>
                <w:szCs w:val="24"/>
              </w:rPr>
            </w:pPr>
          </w:p>
          <w:p w:rsidR="02039533" w:rsidP="2D94B750" w:rsidRDefault="356CFCFE" w14:paraId="450C73A1" w14:textId="3ABAFD28">
            <w:pPr>
              <w:pStyle w:val="Normal"/>
              <w:spacing w:after="0" w:afterAutospacing="off" w:line="240" w:lineRule="auto"/>
              <w:rPr>
                <w:rFonts w:ascii="Cambria" w:hAnsi="Cambria" w:eastAsia="Cambria" w:cs="Cambria"/>
                <w:sz w:val="24"/>
                <w:szCs w:val="24"/>
              </w:rPr>
            </w:pPr>
          </w:p>
          <w:p w:rsidR="02039533" w:rsidP="2D94B750" w:rsidRDefault="356CFCFE" w14:paraId="4A2CD5BB" w14:textId="11D662B8">
            <w:pPr>
              <w:pStyle w:val="Normal"/>
              <w:spacing w:after="0" w:afterAutospacing="off" w:line="240" w:lineRule="auto"/>
              <w:rPr>
                <w:rFonts w:ascii="Cambria" w:hAnsi="Cambria" w:eastAsia="Cambria" w:cs="Cambria"/>
                <w:sz w:val="24"/>
                <w:szCs w:val="24"/>
              </w:rPr>
            </w:pPr>
          </w:p>
          <w:p w:rsidR="02039533" w:rsidP="2D94B750" w:rsidRDefault="356CFCFE" w14:paraId="57F3801B" w14:textId="27CB9898">
            <w:pPr>
              <w:pStyle w:val="Normal"/>
              <w:spacing w:after="0" w:afterAutospacing="off" w:line="240" w:lineRule="auto"/>
              <w:rPr>
                <w:rFonts w:ascii="Cambria" w:hAnsi="Cambria" w:eastAsia="Cambria" w:cs="Cambria"/>
                <w:sz w:val="24"/>
                <w:szCs w:val="24"/>
              </w:rPr>
            </w:pPr>
          </w:p>
          <w:p w:rsidR="02039533" w:rsidP="2D94B750" w:rsidRDefault="356CFCFE" w14:paraId="210A4FF8" w14:textId="57B6FA71">
            <w:pPr>
              <w:pStyle w:val="Normal"/>
              <w:spacing w:after="0" w:afterAutospacing="off" w:line="240" w:lineRule="auto"/>
              <w:rPr>
                <w:rFonts w:ascii="Cambria" w:hAnsi="Cambria" w:eastAsia="Cambria" w:cs="Cambria"/>
                <w:sz w:val="24"/>
                <w:szCs w:val="24"/>
              </w:rPr>
            </w:pPr>
          </w:p>
          <w:p w:rsidR="02039533" w:rsidP="2D94B750" w:rsidRDefault="356CFCFE" w14:paraId="73EEA9C6" w14:textId="652B9593">
            <w:pPr>
              <w:pStyle w:val="Normal"/>
              <w:spacing w:after="0" w:afterAutospacing="off" w:line="240" w:lineRule="auto"/>
              <w:rPr>
                <w:rFonts w:ascii="Cambria" w:hAnsi="Cambria" w:eastAsia="Cambria" w:cs="Cambria"/>
                <w:sz w:val="24"/>
                <w:szCs w:val="24"/>
              </w:rPr>
            </w:pPr>
          </w:p>
          <w:p w:rsidR="02039533" w:rsidP="2D94B750" w:rsidRDefault="356CFCFE" w14:paraId="06F06B41" w14:textId="4B4B11B3">
            <w:pPr>
              <w:pStyle w:val="Normal"/>
              <w:spacing w:after="0" w:afterAutospacing="off" w:line="240" w:lineRule="auto"/>
              <w:rPr>
                <w:rFonts w:ascii="Cambria" w:hAnsi="Cambria" w:eastAsia="Cambria" w:cs="Cambria"/>
                <w:sz w:val="24"/>
                <w:szCs w:val="24"/>
              </w:rPr>
            </w:pPr>
          </w:p>
          <w:p w:rsidR="02039533" w:rsidP="2D94B750" w:rsidRDefault="356CFCFE" w14:paraId="203D18F3" w14:textId="004960CF">
            <w:pPr>
              <w:pStyle w:val="Normal"/>
              <w:spacing w:after="0" w:afterAutospacing="off" w:line="240" w:lineRule="auto"/>
              <w:rPr>
                <w:rFonts w:ascii="Cambria" w:hAnsi="Cambria" w:eastAsia="Cambria" w:cs="Cambria"/>
                <w:sz w:val="24"/>
                <w:szCs w:val="24"/>
              </w:rPr>
            </w:pPr>
          </w:p>
          <w:p w:rsidR="02039533" w:rsidP="2D94B750" w:rsidRDefault="356CFCFE" w14:paraId="6DD189B7" w14:textId="4C334DCB">
            <w:pPr>
              <w:pStyle w:val="Normal"/>
              <w:spacing w:after="0" w:afterAutospacing="off" w:line="240" w:lineRule="auto"/>
              <w:rPr>
                <w:rFonts w:ascii="Cambria" w:hAnsi="Cambria" w:eastAsia="Cambria" w:cs="Cambria"/>
                <w:sz w:val="24"/>
                <w:szCs w:val="24"/>
              </w:rPr>
            </w:pPr>
          </w:p>
          <w:p w:rsidR="02039533" w:rsidP="2D94B750" w:rsidRDefault="356CFCFE" w14:paraId="19990ABD" w14:textId="76E1DF0A">
            <w:pPr>
              <w:pStyle w:val="Normal"/>
              <w:spacing w:after="0" w:afterAutospacing="off" w:line="240" w:lineRule="auto"/>
              <w:rPr>
                <w:rFonts w:ascii="Cambria" w:hAnsi="Cambria" w:eastAsia="Cambria" w:cs="Cambria"/>
                <w:sz w:val="24"/>
                <w:szCs w:val="24"/>
              </w:rPr>
            </w:pPr>
          </w:p>
          <w:p w:rsidR="02039533" w:rsidP="2D94B750" w:rsidRDefault="356CFCFE" w14:paraId="376A1FFA" w14:textId="2E312CD7">
            <w:pPr>
              <w:pStyle w:val="Normal"/>
              <w:spacing w:after="0" w:afterAutospacing="off" w:line="240" w:lineRule="auto"/>
              <w:rPr>
                <w:rFonts w:ascii="Cambria" w:hAnsi="Cambria" w:eastAsia="Cambria" w:cs="Cambria"/>
                <w:sz w:val="24"/>
                <w:szCs w:val="24"/>
              </w:rPr>
            </w:pPr>
          </w:p>
          <w:p w:rsidR="02039533" w:rsidP="2D94B750" w:rsidRDefault="356CFCFE" w14:paraId="5DC00421" w14:textId="03ABEEC2">
            <w:pPr>
              <w:pStyle w:val="Normal"/>
              <w:spacing w:after="0" w:afterAutospacing="off" w:line="240" w:lineRule="auto"/>
              <w:rPr>
                <w:rFonts w:ascii="Cambria" w:hAnsi="Cambria" w:eastAsia="Cambria" w:cs="Cambria"/>
                <w:sz w:val="24"/>
                <w:szCs w:val="24"/>
              </w:rPr>
            </w:pPr>
            <w:r w:rsidRPr="2D94B750" w:rsidR="03AB2187">
              <w:rPr>
                <w:rFonts w:ascii="Cambria" w:hAnsi="Cambria" w:eastAsia="Cambria" w:cs="Cambria"/>
                <w:sz w:val="24"/>
                <w:szCs w:val="24"/>
              </w:rPr>
              <w:t>3</w:t>
            </w:r>
          </w:p>
          <w:p w:rsidR="02039533" w:rsidP="2D94B750" w:rsidRDefault="356CFCFE" w14:paraId="329F01DF" w14:textId="74C8A11D">
            <w:pPr>
              <w:pStyle w:val="Normal"/>
              <w:spacing w:after="0" w:afterAutospacing="off" w:line="240" w:lineRule="auto"/>
              <w:rPr>
                <w:rFonts w:ascii="Cambria" w:hAnsi="Cambria" w:eastAsia="Cambria" w:cs="Cambria"/>
                <w:sz w:val="24"/>
                <w:szCs w:val="24"/>
              </w:rPr>
            </w:pPr>
          </w:p>
          <w:p w:rsidR="02039533" w:rsidP="2D94B750" w:rsidRDefault="356CFCFE" w14:paraId="7615E36E" w14:textId="43B3924C">
            <w:pPr>
              <w:pStyle w:val="Normal"/>
              <w:spacing w:after="0" w:afterAutospacing="off" w:line="240" w:lineRule="auto"/>
              <w:rPr>
                <w:rFonts w:ascii="Cambria" w:hAnsi="Cambria" w:eastAsia="Cambria" w:cs="Cambria"/>
                <w:sz w:val="24"/>
                <w:szCs w:val="24"/>
              </w:rPr>
            </w:pPr>
          </w:p>
          <w:p w:rsidR="02039533" w:rsidP="2D94B750" w:rsidRDefault="356CFCFE" w14:paraId="28A97082" w14:textId="12CCAD67">
            <w:pPr>
              <w:pStyle w:val="Normal"/>
              <w:spacing w:after="0" w:afterAutospacing="off" w:line="240" w:lineRule="auto"/>
              <w:rPr>
                <w:rFonts w:ascii="Cambria" w:hAnsi="Cambria" w:eastAsia="Cambria" w:cs="Cambria"/>
                <w:sz w:val="24"/>
                <w:szCs w:val="24"/>
              </w:rPr>
            </w:pPr>
          </w:p>
          <w:p w:rsidR="02039533" w:rsidP="2D94B750" w:rsidRDefault="356CFCFE" w14:paraId="619B0E1A" w14:textId="64EE94AB">
            <w:pPr>
              <w:pStyle w:val="Normal"/>
              <w:spacing w:after="0" w:afterAutospacing="off" w:line="240" w:lineRule="auto"/>
              <w:rPr>
                <w:rFonts w:ascii="Cambria" w:hAnsi="Cambria" w:eastAsia="Cambria" w:cs="Cambria"/>
                <w:sz w:val="24"/>
                <w:szCs w:val="24"/>
              </w:rPr>
            </w:pPr>
          </w:p>
          <w:p w:rsidR="02039533" w:rsidP="2D94B750" w:rsidRDefault="356CFCFE" w14:paraId="7328F4E2" w14:textId="74F1F4E9">
            <w:pPr>
              <w:pStyle w:val="Normal"/>
              <w:spacing w:after="0" w:afterAutospacing="off" w:line="240" w:lineRule="auto"/>
              <w:rPr>
                <w:rFonts w:ascii="Cambria" w:hAnsi="Cambria" w:eastAsia="Cambria" w:cs="Cambria"/>
                <w:sz w:val="24"/>
                <w:szCs w:val="24"/>
              </w:rPr>
            </w:pPr>
            <w:r w:rsidRPr="2D94B750" w:rsidR="7A5AF9DB">
              <w:rPr>
                <w:rFonts w:ascii="Cambria" w:hAnsi="Cambria" w:eastAsia="Cambria" w:cs="Cambria"/>
                <w:sz w:val="24"/>
                <w:szCs w:val="24"/>
              </w:rPr>
              <w:t>4</w:t>
            </w:r>
          </w:p>
          <w:p w:rsidR="02039533" w:rsidP="2D94B750" w:rsidRDefault="356CFCFE" w14:paraId="6A5499A0" w14:textId="6DFE5455">
            <w:pPr>
              <w:pStyle w:val="Normal"/>
              <w:spacing w:after="0" w:afterAutospacing="off" w:line="240" w:lineRule="auto"/>
              <w:rPr>
                <w:rFonts w:ascii="Cambria" w:hAnsi="Cambria" w:eastAsia="Cambria" w:cs="Cambria"/>
                <w:sz w:val="24"/>
                <w:szCs w:val="24"/>
              </w:rPr>
            </w:pPr>
          </w:p>
          <w:p w:rsidR="02039533" w:rsidP="2D94B750" w:rsidRDefault="356CFCFE" w14:paraId="5412657F" w14:textId="2E963181">
            <w:pPr>
              <w:pStyle w:val="Normal"/>
              <w:spacing w:after="0" w:afterAutospacing="off" w:line="240" w:lineRule="auto"/>
              <w:rPr>
                <w:rFonts w:ascii="Cambria" w:hAnsi="Cambria" w:eastAsia="Cambria" w:cs="Cambria"/>
                <w:sz w:val="24"/>
                <w:szCs w:val="24"/>
              </w:rPr>
            </w:pPr>
            <w:r w:rsidRPr="2D94B750" w:rsidR="7A5AF9DB">
              <w:rPr>
                <w:rFonts w:ascii="Cambria" w:hAnsi="Cambria" w:eastAsia="Cambria" w:cs="Cambria"/>
                <w:sz w:val="24"/>
                <w:szCs w:val="24"/>
              </w:rPr>
              <w:t>5-7</w:t>
            </w:r>
          </w:p>
          <w:p w:rsidR="02039533" w:rsidP="2D94B750" w:rsidRDefault="356CFCFE" w14:paraId="3F0BD628" w14:textId="5DA2FD71">
            <w:pPr>
              <w:pStyle w:val="Normal"/>
              <w:spacing w:after="0" w:afterAutospacing="off" w:line="240" w:lineRule="auto"/>
              <w:rPr>
                <w:rFonts w:ascii="Cambria" w:hAnsi="Cambria" w:eastAsia="Cambria" w:cs="Cambria"/>
                <w:sz w:val="24"/>
                <w:szCs w:val="24"/>
              </w:rPr>
            </w:pPr>
          </w:p>
          <w:p w:rsidR="02039533" w:rsidP="2D94B750" w:rsidRDefault="356CFCFE" w14:paraId="348CCAAF" w14:textId="7604170E">
            <w:pPr>
              <w:pStyle w:val="Normal"/>
              <w:spacing w:after="0" w:afterAutospacing="off" w:line="240" w:lineRule="auto"/>
              <w:rPr>
                <w:rFonts w:ascii="Cambria" w:hAnsi="Cambria" w:eastAsia="Cambria" w:cs="Cambria"/>
                <w:sz w:val="24"/>
                <w:szCs w:val="24"/>
              </w:rPr>
            </w:pPr>
            <w:r w:rsidRPr="2D94B750" w:rsidR="1AEB68E1">
              <w:rPr>
                <w:rFonts w:ascii="Cambria" w:hAnsi="Cambria" w:eastAsia="Cambria" w:cs="Cambria"/>
                <w:sz w:val="24"/>
                <w:szCs w:val="24"/>
              </w:rPr>
              <w:t>8</w:t>
            </w:r>
          </w:p>
          <w:p w:rsidR="02039533" w:rsidP="2D94B750" w:rsidRDefault="356CFCFE" w14:paraId="06CAF104" w14:textId="5C52137B">
            <w:pPr>
              <w:pStyle w:val="Normal"/>
              <w:spacing w:after="0" w:afterAutospacing="off" w:line="240" w:lineRule="auto"/>
              <w:rPr>
                <w:rFonts w:ascii="Cambria" w:hAnsi="Cambria" w:eastAsia="Cambria" w:cs="Cambria"/>
                <w:sz w:val="24"/>
                <w:szCs w:val="24"/>
              </w:rPr>
            </w:pPr>
          </w:p>
          <w:p w:rsidR="02039533" w:rsidP="2D94B750" w:rsidRDefault="356CFCFE" w14:paraId="73841CDA" w14:textId="6741E1E9">
            <w:pPr>
              <w:pStyle w:val="Normal"/>
              <w:spacing w:after="0" w:afterAutospacing="off" w:line="240" w:lineRule="auto"/>
              <w:rPr>
                <w:rFonts w:ascii="Cambria" w:hAnsi="Cambria" w:eastAsia="Cambria" w:cs="Cambria"/>
                <w:sz w:val="24"/>
                <w:szCs w:val="24"/>
              </w:rPr>
            </w:pPr>
          </w:p>
        </w:tc>
      </w:tr>
      <w:tr w:rsidR="02039533" w:rsidTr="2D94B750" w14:paraId="5FEED1E4" w14:textId="77777777">
        <w:tc>
          <w:tcPr>
            <w:tcW w:w="2070" w:type="dxa"/>
            <w:tcMar/>
          </w:tcPr>
          <w:p w:rsidR="02039533" w:rsidP="2D94B750" w:rsidRDefault="2303AA9F" w14:paraId="557965F8" w14:textId="0243C2B2">
            <w:pPr>
              <w:spacing w:after="0" w:afterAutospacing="off" w:line="240" w:lineRule="auto"/>
              <w:rPr>
                <w:rFonts w:ascii="Cambria" w:hAnsi="Cambria" w:eastAsia="Cambria" w:cs="Cambria"/>
                <w:b w:val="1"/>
                <w:bCs w:val="1"/>
                <w:sz w:val="24"/>
                <w:szCs w:val="24"/>
              </w:rPr>
            </w:pPr>
            <w:r w:rsidRPr="2D94B750" w:rsidR="4F836648">
              <w:rPr>
                <w:rFonts w:ascii="Cambria" w:hAnsi="Cambria" w:eastAsia="Cambria" w:cs="Cambria"/>
                <w:b w:val="1"/>
                <w:bCs w:val="1"/>
                <w:sz w:val="24"/>
                <w:szCs w:val="24"/>
              </w:rPr>
              <w:t>P</w:t>
            </w:r>
            <w:r w:rsidRPr="2D94B750" w:rsidR="41EC1399">
              <w:rPr>
                <w:rFonts w:ascii="Cambria" w:hAnsi="Cambria" w:eastAsia="Cambria" w:cs="Cambria"/>
                <w:b w:val="1"/>
                <w:bCs w:val="1"/>
                <w:sz w:val="24"/>
                <w:szCs w:val="24"/>
              </w:rPr>
              <w:t>rogram Info</w:t>
            </w:r>
          </w:p>
          <w:p w:rsidR="02039533" w:rsidP="2D94B750" w:rsidRDefault="2303AA9F" w14:paraId="2AEFFD25" w14:textId="2A1A6C83">
            <w:pPr>
              <w:spacing w:after="0" w:afterAutospacing="off" w:line="240" w:lineRule="auto"/>
              <w:rPr>
                <w:rFonts w:ascii="Cambria" w:hAnsi="Cambria" w:eastAsia="Cambria" w:cs="Cambria"/>
                <w:sz w:val="24"/>
                <w:szCs w:val="24"/>
              </w:rPr>
            </w:pPr>
            <w:r w:rsidRPr="2D94B750" w:rsidR="3431BC39">
              <w:rPr>
                <w:rFonts w:ascii="Cambria" w:hAnsi="Cambria" w:eastAsia="Cambria" w:cs="Cambria"/>
                <w:sz w:val="24"/>
                <w:szCs w:val="24"/>
              </w:rPr>
              <w:t>1</w:t>
            </w:r>
            <w:r w:rsidRPr="2D94B750" w:rsidR="3F48192D">
              <w:rPr>
                <w:rFonts w:ascii="Cambria" w:hAnsi="Cambria" w:eastAsia="Cambria" w:cs="Cambria"/>
                <w:sz w:val="24"/>
                <w:szCs w:val="24"/>
              </w:rPr>
              <w:t>4</w:t>
            </w:r>
            <w:r w:rsidRPr="2D94B750" w:rsidR="3431BC39">
              <w:rPr>
                <w:rFonts w:ascii="Cambria" w:hAnsi="Cambria" w:eastAsia="Cambria" w:cs="Cambria"/>
                <w:sz w:val="24"/>
                <w:szCs w:val="24"/>
              </w:rPr>
              <w:t xml:space="preserve"> </w:t>
            </w:r>
            <w:r w:rsidRPr="2D94B750" w:rsidR="4F836648">
              <w:rPr>
                <w:rFonts w:ascii="Cambria" w:hAnsi="Cambria" w:eastAsia="Cambria" w:cs="Cambria"/>
                <w:sz w:val="24"/>
                <w:szCs w:val="24"/>
              </w:rPr>
              <w:t>min</w:t>
            </w:r>
          </w:p>
        </w:tc>
        <w:tc>
          <w:tcPr>
            <w:tcW w:w="6225" w:type="dxa"/>
            <w:tcMar/>
          </w:tcPr>
          <w:p w:rsidR="60F9556F" w:rsidP="2D94B750" w:rsidRDefault="2303AA9F" w14:paraId="384D97D1" w14:textId="7723E54C" w14:noSpellErr="1">
            <w:pPr>
              <w:spacing w:after="0" w:afterAutospacing="off" w:line="240" w:lineRule="auto"/>
              <w:rPr>
                <w:rFonts w:ascii="Cambria" w:hAnsi="Cambria" w:eastAsia="Cambria" w:cs="Cambria"/>
                <w:i w:val="1"/>
                <w:iCs w:val="1"/>
                <w:sz w:val="24"/>
                <w:szCs w:val="24"/>
              </w:rPr>
            </w:pPr>
            <w:r w:rsidRPr="2D94B750" w:rsidR="4F836648">
              <w:rPr>
                <w:rFonts w:ascii="Cambria" w:hAnsi="Cambria" w:eastAsia="Cambria" w:cs="Cambria"/>
                <w:i w:val="1"/>
                <w:iCs w:val="1"/>
                <w:sz w:val="24"/>
                <w:szCs w:val="24"/>
              </w:rPr>
              <w:t>[</w:t>
            </w:r>
            <w:r w:rsidRPr="2D94B750" w:rsidR="4F836648">
              <w:rPr>
                <w:rFonts w:ascii="Cambria" w:hAnsi="Cambria" w:eastAsia="Cambria" w:cs="Cambria"/>
                <w:i w:val="1"/>
                <w:iCs w:val="1"/>
                <w:sz w:val="24"/>
                <w:szCs w:val="24"/>
                <w:highlight w:val="yellow"/>
              </w:rPr>
              <w:t>materials for this section</w:t>
            </w:r>
            <w:r w:rsidRPr="2D94B750" w:rsidR="4F836648">
              <w:rPr>
                <w:rFonts w:ascii="Cambria" w:hAnsi="Cambria" w:eastAsia="Cambria" w:cs="Cambria"/>
                <w:i w:val="1"/>
                <w:iCs w:val="1"/>
                <w:sz w:val="24"/>
                <w:szCs w:val="24"/>
              </w:rPr>
              <w:t>]</w:t>
            </w:r>
          </w:p>
          <w:p w:rsidR="60F9556F" w:rsidP="2D94B750" w:rsidRDefault="60F9556F" w14:paraId="0DF6DC55" w14:textId="62C52F98" w14:noSpellErr="1">
            <w:pPr>
              <w:spacing w:after="0" w:afterAutospacing="off" w:line="240" w:lineRule="auto"/>
              <w:rPr>
                <w:rFonts w:ascii="Cambria" w:hAnsi="Cambria" w:eastAsia="Cambria" w:cs="Cambria"/>
                <w:i w:val="1"/>
                <w:iCs w:val="1"/>
                <w:sz w:val="24"/>
                <w:szCs w:val="24"/>
              </w:rPr>
            </w:pPr>
          </w:p>
        </w:tc>
        <w:tc>
          <w:tcPr>
            <w:tcW w:w="1065" w:type="dxa"/>
            <w:tcMar/>
          </w:tcPr>
          <w:p w:rsidR="02039533" w:rsidP="2D94B750" w:rsidRDefault="02039533" w14:paraId="69E6759E" w14:textId="3A8BE51A" w14:noSpellErr="1">
            <w:pPr>
              <w:spacing w:after="0" w:afterAutospacing="off" w:line="240" w:lineRule="auto"/>
              <w:rPr>
                <w:rFonts w:ascii="Cambria" w:hAnsi="Cambria" w:eastAsia="Cambria" w:cs="Cambria"/>
                <w:sz w:val="24"/>
                <w:szCs w:val="24"/>
              </w:rPr>
            </w:pPr>
          </w:p>
        </w:tc>
      </w:tr>
      <w:tr w:rsidR="02039533" w:rsidTr="2D94B750" w14:paraId="75254CB9" w14:textId="77777777">
        <w:tc>
          <w:tcPr>
            <w:tcW w:w="2070" w:type="dxa"/>
            <w:tcMar/>
          </w:tcPr>
          <w:p w:rsidR="2D94B750" w:rsidP="2D94B750" w:rsidRDefault="2D94B750" w14:paraId="4C93FE27" w14:textId="0450A802">
            <w:pPr>
              <w:spacing w:after="0" w:afterAutospacing="off" w:line="240" w:lineRule="auto"/>
              <w:rPr>
                <w:rFonts w:ascii="Cambria" w:hAnsi="Cambria" w:eastAsia="Cambria" w:cs="Cambria"/>
                <w:sz w:val="24"/>
                <w:szCs w:val="24"/>
              </w:rPr>
            </w:pPr>
          </w:p>
          <w:p w:rsidR="2D94B750" w:rsidP="2D94B750" w:rsidRDefault="2D94B750" w14:paraId="6388A0B4" w14:textId="48EB5D4C">
            <w:pPr>
              <w:spacing w:after="0" w:afterAutospacing="off" w:line="240" w:lineRule="auto"/>
              <w:rPr>
                <w:rFonts w:ascii="Cambria" w:hAnsi="Cambria" w:eastAsia="Cambria" w:cs="Cambria"/>
                <w:sz w:val="24"/>
                <w:szCs w:val="24"/>
              </w:rPr>
            </w:pPr>
          </w:p>
          <w:p w:rsidR="2D94B750" w:rsidP="2D94B750" w:rsidRDefault="2D94B750" w14:paraId="52799B44" w14:textId="124D5071">
            <w:pPr>
              <w:spacing w:after="0" w:afterAutospacing="off" w:line="240" w:lineRule="auto"/>
              <w:rPr>
                <w:rFonts w:ascii="Cambria" w:hAnsi="Cambria" w:eastAsia="Cambria" w:cs="Cambria"/>
                <w:sz w:val="24"/>
                <w:szCs w:val="24"/>
              </w:rPr>
            </w:pPr>
          </w:p>
          <w:p w:rsidR="2D94B750" w:rsidP="2D94B750" w:rsidRDefault="2D94B750" w14:paraId="57167C78" w14:textId="6F774CBC">
            <w:pPr>
              <w:spacing w:after="0" w:afterAutospacing="off" w:line="240" w:lineRule="auto"/>
              <w:rPr>
                <w:rFonts w:ascii="Cambria" w:hAnsi="Cambria" w:eastAsia="Cambria" w:cs="Cambria"/>
                <w:sz w:val="24"/>
                <w:szCs w:val="24"/>
              </w:rPr>
            </w:pPr>
          </w:p>
          <w:p w:rsidR="2D94B750" w:rsidP="2D94B750" w:rsidRDefault="2D94B750" w14:paraId="54C13DF8" w14:textId="10B4CDB7">
            <w:pPr>
              <w:spacing w:after="0" w:afterAutospacing="off" w:line="240" w:lineRule="auto"/>
              <w:rPr>
                <w:rFonts w:ascii="Cambria" w:hAnsi="Cambria" w:eastAsia="Cambria" w:cs="Cambria"/>
                <w:sz w:val="24"/>
                <w:szCs w:val="24"/>
              </w:rPr>
            </w:pPr>
          </w:p>
          <w:p w:rsidR="2D94B750" w:rsidP="2D94B750" w:rsidRDefault="2D94B750" w14:paraId="038D21FF" w14:textId="634EA605">
            <w:pPr>
              <w:spacing w:after="0" w:afterAutospacing="off" w:line="240" w:lineRule="auto"/>
              <w:rPr>
                <w:rFonts w:ascii="Cambria" w:hAnsi="Cambria" w:eastAsia="Cambria" w:cs="Cambria"/>
                <w:sz w:val="24"/>
                <w:szCs w:val="24"/>
              </w:rPr>
            </w:pPr>
          </w:p>
          <w:p w:rsidR="02039533" w:rsidP="2D94B750" w:rsidRDefault="2303AA9F" w14:paraId="19778248" w14:textId="2A75A7A3">
            <w:pPr>
              <w:spacing w:after="0" w:afterAutospacing="off" w:line="240" w:lineRule="auto"/>
              <w:rPr>
                <w:rFonts w:ascii="Cambria" w:hAnsi="Cambria" w:eastAsia="Cambria" w:cs="Cambria"/>
                <w:sz w:val="24"/>
                <w:szCs w:val="24"/>
              </w:rPr>
            </w:pPr>
            <w:r w:rsidRPr="2D94B750" w:rsidR="45AEAF91">
              <w:rPr>
                <w:rFonts w:ascii="Cambria" w:hAnsi="Cambria" w:eastAsia="Cambria" w:cs="Cambria"/>
                <w:sz w:val="24"/>
                <w:szCs w:val="24"/>
              </w:rPr>
              <w:t xml:space="preserve">3 </w:t>
            </w:r>
            <w:r w:rsidRPr="2D94B750" w:rsidR="4F836648">
              <w:rPr>
                <w:rFonts w:ascii="Cambria" w:hAnsi="Cambria" w:eastAsia="Cambria" w:cs="Cambria"/>
                <w:sz w:val="24"/>
                <w:szCs w:val="24"/>
              </w:rPr>
              <w:t>min</w:t>
            </w:r>
          </w:p>
          <w:p w:rsidR="2D94B750" w:rsidP="2D94B750" w:rsidRDefault="2D94B750" w14:paraId="256404FC" w14:textId="67B7DE42">
            <w:pPr>
              <w:pStyle w:val="Normal"/>
              <w:spacing w:after="0" w:afterAutospacing="off" w:line="240" w:lineRule="auto"/>
              <w:rPr>
                <w:rFonts w:ascii="Cambria" w:hAnsi="Cambria" w:eastAsia="Cambria" w:cs="Cambria"/>
                <w:sz w:val="24"/>
                <w:szCs w:val="24"/>
              </w:rPr>
            </w:pPr>
          </w:p>
          <w:p w:rsidR="02039533" w:rsidP="2D94B750" w:rsidRDefault="2303AA9F" w14:paraId="4D43408B" w14:textId="78E27D4C">
            <w:pPr>
              <w:spacing w:after="0" w:afterAutospacing="off" w:line="240" w:lineRule="auto"/>
              <w:rPr>
                <w:rFonts w:ascii="Cambria" w:hAnsi="Cambria" w:eastAsia="Cambria" w:cs="Cambria"/>
                <w:sz w:val="24"/>
                <w:szCs w:val="24"/>
              </w:rPr>
            </w:pPr>
            <w:r w:rsidRPr="2D94B750" w:rsidR="271F687E">
              <w:rPr>
                <w:rFonts w:ascii="Cambria" w:hAnsi="Cambria" w:eastAsia="Cambria" w:cs="Cambria"/>
                <w:sz w:val="24"/>
                <w:szCs w:val="24"/>
              </w:rPr>
              <w:t xml:space="preserve">4 </w:t>
            </w:r>
            <w:r w:rsidRPr="2D94B750" w:rsidR="4F836648">
              <w:rPr>
                <w:rFonts w:ascii="Cambria" w:hAnsi="Cambria" w:eastAsia="Cambria" w:cs="Cambria"/>
                <w:sz w:val="24"/>
                <w:szCs w:val="24"/>
              </w:rPr>
              <w:t>min</w:t>
            </w:r>
          </w:p>
          <w:p w:rsidR="2D94B750" w:rsidP="2D94B750" w:rsidRDefault="2D94B750" w14:paraId="306225E1" w14:textId="481DA239">
            <w:pPr>
              <w:pStyle w:val="Normal"/>
              <w:spacing w:after="0" w:afterAutospacing="off" w:line="240" w:lineRule="auto"/>
              <w:rPr>
                <w:rFonts w:ascii="Cambria" w:hAnsi="Cambria" w:eastAsia="Cambria" w:cs="Cambria"/>
                <w:sz w:val="24"/>
                <w:szCs w:val="24"/>
              </w:rPr>
            </w:pPr>
          </w:p>
          <w:p w:rsidR="02039533" w:rsidP="2D94B750" w:rsidRDefault="2303AA9F" w14:paraId="4D9B0C3F" w14:textId="51E4EEF1">
            <w:pPr>
              <w:spacing w:after="0" w:afterAutospacing="off" w:line="240" w:lineRule="auto"/>
              <w:rPr>
                <w:rFonts w:ascii="Cambria" w:hAnsi="Cambria" w:eastAsia="Cambria" w:cs="Cambria"/>
                <w:sz w:val="24"/>
                <w:szCs w:val="24"/>
              </w:rPr>
            </w:pPr>
            <w:r w:rsidRPr="2D94B750" w:rsidR="76E14C65">
              <w:rPr>
                <w:rFonts w:ascii="Cambria" w:hAnsi="Cambria" w:eastAsia="Cambria" w:cs="Cambria"/>
                <w:sz w:val="24"/>
                <w:szCs w:val="24"/>
              </w:rPr>
              <w:t xml:space="preserve">3 </w:t>
            </w:r>
            <w:r w:rsidRPr="2D94B750" w:rsidR="4F836648">
              <w:rPr>
                <w:rFonts w:ascii="Cambria" w:hAnsi="Cambria" w:eastAsia="Cambria" w:cs="Cambria"/>
                <w:sz w:val="24"/>
                <w:szCs w:val="24"/>
              </w:rPr>
              <w:t>min</w:t>
            </w:r>
          </w:p>
          <w:p w:rsidR="02039533" w:rsidP="2D94B750" w:rsidRDefault="2303AA9F" w14:paraId="33240C3C" w14:textId="6BE073AF">
            <w:pPr>
              <w:pStyle w:val="Normal"/>
              <w:spacing w:after="0" w:afterAutospacing="off" w:line="240" w:lineRule="auto"/>
              <w:rPr>
                <w:rFonts w:ascii="Cambria" w:hAnsi="Cambria" w:eastAsia="Cambria" w:cs="Cambria"/>
                <w:sz w:val="24"/>
                <w:szCs w:val="24"/>
              </w:rPr>
            </w:pPr>
          </w:p>
          <w:p w:rsidR="02039533" w:rsidP="2D94B750" w:rsidRDefault="2303AA9F" w14:paraId="585D46E0" w14:textId="33770DAF">
            <w:pPr>
              <w:pStyle w:val="Normal"/>
              <w:spacing w:after="0" w:afterAutospacing="off" w:line="240" w:lineRule="auto"/>
              <w:rPr>
                <w:rFonts w:ascii="Cambria" w:hAnsi="Cambria" w:eastAsia="Cambria" w:cs="Cambria"/>
                <w:sz w:val="24"/>
                <w:szCs w:val="24"/>
              </w:rPr>
            </w:pPr>
            <w:r w:rsidRPr="2D94B750" w:rsidR="7C238B87">
              <w:rPr>
                <w:rFonts w:ascii="Cambria" w:hAnsi="Cambria" w:eastAsia="Cambria" w:cs="Cambria"/>
                <w:sz w:val="24"/>
                <w:szCs w:val="24"/>
              </w:rPr>
              <w:t>4 min</w:t>
            </w:r>
          </w:p>
        </w:tc>
        <w:tc>
          <w:tcPr>
            <w:tcW w:w="6225" w:type="dxa"/>
            <w:tcMar/>
          </w:tcPr>
          <w:p w:rsidR="3B04DBCA" w:rsidP="2D94B750" w:rsidRDefault="2303AA9F" w14:paraId="40E48BC9" w14:textId="0AD810BB">
            <w:pPr>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B1927D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*This is a perfect time to give some context on when and why your program came to be, describe the thought behind the set-up, design, and framework you use and what makes it </w:t>
            </w:r>
            <w:proofErr w:type="gramStart"/>
            <w:r w:rsidRPr="2D94B750" w:rsidR="5B1927D6">
              <w:rPr>
                <w:rFonts w:ascii="Cambria" w:hAnsi="Cambria" w:eastAsia="Cambria" w:cs="Cambria"/>
                <w:b w:val="0"/>
                <w:bCs w:val="0"/>
                <w:i w:val="0"/>
                <w:iCs w:val="0"/>
                <w:caps w:val="0"/>
                <w:smallCaps w:val="0"/>
                <w:noProof w:val="0"/>
                <w:color w:val="000000" w:themeColor="text1" w:themeTint="FF" w:themeShade="FF"/>
                <w:sz w:val="24"/>
                <w:szCs w:val="24"/>
                <w:lang w:val="en-US"/>
              </w:rPr>
              <w:t>effective</w:t>
            </w:r>
            <w:r w:rsidRPr="2D94B750" w:rsidR="787560AF">
              <w:rPr>
                <w:rFonts w:ascii="Cambria" w:hAnsi="Cambria" w:eastAsia="Cambria" w:cs="Cambria"/>
                <w:b w:val="0"/>
                <w:bCs w:val="0"/>
                <w:i w:val="0"/>
                <w:iCs w:val="0"/>
                <w:caps w:val="0"/>
                <w:smallCaps w:val="0"/>
                <w:noProof w:val="0"/>
                <w:color w:val="000000" w:themeColor="text1" w:themeTint="FF" w:themeShade="FF"/>
                <w:sz w:val="24"/>
                <w:szCs w:val="24"/>
                <w:lang w:val="en-US"/>
              </w:rPr>
              <w:t>.</w:t>
            </w:r>
            <w:r w:rsidRPr="2D94B750" w:rsidR="5B1927D6">
              <w:rPr>
                <w:rFonts w:ascii="Cambria" w:hAnsi="Cambria" w:eastAsia="Cambria" w:cs="Cambria"/>
                <w:b w:val="0"/>
                <w:bCs w:val="0"/>
                <w:i w:val="0"/>
                <w:iCs w:val="0"/>
                <w:caps w:val="0"/>
                <w:smallCaps w:val="0"/>
                <w:noProof w:val="0"/>
                <w:color w:val="000000" w:themeColor="text1" w:themeTint="FF" w:themeShade="FF"/>
                <w:sz w:val="24"/>
                <w:szCs w:val="24"/>
                <w:lang w:val="en-US"/>
              </w:rPr>
              <w:t>*</w:t>
            </w:r>
            <w:proofErr w:type="gramEnd"/>
          </w:p>
          <w:p w:rsidR="3B04DBCA" w:rsidP="2D94B750" w:rsidRDefault="2303AA9F" w14:paraId="4407D61A" w14:textId="11CDFBC2">
            <w:pPr>
              <w:pStyle w:val="Normal"/>
              <w:spacing w:after="0" w:afterAutospacing="off" w:line="240" w:lineRule="auto"/>
              <w:rPr>
                <w:rFonts w:ascii="Cambria" w:hAnsi="Cambria" w:eastAsia="Cambria" w:cs="Cambria"/>
                <w:sz w:val="24"/>
                <w:szCs w:val="24"/>
              </w:rPr>
            </w:pPr>
          </w:p>
          <w:p w:rsidR="3B04DBCA" w:rsidP="2D94B750" w:rsidRDefault="2303AA9F" w14:paraId="5AE15612" w14:textId="36C67222">
            <w:pPr>
              <w:pStyle w:val="Normal"/>
              <w:spacing w:after="0" w:afterAutospacing="off" w:line="240" w:lineRule="auto"/>
              <w:rPr>
                <w:rFonts w:ascii="Cambria" w:hAnsi="Cambria" w:eastAsia="Cambria" w:cs="Cambria"/>
                <w:b w:val="1"/>
                <w:bCs w:val="1"/>
                <w:sz w:val="24"/>
                <w:szCs w:val="24"/>
              </w:rPr>
            </w:pPr>
            <w:r w:rsidRPr="2D94B750" w:rsidR="06735D0D">
              <w:rPr>
                <w:rFonts w:ascii="Cambria" w:hAnsi="Cambria" w:eastAsia="Cambria" w:cs="Cambria"/>
                <w:b w:val="1"/>
                <w:bCs w:val="1"/>
                <w:sz w:val="24"/>
                <w:szCs w:val="24"/>
              </w:rPr>
              <w:t>Program Origins</w:t>
            </w:r>
          </w:p>
          <w:p w:rsidR="3B04DBCA" w:rsidP="2D94B750" w:rsidRDefault="2303AA9F" w14:paraId="0331EC8E" w14:textId="56B71B64">
            <w:pPr>
              <w:pStyle w:val="Normal"/>
              <w:spacing w:after="0" w:afterAutospacing="off" w:line="240" w:lineRule="auto"/>
              <w:rPr>
                <w:rFonts w:ascii="Cambria" w:hAnsi="Cambria" w:eastAsia="Cambria" w:cs="Cambria"/>
                <w:b w:val="1"/>
                <w:bCs w:val="1"/>
                <w:sz w:val="24"/>
                <w:szCs w:val="24"/>
              </w:rPr>
            </w:pPr>
          </w:p>
          <w:p w:rsidR="3B04DBCA" w:rsidP="2D94B750" w:rsidRDefault="2303AA9F" w14:paraId="622AC90D" w14:textId="3777F737">
            <w:pPr>
              <w:pStyle w:val="Normal"/>
              <w:spacing w:after="0" w:afterAutospacing="off" w:line="240" w:lineRule="auto"/>
              <w:rPr>
                <w:rFonts w:ascii="Cambria" w:hAnsi="Cambria" w:eastAsia="Cambria" w:cs="Cambria"/>
                <w:b w:val="1"/>
                <w:bCs w:val="1"/>
                <w:sz w:val="24"/>
                <w:szCs w:val="24"/>
              </w:rPr>
            </w:pPr>
            <w:r w:rsidRPr="2D94B750" w:rsidR="06735D0D">
              <w:rPr>
                <w:rFonts w:ascii="Cambria" w:hAnsi="Cambria" w:eastAsia="Cambria" w:cs="Cambria"/>
                <w:b w:val="1"/>
                <w:bCs w:val="1"/>
                <w:sz w:val="24"/>
                <w:szCs w:val="24"/>
              </w:rPr>
              <w:t xml:space="preserve">Program Design </w:t>
            </w:r>
          </w:p>
          <w:p w:rsidR="3B04DBCA" w:rsidP="2D94B750" w:rsidRDefault="2303AA9F" w14:paraId="54D87E34" w14:textId="10F5C1E3">
            <w:pPr>
              <w:pStyle w:val="Normal"/>
              <w:spacing w:after="0" w:afterAutospacing="off" w:line="240" w:lineRule="auto"/>
              <w:rPr>
                <w:rFonts w:ascii="Cambria" w:hAnsi="Cambria" w:eastAsia="Cambria" w:cs="Cambria"/>
                <w:b w:val="1"/>
                <w:bCs w:val="1"/>
                <w:sz w:val="24"/>
                <w:szCs w:val="24"/>
              </w:rPr>
            </w:pPr>
          </w:p>
          <w:p w:rsidR="3B04DBCA" w:rsidP="2D94B750" w:rsidRDefault="2303AA9F" w14:paraId="34F8CFF0" w14:textId="72C6E3B5">
            <w:pPr>
              <w:pStyle w:val="Normal"/>
              <w:spacing w:after="0" w:afterAutospacing="off" w:line="240" w:lineRule="auto"/>
              <w:rPr>
                <w:rFonts w:ascii="Cambria" w:hAnsi="Cambria" w:eastAsia="Cambria" w:cs="Cambria"/>
                <w:b w:val="1"/>
                <w:bCs w:val="1"/>
                <w:sz w:val="24"/>
                <w:szCs w:val="24"/>
              </w:rPr>
            </w:pPr>
            <w:r w:rsidRPr="2D94B750" w:rsidR="06735D0D">
              <w:rPr>
                <w:rFonts w:ascii="Cambria" w:hAnsi="Cambria" w:eastAsia="Cambria" w:cs="Cambria"/>
                <w:b w:val="1"/>
                <w:bCs w:val="1"/>
                <w:sz w:val="24"/>
                <w:szCs w:val="24"/>
              </w:rPr>
              <w:t xml:space="preserve">Mission, Vision, &amp; Goals </w:t>
            </w:r>
          </w:p>
          <w:p w:rsidR="3B04DBCA" w:rsidP="2D94B750" w:rsidRDefault="2303AA9F" w14:paraId="1D81BA36" w14:textId="2E8CDA71">
            <w:pPr>
              <w:pStyle w:val="Normal"/>
              <w:spacing w:after="0" w:afterAutospacing="off" w:line="240" w:lineRule="auto"/>
              <w:rPr>
                <w:rFonts w:ascii="Cambria" w:hAnsi="Cambria" w:eastAsia="Cambria" w:cs="Cambria"/>
                <w:b w:val="1"/>
                <w:bCs w:val="1"/>
                <w:sz w:val="24"/>
                <w:szCs w:val="24"/>
              </w:rPr>
            </w:pPr>
          </w:p>
          <w:p w:rsidR="3B04DBCA" w:rsidP="2D94B750" w:rsidRDefault="2303AA9F" w14:paraId="7A0E66EC" w14:textId="721A735A">
            <w:pPr>
              <w:pStyle w:val="Normal"/>
              <w:spacing w:after="0" w:afterAutospacing="off" w:line="240" w:lineRule="auto"/>
              <w:rPr>
                <w:rFonts w:ascii="Cambria" w:hAnsi="Cambria" w:eastAsia="Cambria" w:cs="Cambria"/>
                <w:b w:val="1"/>
                <w:bCs w:val="1"/>
                <w:sz w:val="24"/>
                <w:szCs w:val="24"/>
              </w:rPr>
            </w:pPr>
            <w:r w:rsidRPr="2D94B750" w:rsidR="5034E37F">
              <w:rPr>
                <w:rFonts w:ascii="Cambria" w:hAnsi="Cambria" w:eastAsia="Cambria" w:cs="Cambria"/>
                <w:b w:val="1"/>
                <w:bCs w:val="1"/>
                <w:sz w:val="24"/>
                <w:szCs w:val="24"/>
              </w:rPr>
              <w:t xml:space="preserve">Our Youth </w:t>
            </w:r>
          </w:p>
          <w:p w:rsidR="3B04DBCA" w:rsidP="2D94B750" w:rsidRDefault="2303AA9F" w14:paraId="0307FF96" w14:textId="01CF5EE1">
            <w:pPr>
              <w:pStyle w:val="Normal"/>
              <w:spacing w:after="0" w:afterAutospacing="off" w:line="240" w:lineRule="auto"/>
              <w:rPr>
                <w:rFonts w:ascii="Cambria" w:hAnsi="Cambria" w:eastAsia="Cambria" w:cs="Cambria"/>
                <w:b w:val="1"/>
                <w:bCs w:val="1"/>
                <w:sz w:val="24"/>
                <w:szCs w:val="24"/>
              </w:rPr>
            </w:pPr>
          </w:p>
          <w:p w:rsidR="3B04DBCA" w:rsidP="2D94B750" w:rsidRDefault="2303AA9F" w14:paraId="0551E620" w14:textId="1DC390E9">
            <w:pPr>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034E37F">
              <w:rPr>
                <w:rFonts w:ascii="Cambria" w:hAnsi="Cambria" w:eastAsia="Cambria" w:cs="Cambria"/>
                <w:b w:val="0"/>
                <w:bCs w:val="0"/>
                <w:i w:val="0"/>
                <w:iCs w:val="0"/>
                <w:caps w:val="0"/>
                <w:smallCaps w:val="0"/>
                <w:noProof w:val="0"/>
                <w:color w:val="000000" w:themeColor="text1" w:themeTint="FF" w:themeShade="FF"/>
                <w:sz w:val="24"/>
                <w:szCs w:val="24"/>
                <w:lang w:val="en-US"/>
              </w:rPr>
              <w:t>*Spend some time sharing about the population of youth your program serves. Remember to include pictures or even better, have a mentee join you and have them speak on their experience having a mentor through your program*</w:t>
            </w:r>
          </w:p>
          <w:p w:rsidR="3B04DBCA" w:rsidP="2D94B750" w:rsidRDefault="2303AA9F" w14:paraId="6BF549C2" w14:textId="066F6F9B">
            <w:pPr>
              <w:pStyle w:val="Normal"/>
              <w:spacing w:after="0" w:afterAutospacing="off" w:line="240" w:lineRule="auto"/>
              <w:rPr>
                <w:rFonts w:ascii="Cambria" w:hAnsi="Cambria" w:eastAsia="Cambria" w:cs="Cambria"/>
                <w:b w:val="1"/>
                <w:bCs w:val="1"/>
                <w:sz w:val="24"/>
                <w:szCs w:val="24"/>
              </w:rPr>
            </w:pPr>
          </w:p>
          <w:p w:rsidR="3B04DBCA" w:rsidP="2D94B750" w:rsidRDefault="2303AA9F" w14:paraId="542B7E89" w14:textId="234CB932">
            <w:pPr>
              <w:pStyle w:val="Normal"/>
              <w:spacing w:after="0" w:afterAutospacing="off" w:line="240" w:lineRule="auto"/>
              <w:rPr>
                <w:rFonts w:ascii="Cambria" w:hAnsi="Cambria" w:eastAsia="Cambria" w:cs="Cambria"/>
                <w:b w:val="1"/>
                <w:bCs w:val="1"/>
                <w:sz w:val="24"/>
                <w:szCs w:val="24"/>
              </w:rPr>
            </w:pPr>
          </w:p>
          <w:p w:rsidR="3B04DBCA" w:rsidP="2D94B750" w:rsidRDefault="2303AA9F" w14:paraId="2FA0A344" w14:textId="6FD5F9B5">
            <w:pPr>
              <w:pStyle w:val="Normal"/>
              <w:spacing w:after="0" w:afterAutospacing="off" w:line="240" w:lineRule="auto"/>
              <w:rPr>
                <w:rFonts w:ascii="Cambria" w:hAnsi="Cambria" w:eastAsia="Cambria" w:cs="Cambria"/>
                <w:b w:val="1"/>
                <w:bCs w:val="1"/>
                <w:sz w:val="24"/>
                <w:szCs w:val="24"/>
              </w:rPr>
            </w:pPr>
          </w:p>
        </w:tc>
        <w:tc>
          <w:tcPr>
            <w:tcW w:w="1065" w:type="dxa"/>
            <w:tcMar/>
          </w:tcPr>
          <w:p w:rsidR="02039533" w:rsidP="2D94B750" w:rsidRDefault="2303AA9F" w14:noSpellErr="1" w14:paraId="0F5B3DC2" w14:textId="5992AA66">
            <w:pPr>
              <w:spacing w:after="0" w:afterAutospacing="off" w:line="240" w:lineRule="auto"/>
              <w:rPr>
                <w:rFonts w:ascii="Cambria" w:hAnsi="Cambria" w:eastAsia="Cambria" w:cs="Cambria"/>
                <w:sz w:val="24"/>
                <w:szCs w:val="24"/>
              </w:rPr>
            </w:pPr>
          </w:p>
          <w:p w:rsidR="02039533" w:rsidP="2D94B750" w:rsidRDefault="2303AA9F" w14:paraId="2D6F75F7" w14:textId="1DB736B2">
            <w:pPr>
              <w:pStyle w:val="Normal"/>
              <w:spacing w:after="0" w:afterAutospacing="off" w:line="240" w:lineRule="auto"/>
              <w:rPr>
                <w:rFonts w:ascii="Cambria" w:hAnsi="Cambria" w:eastAsia="Cambria" w:cs="Cambria"/>
                <w:sz w:val="24"/>
                <w:szCs w:val="24"/>
              </w:rPr>
            </w:pPr>
          </w:p>
          <w:p w:rsidR="02039533" w:rsidP="2D94B750" w:rsidRDefault="2303AA9F" w14:paraId="0BA0867E" w14:textId="3FB1FF54">
            <w:pPr>
              <w:pStyle w:val="Normal"/>
              <w:spacing w:after="0" w:afterAutospacing="off" w:line="240" w:lineRule="auto"/>
              <w:rPr>
                <w:rFonts w:ascii="Cambria" w:hAnsi="Cambria" w:eastAsia="Cambria" w:cs="Cambria"/>
                <w:sz w:val="24"/>
                <w:szCs w:val="24"/>
              </w:rPr>
            </w:pPr>
          </w:p>
          <w:p w:rsidR="02039533" w:rsidP="2D94B750" w:rsidRDefault="2303AA9F" w14:paraId="78A9EE9A" w14:textId="7CC0FA98">
            <w:pPr>
              <w:pStyle w:val="Normal"/>
              <w:spacing w:after="0" w:afterAutospacing="off" w:line="240" w:lineRule="auto"/>
              <w:rPr>
                <w:rFonts w:ascii="Cambria" w:hAnsi="Cambria" w:eastAsia="Cambria" w:cs="Cambria"/>
                <w:sz w:val="24"/>
                <w:szCs w:val="24"/>
              </w:rPr>
            </w:pPr>
          </w:p>
          <w:p w:rsidR="02039533" w:rsidP="2D94B750" w:rsidRDefault="2303AA9F" w14:paraId="6DD39DD9" w14:textId="1250E2DE">
            <w:pPr>
              <w:pStyle w:val="Normal"/>
              <w:spacing w:after="0" w:afterAutospacing="off" w:line="240" w:lineRule="auto"/>
              <w:rPr>
                <w:rFonts w:ascii="Cambria" w:hAnsi="Cambria" w:eastAsia="Cambria" w:cs="Cambria"/>
                <w:sz w:val="24"/>
                <w:szCs w:val="24"/>
              </w:rPr>
            </w:pPr>
          </w:p>
          <w:p w:rsidR="02039533" w:rsidP="2D94B750" w:rsidRDefault="2303AA9F" w14:paraId="4A790FE9" w14:textId="4BDBB836">
            <w:pPr>
              <w:pStyle w:val="Normal"/>
              <w:spacing w:after="0" w:afterAutospacing="off" w:line="240" w:lineRule="auto"/>
              <w:rPr>
                <w:rFonts w:ascii="Cambria" w:hAnsi="Cambria" w:eastAsia="Cambria" w:cs="Cambria"/>
                <w:sz w:val="24"/>
                <w:szCs w:val="24"/>
              </w:rPr>
            </w:pPr>
          </w:p>
          <w:p w:rsidR="02039533" w:rsidP="2D94B750" w:rsidRDefault="2303AA9F" w14:paraId="1078442F" w14:textId="4BDBB836">
            <w:pPr>
              <w:pStyle w:val="Normal"/>
              <w:spacing w:after="0" w:afterAutospacing="off" w:line="240" w:lineRule="auto"/>
              <w:rPr>
                <w:rFonts w:ascii="Cambria" w:hAnsi="Cambria" w:eastAsia="Cambria" w:cs="Cambria"/>
                <w:sz w:val="24"/>
                <w:szCs w:val="24"/>
              </w:rPr>
            </w:pPr>
            <w:r w:rsidRPr="2D94B750" w:rsidR="06735D0D">
              <w:rPr>
                <w:rFonts w:ascii="Cambria" w:hAnsi="Cambria" w:eastAsia="Cambria" w:cs="Cambria"/>
                <w:sz w:val="24"/>
                <w:szCs w:val="24"/>
              </w:rPr>
              <w:t>9</w:t>
            </w:r>
          </w:p>
          <w:p w:rsidR="02039533" w:rsidP="2D94B750" w:rsidRDefault="2303AA9F" w14:paraId="6BCC897C" w14:textId="4BDBB836">
            <w:pPr>
              <w:pStyle w:val="Normal"/>
              <w:spacing w:after="0" w:afterAutospacing="off" w:line="240" w:lineRule="auto"/>
              <w:rPr>
                <w:rFonts w:ascii="Cambria" w:hAnsi="Cambria" w:eastAsia="Cambria" w:cs="Cambria"/>
                <w:sz w:val="24"/>
                <w:szCs w:val="24"/>
              </w:rPr>
            </w:pPr>
          </w:p>
          <w:p w:rsidR="02039533" w:rsidP="2D94B750" w:rsidRDefault="2303AA9F" w14:paraId="6CD174E8" w14:textId="009FFE7F">
            <w:pPr>
              <w:pStyle w:val="Normal"/>
              <w:spacing w:after="0" w:afterAutospacing="off" w:line="240" w:lineRule="auto"/>
              <w:rPr>
                <w:rFonts w:ascii="Cambria" w:hAnsi="Cambria" w:eastAsia="Cambria" w:cs="Cambria"/>
                <w:sz w:val="24"/>
                <w:szCs w:val="24"/>
              </w:rPr>
            </w:pPr>
            <w:r w:rsidRPr="2D94B750" w:rsidR="06735D0D">
              <w:rPr>
                <w:rFonts w:ascii="Cambria" w:hAnsi="Cambria" w:eastAsia="Cambria" w:cs="Cambria"/>
                <w:sz w:val="24"/>
                <w:szCs w:val="24"/>
              </w:rPr>
              <w:t>10</w:t>
            </w:r>
          </w:p>
          <w:p w:rsidR="02039533" w:rsidP="2D94B750" w:rsidRDefault="2303AA9F" w14:paraId="20239054" w14:textId="51F3905A">
            <w:pPr>
              <w:pStyle w:val="Normal"/>
              <w:spacing w:after="0" w:afterAutospacing="off" w:line="240" w:lineRule="auto"/>
              <w:rPr>
                <w:rFonts w:ascii="Cambria" w:hAnsi="Cambria" w:eastAsia="Cambria" w:cs="Cambria"/>
                <w:sz w:val="24"/>
                <w:szCs w:val="24"/>
              </w:rPr>
            </w:pPr>
          </w:p>
          <w:p w:rsidR="02039533" w:rsidP="2D94B750" w:rsidRDefault="2303AA9F" w14:paraId="18CEF481" w14:textId="0692B6B0">
            <w:pPr>
              <w:pStyle w:val="Normal"/>
              <w:spacing w:after="0" w:afterAutospacing="off" w:line="240" w:lineRule="auto"/>
              <w:rPr>
                <w:rFonts w:ascii="Cambria" w:hAnsi="Cambria" w:eastAsia="Cambria" w:cs="Cambria"/>
                <w:sz w:val="24"/>
                <w:szCs w:val="24"/>
              </w:rPr>
            </w:pPr>
            <w:r w:rsidRPr="2D94B750" w:rsidR="06735D0D">
              <w:rPr>
                <w:rFonts w:ascii="Cambria" w:hAnsi="Cambria" w:eastAsia="Cambria" w:cs="Cambria"/>
                <w:sz w:val="24"/>
                <w:szCs w:val="24"/>
              </w:rPr>
              <w:t>11</w:t>
            </w:r>
          </w:p>
          <w:p w:rsidR="02039533" w:rsidP="2D94B750" w:rsidRDefault="2303AA9F" w14:paraId="71B3089E" w14:textId="3F04967B">
            <w:pPr>
              <w:pStyle w:val="Normal"/>
              <w:spacing w:after="0" w:afterAutospacing="off" w:line="240" w:lineRule="auto"/>
              <w:rPr>
                <w:rFonts w:ascii="Cambria" w:hAnsi="Cambria" w:eastAsia="Cambria" w:cs="Cambria"/>
                <w:sz w:val="24"/>
                <w:szCs w:val="24"/>
              </w:rPr>
            </w:pPr>
          </w:p>
          <w:p w:rsidR="02039533" w:rsidP="2D94B750" w:rsidRDefault="2303AA9F" w14:paraId="4DDA49D7" w14:textId="1F28F148">
            <w:pPr>
              <w:pStyle w:val="Normal"/>
              <w:spacing w:after="0" w:afterAutospacing="off" w:line="240" w:lineRule="auto"/>
              <w:rPr>
                <w:rFonts w:ascii="Cambria" w:hAnsi="Cambria" w:eastAsia="Cambria" w:cs="Cambria"/>
                <w:sz w:val="24"/>
                <w:szCs w:val="24"/>
              </w:rPr>
            </w:pPr>
            <w:r w:rsidRPr="2D94B750" w:rsidR="3C97B54C">
              <w:rPr>
                <w:rFonts w:ascii="Cambria" w:hAnsi="Cambria" w:eastAsia="Cambria" w:cs="Cambria"/>
                <w:sz w:val="24"/>
                <w:szCs w:val="24"/>
              </w:rPr>
              <w:t>12</w:t>
            </w:r>
          </w:p>
        </w:tc>
      </w:tr>
      <w:tr w:rsidR="2D94B750" w:rsidTr="2D94B750" w14:paraId="1598662E">
        <w:tc>
          <w:tcPr>
            <w:tcW w:w="2070" w:type="dxa"/>
            <w:tcMar/>
          </w:tcPr>
          <w:p w:rsidR="3C97B54C" w:rsidP="2D94B750" w:rsidRDefault="3C97B54C" w14:paraId="4355665B" w14:textId="5E0D4773">
            <w:pPr>
              <w:pStyle w:val="Normal"/>
              <w:spacing w:line="240" w:lineRule="auto"/>
              <w:rPr>
                <w:rFonts w:ascii="Cambria" w:hAnsi="Cambria" w:eastAsia="Cambria" w:cs="Cambria"/>
                <w:b w:val="1"/>
                <w:bCs w:val="1"/>
                <w:sz w:val="24"/>
                <w:szCs w:val="24"/>
              </w:rPr>
            </w:pPr>
            <w:r w:rsidRPr="2D94B750" w:rsidR="3C97B54C">
              <w:rPr>
                <w:rFonts w:ascii="Cambria" w:hAnsi="Cambria" w:eastAsia="Cambria" w:cs="Cambria"/>
                <w:b w:val="1"/>
                <w:bCs w:val="1"/>
                <w:sz w:val="24"/>
                <w:szCs w:val="24"/>
              </w:rPr>
              <w:t>Mentor Role</w:t>
            </w:r>
          </w:p>
          <w:p w:rsidR="3C97B54C" w:rsidP="2D94B750" w:rsidRDefault="3C97B54C" w14:paraId="6FDE6B35" w14:textId="6F87D63C">
            <w:pPr>
              <w:pStyle w:val="Normal"/>
              <w:spacing w:line="240" w:lineRule="auto"/>
              <w:rPr>
                <w:rFonts w:ascii="Cambria" w:hAnsi="Cambria" w:eastAsia="Cambria" w:cs="Cambria"/>
                <w:b w:val="0"/>
                <w:bCs w:val="0"/>
                <w:sz w:val="24"/>
                <w:szCs w:val="24"/>
              </w:rPr>
            </w:pPr>
            <w:r w:rsidRPr="2D94B750" w:rsidR="3C97B54C">
              <w:rPr>
                <w:rFonts w:ascii="Cambria" w:hAnsi="Cambria" w:eastAsia="Cambria" w:cs="Cambria"/>
                <w:b w:val="0"/>
                <w:bCs w:val="0"/>
                <w:sz w:val="24"/>
                <w:szCs w:val="24"/>
              </w:rPr>
              <w:t>13 min</w:t>
            </w:r>
          </w:p>
        </w:tc>
        <w:tc>
          <w:tcPr>
            <w:tcW w:w="6225" w:type="dxa"/>
            <w:tcMar/>
          </w:tcPr>
          <w:p w:rsidR="7EE72988" w:rsidP="2D94B750" w:rsidRDefault="7EE72988" w14:noSpellErr="1" w14:paraId="0F58F54B" w14:textId="7723E54C">
            <w:pPr>
              <w:spacing w:after="0" w:afterAutospacing="off" w:line="240" w:lineRule="auto"/>
              <w:rPr>
                <w:rFonts w:ascii="Cambria" w:hAnsi="Cambria" w:eastAsia="Cambria" w:cs="Cambria"/>
                <w:i w:val="1"/>
                <w:iCs w:val="1"/>
                <w:sz w:val="24"/>
                <w:szCs w:val="24"/>
              </w:rPr>
            </w:pPr>
            <w:r w:rsidRPr="2D94B750" w:rsidR="7EE72988">
              <w:rPr>
                <w:rFonts w:ascii="Cambria" w:hAnsi="Cambria" w:eastAsia="Cambria" w:cs="Cambria"/>
                <w:i w:val="1"/>
                <w:iCs w:val="1"/>
                <w:sz w:val="24"/>
                <w:szCs w:val="24"/>
              </w:rPr>
              <w:t>[</w:t>
            </w:r>
            <w:r w:rsidRPr="2D94B750" w:rsidR="7EE72988">
              <w:rPr>
                <w:rFonts w:ascii="Cambria" w:hAnsi="Cambria" w:eastAsia="Cambria" w:cs="Cambria"/>
                <w:i w:val="1"/>
                <w:iCs w:val="1"/>
                <w:sz w:val="24"/>
                <w:szCs w:val="24"/>
                <w:highlight w:val="yellow"/>
              </w:rPr>
              <w:t>materials for this section</w:t>
            </w:r>
            <w:r w:rsidRPr="2D94B750" w:rsidR="7EE72988">
              <w:rPr>
                <w:rFonts w:ascii="Cambria" w:hAnsi="Cambria" w:eastAsia="Cambria" w:cs="Cambria"/>
                <w:i w:val="1"/>
                <w:iCs w:val="1"/>
                <w:sz w:val="24"/>
                <w:szCs w:val="24"/>
              </w:rPr>
              <w:t>]</w:t>
            </w:r>
          </w:p>
          <w:p w:rsidR="2D94B750" w:rsidP="2D94B750" w:rsidRDefault="2D94B750" w14:paraId="77AA6F77" w14:textId="5A912C61">
            <w:pPr>
              <w:pStyle w:val="Normal"/>
              <w:spacing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tc>
        <w:tc>
          <w:tcPr>
            <w:tcW w:w="1065" w:type="dxa"/>
            <w:tcMar/>
          </w:tcPr>
          <w:p w:rsidR="2D94B750" w:rsidP="2D94B750" w:rsidRDefault="2D94B750" w14:paraId="6DFF2042" w14:textId="7FB07B36">
            <w:pPr>
              <w:pStyle w:val="Normal"/>
              <w:spacing w:line="240" w:lineRule="auto"/>
              <w:rPr>
                <w:rFonts w:ascii="Cambria" w:hAnsi="Cambria" w:eastAsia="Cambria" w:cs="Cambria"/>
                <w:sz w:val="24"/>
                <w:szCs w:val="24"/>
              </w:rPr>
            </w:pPr>
          </w:p>
        </w:tc>
      </w:tr>
      <w:tr w:rsidR="2D94B750" w:rsidTr="2D94B750" w14:paraId="63F0CD6E">
        <w:tc>
          <w:tcPr>
            <w:tcW w:w="2070" w:type="dxa"/>
            <w:tcMar/>
          </w:tcPr>
          <w:p w:rsidR="3C97B54C" w:rsidP="2D94B750" w:rsidRDefault="3C97B54C" w14:paraId="673E00C4" w14:textId="521D3906">
            <w:pPr>
              <w:pStyle w:val="Normal"/>
              <w:spacing w:line="240" w:lineRule="auto"/>
              <w:rPr>
                <w:rFonts w:ascii="Cambria" w:hAnsi="Cambria" w:eastAsia="Cambria" w:cs="Cambria"/>
                <w:b w:val="0"/>
                <w:bCs w:val="0"/>
                <w:sz w:val="24"/>
                <w:szCs w:val="24"/>
              </w:rPr>
            </w:pPr>
            <w:r w:rsidRPr="2D94B750" w:rsidR="3C97B54C">
              <w:rPr>
                <w:rFonts w:ascii="Cambria" w:hAnsi="Cambria" w:eastAsia="Cambria" w:cs="Cambria"/>
                <w:b w:val="0"/>
                <w:bCs w:val="0"/>
                <w:sz w:val="24"/>
                <w:szCs w:val="24"/>
              </w:rPr>
              <w:t>5 min</w:t>
            </w:r>
          </w:p>
          <w:p w:rsidR="2D94B750" w:rsidP="2D94B750" w:rsidRDefault="2D94B750" w14:paraId="55680996" w14:textId="03B91E20">
            <w:pPr>
              <w:pStyle w:val="Normal"/>
              <w:spacing w:line="240" w:lineRule="auto"/>
              <w:rPr>
                <w:rFonts w:ascii="Cambria" w:hAnsi="Cambria" w:eastAsia="Cambria" w:cs="Cambria"/>
                <w:b w:val="0"/>
                <w:bCs w:val="0"/>
                <w:sz w:val="24"/>
                <w:szCs w:val="24"/>
              </w:rPr>
            </w:pPr>
          </w:p>
          <w:p w:rsidR="2D94B750" w:rsidP="2D94B750" w:rsidRDefault="2D94B750" w14:paraId="44C1EDCF" w14:textId="1D251F32">
            <w:pPr>
              <w:pStyle w:val="Normal"/>
              <w:spacing w:line="240" w:lineRule="auto"/>
              <w:rPr>
                <w:rFonts w:ascii="Cambria" w:hAnsi="Cambria" w:eastAsia="Cambria" w:cs="Cambria"/>
                <w:b w:val="0"/>
                <w:bCs w:val="0"/>
                <w:sz w:val="24"/>
                <w:szCs w:val="24"/>
              </w:rPr>
            </w:pPr>
          </w:p>
          <w:p w:rsidR="2D94B750" w:rsidP="2D94B750" w:rsidRDefault="2D94B750" w14:paraId="2E843F7A" w14:textId="1DF39D76">
            <w:pPr>
              <w:pStyle w:val="Normal"/>
              <w:spacing w:line="240" w:lineRule="auto"/>
              <w:rPr>
                <w:rFonts w:ascii="Cambria" w:hAnsi="Cambria" w:eastAsia="Cambria" w:cs="Cambria"/>
                <w:b w:val="0"/>
                <w:bCs w:val="0"/>
                <w:sz w:val="24"/>
                <w:szCs w:val="24"/>
              </w:rPr>
            </w:pPr>
          </w:p>
          <w:p w:rsidR="2D94B750" w:rsidP="2D94B750" w:rsidRDefault="2D94B750" w14:paraId="36EF6C34" w14:textId="140BD1F9">
            <w:pPr>
              <w:pStyle w:val="Normal"/>
              <w:spacing w:line="240" w:lineRule="auto"/>
              <w:rPr>
                <w:rFonts w:ascii="Cambria" w:hAnsi="Cambria" w:eastAsia="Cambria" w:cs="Cambria"/>
                <w:b w:val="0"/>
                <w:bCs w:val="0"/>
                <w:sz w:val="24"/>
                <w:szCs w:val="24"/>
              </w:rPr>
            </w:pPr>
          </w:p>
          <w:p w:rsidR="2D94B750" w:rsidP="2D94B750" w:rsidRDefault="2D94B750" w14:paraId="2FF8DAC5" w14:textId="3A5F4693">
            <w:pPr>
              <w:pStyle w:val="Normal"/>
              <w:spacing w:line="240" w:lineRule="auto"/>
              <w:rPr>
                <w:rFonts w:ascii="Cambria" w:hAnsi="Cambria" w:eastAsia="Cambria" w:cs="Cambria"/>
                <w:b w:val="0"/>
                <w:bCs w:val="0"/>
                <w:sz w:val="24"/>
                <w:szCs w:val="24"/>
              </w:rPr>
            </w:pPr>
          </w:p>
          <w:p w:rsidR="2D94B750" w:rsidP="2D94B750" w:rsidRDefault="2D94B750" w14:paraId="0C2588A1" w14:textId="5120F789">
            <w:pPr>
              <w:pStyle w:val="Normal"/>
              <w:spacing w:line="240" w:lineRule="auto"/>
              <w:rPr>
                <w:rFonts w:ascii="Cambria" w:hAnsi="Cambria" w:eastAsia="Cambria" w:cs="Cambria"/>
                <w:b w:val="0"/>
                <w:bCs w:val="0"/>
                <w:sz w:val="24"/>
                <w:szCs w:val="24"/>
              </w:rPr>
            </w:pPr>
          </w:p>
          <w:p w:rsidR="2D94B750" w:rsidP="2D94B750" w:rsidRDefault="2D94B750" w14:paraId="6424E795" w14:textId="46008AFF">
            <w:pPr>
              <w:pStyle w:val="Normal"/>
              <w:spacing w:line="240" w:lineRule="auto"/>
              <w:rPr>
                <w:rFonts w:ascii="Cambria" w:hAnsi="Cambria" w:eastAsia="Cambria" w:cs="Cambria"/>
                <w:b w:val="0"/>
                <w:bCs w:val="0"/>
                <w:sz w:val="24"/>
                <w:szCs w:val="24"/>
              </w:rPr>
            </w:pPr>
          </w:p>
          <w:p w:rsidR="4C8B3EFD" w:rsidP="2D94B750" w:rsidRDefault="4C8B3EFD" w14:paraId="4C264D8E" w14:textId="1660A5EC">
            <w:pPr>
              <w:pStyle w:val="Normal"/>
              <w:spacing w:line="240" w:lineRule="auto"/>
              <w:rPr>
                <w:rFonts w:ascii="Cambria" w:hAnsi="Cambria" w:eastAsia="Cambria" w:cs="Cambria"/>
                <w:b w:val="0"/>
                <w:bCs w:val="0"/>
                <w:sz w:val="24"/>
                <w:szCs w:val="24"/>
              </w:rPr>
            </w:pPr>
            <w:r w:rsidRPr="2D94B750" w:rsidR="4C8B3EFD">
              <w:rPr>
                <w:rFonts w:ascii="Cambria" w:hAnsi="Cambria" w:eastAsia="Cambria" w:cs="Cambria"/>
                <w:b w:val="0"/>
                <w:bCs w:val="0"/>
                <w:sz w:val="24"/>
                <w:szCs w:val="24"/>
              </w:rPr>
              <w:t>3 min</w:t>
            </w:r>
          </w:p>
          <w:p w:rsidR="2D94B750" w:rsidP="2D94B750" w:rsidRDefault="2D94B750" w14:paraId="195DD101" w14:textId="3F80134B">
            <w:pPr>
              <w:pStyle w:val="Normal"/>
              <w:spacing w:line="240" w:lineRule="auto"/>
              <w:rPr>
                <w:rFonts w:ascii="Cambria" w:hAnsi="Cambria" w:eastAsia="Cambria" w:cs="Cambria"/>
                <w:b w:val="0"/>
                <w:bCs w:val="0"/>
                <w:sz w:val="24"/>
                <w:szCs w:val="24"/>
              </w:rPr>
            </w:pPr>
          </w:p>
          <w:p w:rsidR="2D94B750" w:rsidP="2D94B750" w:rsidRDefault="2D94B750" w14:paraId="4EE53BFA" w14:textId="54AB8572">
            <w:pPr>
              <w:pStyle w:val="Normal"/>
              <w:spacing w:line="240" w:lineRule="auto"/>
              <w:rPr>
                <w:rFonts w:ascii="Cambria" w:hAnsi="Cambria" w:eastAsia="Cambria" w:cs="Cambria"/>
                <w:b w:val="0"/>
                <w:bCs w:val="0"/>
                <w:sz w:val="24"/>
                <w:szCs w:val="24"/>
              </w:rPr>
            </w:pPr>
          </w:p>
          <w:p w:rsidR="2D94B750" w:rsidP="2D94B750" w:rsidRDefault="2D94B750" w14:paraId="25D36B73" w14:textId="0A9873FD">
            <w:pPr>
              <w:pStyle w:val="Normal"/>
              <w:spacing w:line="240" w:lineRule="auto"/>
              <w:rPr>
                <w:rFonts w:ascii="Cambria" w:hAnsi="Cambria" w:eastAsia="Cambria" w:cs="Cambria"/>
                <w:b w:val="0"/>
                <w:bCs w:val="0"/>
                <w:sz w:val="24"/>
                <w:szCs w:val="24"/>
              </w:rPr>
            </w:pPr>
          </w:p>
          <w:p w:rsidR="2D94B750" w:rsidP="2D94B750" w:rsidRDefault="2D94B750" w14:paraId="0B637E19" w14:textId="10EFE072">
            <w:pPr>
              <w:pStyle w:val="Normal"/>
              <w:spacing w:line="240" w:lineRule="auto"/>
              <w:rPr>
                <w:rFonts w:ascii="Cambria" w:hAnsi="Cambria" w:eastAsia="Cambria" w:cs="Cambria"/>
                <w:b w:val="0"/>
                <w:bCs w:val="0"/>
                <w:sz w:val="24"/>
                <w:szCs w:val="24"/>
              </w:rPr>
            </w:pPr>
          </w:p>
          <w:p w:rsidR="2D94B750" w:rsidP="2D94B750" w:rsidRDefault="2D94B750" w14:paraId="584B7D1F" w14:textId="618FB033">
            <w:pPr>
              <w:pStyle w:val="Normal"/>
              <w:spacing w:line="240" w:lineRule="auto"/>
              <w:rPr>
                <w:rFonts w:ascii="Cambria" w:hAnsi="Cambria" w:eastAsia="Cambria" w:cs="Cambria"/>
                <w:b w:val="0"/>
                <w:bCs w:val="0"/>
                <w:sz w:val="24"/>
                <w:szCs w:val="24"/>
              </w:rPr>
            </w:pPr>
          </w:p>
          <w:p w:rsidR="2D94B750" w:rsidP="2D94B750" w:rsidRDefault="2D94B750" w14:paraId="64036545" w14:textId="0484F6BE">
            <w:pPr>
              <w:pStyle w:val="Normal"/>
              <w:spacing w:line="240" w:lineRule="auto"/>
              <w:rPr>
                <w:rFonts w:ascii="Cambria" w:hAnsi="Cambria" w:eastAsia="Cambria" w:cs="Cambria"/>
                <w:b w:val="0"/>
                <w:bCs w:val="0"/>
                <w:sz w:val="24"/>
                <w:szCs w:val="24"/>
              </w:rPr>
            </w:pPr>
          </w:p>
          <w:p w:rsidR="2D94B750" w:rsidP="2D94B750" w:rsidRDefault="2D94B750" w14:paraId="59D0870D" w14:textId="4AE020ED">
            <w:pPr>
              <w:pStyle w:val="Normal"/>
              <w:spacing w:line="240" w:lineRule="auto"/>
              <w:rPr>
                <w:rFonts w:ascii="Cambria" w:hAnsi="Cambria" w:eastAsia="Cambria" w:cs="Cambria"/>
                <w:b w:val="0"/>
                <w:bCs w:val="0"/>
                <w:sz w:val="24"/>
                <w:szCs w:val="24"/>
              </w:rPr>
            </w:pPr>
          </w:p>
          <w:p w:rsidR="2D94B750" w:rsidP="2D94B750" w:rsidRDefault="2D94B750" w14:paraId="325D8C59" w14:textId="21E70443">
            <w:pPr>
              <w:pStyle w:val="Normal"/>
              <w:spacing w:line="240" w:lineRule="auto"/>
              <w:rPr>
                <w:rFonts w:ascii="Cambria" w:hAnsi="Cambria" w:eastAsia="Cambria" w:cs="Cambria"/>
                <w:b w:val="0"/>
                <w:bCs w:val="0"/>
                <w:sz w:val="24"/>
                <w:szCs w:val="24"/>
              </w:rPr>
            </w:pPr>
          </w:p>
          <w:p w:rsidR="2D94B750" w:rsidP="2D94B750" w:rsidRDefault="2D94B750" w14:paraId="24866270" w14:textId="0AC8AED5">
            <w:pPr>
              <w:pStyle w:val="Normal"/>
              <w:spacing w:line="240" w:lineRule="auto"/>
              <w:rPr>
                <w:rFonts w:ascii="Cambria" w:hAnsi="Cambria" w:eastAsia="Cambria" w:cs="Cambria"/>
                <w:b w:val="0"/>
                <w:bCs w:val="0"/>
                <w:sz w:val="24"/>
                <w:szCs w:val="24"/>
              </w:rPr>
            </w:pPr>
          </w:p>
          <w:p w:rsidR="2D94B750" w:rsidP="2D94B750" w:rsidRDefault="2D94B750" w14:paraId="714246CC" w14:textId="5B57821A">
            <w:pPr>
              <w:pStyle w:val="Normal"/>
              <w:spacing w:line="240" w:lineRule="auto"/>
              <w:rPr>
                <w:rFonts w:ascii="Cambria" w:hAnsi="Cambria" w:eastAsia="Cambria" w:cs="Cambria"/>
                <w:b w:val="0"/>
                <w:bCs w:val="0"/>
                <w:sz w:val="24"/>
                <w:szCs w:val="24"/>
              </w:rPr>
            </w:pPr>
          </w:p>
          <w:p w:rsidR="2D94B750" w:rsidP="2D94B750" w:rsidRDefault="2D94B750" w14:paraId="5616A0B9" w14:textId="16959774">
            <w:pPr>
              <w:pStyle w:val="Normal"/>
              <w:spacing w:line="240" w:lineRule="auto"/>
              <w:rPr>
                <w:rFonts w:ascii="Cambria" w:hAnsi="Cambria" w:eastAsia="Cambria" w:cs="Cambria"/>
                <w:b w:val="0"/>
                <w:bCs w:val="0"/>
                <w:sz w:val="24"/>
                <w:szCs w:val="24"/>
              </w:rPr>
            </w:pPr>
          </w:p>
          <w:p w:rsidR="2D94B750" w:rsidP="2D94B750" w:rsidRDefault="2D94B750" w14:paraId="3FAF5327" w14:textId="63AD1E18">
            <w:pPr>
              <w:pStyle w:val="Normal"/>
              <w:spacing w:line="240" w:lineRule="auto"/>
              <w:rPr>
                <w:rFonts w:ascii="Cambria" w:hAnsi="Cambria" w:eastAsia="Cambria" w:cs="Cambria"/>
                <w:b w:val="0"/>
                <w:bCs w:val="0"/>
                <w:sz w:val="24"/>
                <w:szCs w:val="24"/>
              </w:rPr>
            </w:pPr>
          </w:p>
          <w:p w:rsidR="42EA40DA" w:rsidP="2D94B750" w:rsidRDefault="42EA40DA" w14:paraId="10FACFD6" w14:textId="388B4AA6">
            <w:pPr>
              <w:pStyle w:val="Normal"/>
              <w:spacing w:line="240" w:lineRule="auto"/>
              <w:rPr>
                <w:rFonts w:ascii="Cambria" w:hAnsi="Cambria" w:eastAsia="Cambria" w:cs="Cambria"/>
                <w:b w:val="0"/>
                <w:bCs w:val="0"/>
                <w:sz w:val="24"/>
                <w:szCs w:val="24"/>
              </w:rPr>
            </w:pPr>
            <w:r w:rsidRPr="2D94B750" w:rsidR="42EA40DA">
              <w:rPr>
                <w:rFonts w:ascii="Cambria" w:hAnsi="Cambria" w:eastAsia="Cambria" w:cs="Cambria"/>
                <w:b w:val="0"/>
                <w:bCs w:val="0"/>
                <w:sz w:val="24"/>
                <w:szCs w:val="24"/>
              </w:rPr>
              <w:t>5 min</w:t>
            </w:r>
          </w:p>
        </w:tc>
        <w:tc>
          <w:tcPr>
            <w:tcW w:w="6225" w:type="dxa"/>
            <w:tcMar/>
          </w:tcPr>
          <w:p w:rsidR="3C97B54C" w:rsidP="2D94B750" w:rsidRDefault="3C97B54C" w14:paraId="0F3E4294" w14:textId="1DFE0CBE">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3C97B54C">
              <w:rPr>
                <w:rFonts w:ascii="Cambria" w:hAnsi="Cambria" w:eastAsia="Cambria" w:cs="Cambria"/>
                <w:b w:val="1"/>
                <w:bCs w:val="1"/>
                <w:i w:val="0"/>
                <w:iCs w:val="0"/>
                <w:caps w:val="0"/>
                <w:smallCaps w:val="0"/>
                <w:noProof w:val="0"/>
                <w:color w:val="000000" w:themeColor="text1" w:themeTint="FF" w:themeShade="FF"/>
                <w:sz w:val="24"/>
                <w:szCs w:val="24"/>
                <w:lang w:val="en-US"/>
              </w:rPr>
              <w:t>What are we asking of you?</w:t>
            </w:r>
          </w:p>
          <w:p w:rsidR="2D94B750" w:rsidP="2D94B750" w:rsidRDefault="2D94B750" w14:paraId="78E5B591" w14:textId="1DFE0CBE">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3C97B54C" w:rsidP="2D94B750" w:rsidRDefault="3C97B54C" w14:paraId="486EE5DC" w14:textId="3D108544">
            <w:pPr>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3C97B54C">
              <w:rPr>
                <w:rFonts w:ascii="Cambria" w:hAnsi="Cambria" w:eastAsia="Cambria" w:cs="Cambria"/>
                <w:b w:val="0"/>
                <w:bCs w:val="0"/>
                <w:i w:val="0"/>
                <w:iCs w:val="0"/>
                <w:caps w:val="0"/>
                <w:smallCaps w:val="0"/>
                <w:noProof w:val="0"/>
                <w:color w:val="000000" w:themeColor="text1" w:themeTint="FF" w:themeShade="FF"/>
                <w:sz w:val="24"/>
                <w:szCs w:val="24"/>
                <w:lang w:val="en-US"/>
              </w:rPr>
              <w:t>*Share with your new mentors the background, screening, interview, matching and ongoing training process in place. Include the approximate time commitment and frequency of meetings and communications*</w:t>
            </w:r>
          </w:p>
          <w:p w:rsidR="2D94B750" w:rsidP="2D94B750" w:rsidRDefault="2D94B750" w14:paraId="4F8299D5" w14:textId="3D108544">
            <w:pPr>
              <w:pStyle w:val="Normal"/>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3C97B54C" w:rsidP="2D94B750" w:rsidRDefault="3C97B54C" w14:paraId="5463FE58" w14:textId="6C289229">
            <w:pPr>
              <w:pStyle w:val="Normal"/>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3C97B54C">
              <w:rPr>
                <w:rFonts w:ascii="Cambria" w:hAnsi="Cambria" w:eastAsia="Cambria" w:cs="Cambria"/>
                <w:b w:val="1"/>
                <w:bCs w:val="1"/>
                <w:i w:val="0"/>
                <w:iCs w:val="0"/>
                <w:caps w:val="0"/>
                <w:smallCaps w:val="0"/>
                <w:noProof w:val="0"/>
                <w:color w:val="000000" w:themeColor="text1" w:themeTint="FF" w:themeShade="FF"/>
                <w:sz w:val="24"/>
                <w:szCs w:val="24"/>
                <w:lang w:val="en-US"/>
              </w:rPr>
              <w:t>Mentor Responsibilities</w:t>
            </w:r>
            <w:r w:rsidRPr="2D94B750" w:rsidR="3C97B54C">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w:rsidR="39DBADF3" w:rsidP="2D94B750" w:rsidRDefault="39DBADF3" w14:paraId="1EC60858" w14:textId="5A82CDE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39DBADF3">
              <w:rPr>
                <w:rFonts w:ascii="Cambria" w:hAnsi="Cambria" w:eastAsia="Cambria" w:cs="Cambria"/>
                <w:b w:val="0"/>
                <w:bCs w:val="0"/>
                <w:i w:val="0"/>
                <w:iCs w:val="0"/>
                <w:caps w:val="0"/>
                <w:smallCaps w:val="0"/>
                <w:noProof w:val="0"/>
                <w:color w:val="000000" w:themeColor="text1" w:themeTint="FF" w:themeShade="FF"/>
                <w:sz w:val="24"/>
                <w:szCs w:val="24"/>
                <w:lang w:val="en-US"/>
              </w:rPr>
              <w:t>*If you haven’t already, create and share a mentor position description*</w:t>
            </w:r>
          </w:p>
          <w:p w:rsidR="39DBADF3" w:rsidP="2D94B750" w:rsidRDefault="39DBADF3" w14:paraId="23CBC353" w14:textId="231ED716">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39DBADF3">
              <w:rPr>
                <w:rFonts w:ascii="Cambria" w:hAnsi="Cambria" w:eastAsia="Cambria" w:cs="Cambria"/>
                <w:b w:val="0"/>
                <w:bCs w:val="0"/>
                <w:i w:val="0"/>
                <w:iCs w:val="0"/>
                <w:caps w:val="0"/>
                <w:smallCaps w:val="0"/>
                <w:noProof w:val="0"/>
                <w:color w:val="000000" w:themeColor="text1" w:themeTint="FF" w:themeShade="FF"/>
                <w:sz w:val="24"/>
                <w:szCs w:val="24"/>
                <w:lang w:val="en-US"/>
              </w:rPr>
              <w:t>*It is critical that you take this time to review program boundaries that ensure the safety of the youth*</w:t>
            </w:r>
          </w:p>
          <w:p w:rsidR="39DBADF3" w:rsidP="2D94B750" w:rsidRDefault="39DBADF3" w14:paraId="3D569BE0" w14:textId="020684A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39DBADF3">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39DBADF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In the second part of today's session, we will be going more in depth on how to set boundaries with your mentee.</w:t>
            </w:r>
          </w:p>
          <w:p w:rsidR="2D94B750" w:rsidP="2D94B750" w:rsidRDefault="2D94B750" w14:paraId="51C8AD77" w14:textId="4AFC63FF">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10CC07F7" w:rsidP="2D94B750" w:rsidRDefault="10CC07F7" w14:paraId="469C0015" w14:textId="77A05E1E">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10CC07F7">
              <w:rPr>
                <w:rFonts w:ascii="Cambria" w:hAnsi="Cambria" w:eastAsia="Cambria" w:cs="Cambria"/>
                <w:b w:val="1"/>
                <w:bCs w:val="1"/>
                <w:i w:val="0"/>
                <w:iCs w:val="0"/>
                <w:caps w:val="0"/>
                <w:smallCaps w:val="0"/>
                <w:noProof w:val="0"/>
                <w:color w:val="000000" w:themeColor="text1" w:themeTint="FF" w:themeShade="FF"/>
                <w:sz w:val="24"/>
                <w:szCs w:val="24"/>
                <w:lang w:val="en-US"/>
              </w:rPr>
              <w:t>Policies &amp; Procedures</w:t>
            </w:r>
          </w:p>
          <w:p w:rsidR="10CC07F7" w:rsidP="2D94B750" w:rsidRDefault="10CC07F7" w14:paraId="586E80BC" w14:textId="478B309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0CC07F7">
              <w:rPr>
                <w:rFonts w:ascii="Cambria" w:hAnsi="Cambria" w:eastAsia="Cambria" w:cs="Cambria"/>
                <w:b w:val="0"/>
                <w:bCs w:val="0"/>
                <w:i w:val="0"/>
                <w:iCs w:val="0"/>
                <w:caps w:val="0"/>
                <w:smallCaps w:val="0"/>
                <w:noProof w:val="0"/>
                <w:color w:val="000000" w:themeColor="text1" w:themeTint="FF" w:themeShade="FF"/>
                <w:sz w:val="24"/>
                <w:szCs w:val="24"/>
                <w:lang w:val="en-US"/>
              </w:rPr>
              <w:t>*Explain your organizations reporting policy, social media policy, reporting absences, parent/family communication, outside of program communication, supervision (number of adults/children in a space, being observable*</w:t>
            </w:r>
          </w:p>
          <w:p w:rsidR="2D94B750" w:rsidP="2D94B750" w:rsidRDefault="2D94B750" w14:paraId="75DB43B2" w14:textId="22F498ED">
            <w:pPr>
              <w:pStyle w:val="Normal"/>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0AA6257" w14:textId="106C2A98">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tc>
        <w:tc>
          <w:tcPr>
            <w:tcW w:w="1065" w:type="dxa"/>
            <w:tcMar/>
          </w:tcPr>
          <w:p w:rsidR="6F798C90" w:rsidP="2D94B750" w:rsidRDefault="6F798C90" w14:paraId="214702F7" w14:textId="360F5C38">
            <w:pPr>
              <w:pStyle w:val="Normal"/>
              <w:spacing w:line="240" w:lineRule="auto"/>
              <w:rPr>
                <w:rFonts w:ascii="Cambria" w:hAnsi="Cambria" w:eastAsia="Cambria" w:cs="Cambria"/>
                <w:sz w:val="24"/>
                <w:szCs w:val="24"/>
              </w:rPr>
            </w:pPr>
            <w:r w:rsidRPr="2D94B750" w:rsidR="6F798C90">
              <w:rPr>
                <w:rFonts w:ascii="Cambria" w:hAnsi="Cambria" w:eastAsia="Cambria" w:cs="Cambria"/>
                <w:sz w:val="24"/>
                <w:szCs w:val="24"/>
              </w:rPr>
              <w:t>13</w:t>
            </w:r>
          </w:p>
          <w:p w:rsidR="2D94B750" w:rsidP="2D94B750" w:rsidRDefault="2D94B750" w14:paraId="12A9B74F" w14:textId="6B5C0976">
            <w:pPr>
              <w:pStyle w:val="Normal"/>
              <w:spacing w:line="240" w:lineRule="auto"/>
              <w:rPr>
                <w:rFonts w:ascii="Cambria" w:hAnsi="Cambria" w:eastAsia="Cambria" w:cs="Cambria"/>
                <w:sz w:val="24"/>
                <w:szCs w:val="24"/>
              </w:rPr>
            </w:pPr>
          </w:p>
          <w:p w:rsidR="2D94B750" w:rsidP="2D94B750" w:rsidRDefault="2D94B750" w14:paraId="219187DF" w14:textId="0D29A6D4">
            <w:pPr>
              <w:pStyle w:val="Normal"/>
              <w:spacing w:line="240" w:lineRule="auto"/>
              <w:rPr>
                <w:rFonts w:ascii="Cambria" w:hAnsi="Cambria" w:eastAsia="Cambria" w:cs="Cambria"/>
                <w:sz w:val="24"/>
                <w:szCs w:val="24"/>
              </w:rPr>
            </w:pPr>
          </w:p>
          <w:p w:rsidR="2D94B750" w:rsidP="2D94B750" w:rsidRDefault="2D94B750" w14:paraId="6433BFE7" w14:textId="11069D46">
            <w:pPr>
              <w:pStyle w:val="Normal"/>
              <w:spacing w:line="240" w:lineRule="auto"/>
              <w:rPr>
                <w:rFonts w:ascii="Cambria" w:hAnsi="Cambria" w:eastAsia="Cambria" w:cs="Cambria"/>
                <w:sz w:val="24"/>
                <w:szCs w:val="24"/>
              </w:rPr>
            </w:pPr>
          </w:p>
          <w:p w:rsidR="2D94B750" w:rsidP="2D94B750" w:rsidRDefault="2D94B750" w14:paraId="5D21FA8A" w14:textId="59E033E8">
            <w:pPr>
              <w:pStyle w:val="Normal"/>
              <w:spacing w:line="240" w:lineRule="auto"/>
              <w:rPr>
                <w:rFonts w:ascii="Cambria" w:hAnsi="Cambria" w:eastAsia="Cambria" w:cs="Cambria"/>
                <w:sz w:val="24"/>
                <w:szCs w:val="24"/>
              </w:rPr>
            </w:pPr>
          </w:p>
          <w:p w:rsidR="2D94B750" w:rsidP="2D94B750" w:rsidRDefault="2D94B750" w14:paraId="03E28451" w14:textId="4BA9DB0B">
            <w:pPr>
              <w:pStyle w:val="Normal"/>
              <w:spacing w:line="240" w:lineRule="auto"/>
              <w:rPr>
                <w:rFonts w:ascii="Cambria" w:hAnsi="Cambria" w:eastAsia="Cambria" w:cs="Cambria"/>
                <w:sz w:val="24"/>
                <w:szCs w:val="24"/>
              </w:rPr>
            </w:pPr>
          </w:p>
          <w:p w:rsidR="2D94B750" w:rsidP="2D94B750" w:rsidRDefault="2D94B750" w14:paraId="52E92AB1" w14:textId="3C546688">
            <w:pPr>
              <w:pStyle w:val="Normal"/>
              <w:spacing w:line="240" w:lineRule="auto"/>
              <w:rPr>
                <w:rFonts w:ascii="Cambria" w:hAnsi="Cambria" w:eastAsia="Cambria" w:cs="Cambria"/>
                <w:sz w:val="24"/>
                <w:szCs w:val="24"/>
              </w:rPr>
            </w:pPr>
          </w:p>
          <w:p w:rsidR="2D94B750" w:rsidP="2D94B750" w:rsidRDefault="2D94B750" w14:paraId="6123E232" w14:textId="024EE7CB">
            <w:pPr>
              <w:pStyle w:val="Normal"/>
              <w:spacing w:line="240" w:lineRule="auto"/>
              <w:rPr>
                <w:rFonts w:ascii="Cambria" w:hAnsi="Cambria" w:eastAsia="Cambria" w:cs="Cambria"/>
                <w:sz w:val="24"/>
                <w:szCs w:val="24"/>
              </w:rPr>
            </w:pPr>
          </w:p>
          <w:p w:rsidR="6F798C90" w:rsidP="2D94B750" w:rsidRDefault="6F798C90" w14:paraId="1DC1BBFA" w14:textId="11A47F8D">
            <w:pPr>
              <w:pStyle w:val="Normal"/>
              <w:spacing w:line="240" w:lineRule="auto"/>
              <w:rPr>
                <w:rFonts w:ascii="Cambria" w:hAnsi="Cambria" w:eastAsia="Cambria" w:cs="Cambria"/>
                <w:sz w:val="24"/>
                <w:szCs w:val="24"/>
              </w:rPr>
            </w:pPr>
            <w:r w:rsidRPr="2D94B750" w:rsidR="6F798C90">
              <w:rPr>
                <w:rFonts w:ascii="Cambria" w:hAnsi="Cambria" w:eastAsia="Cambria" w:cs="Cambria"/>
                <w:sz w:val="24"/>
                <w:szCs w:val="24"/>
              </w:rPr>
              <w:t>14</w:t>
            </w:r>
          </w:p>
          <w:p w:rsidR="2D94B750" w:rsidP="2D94B750" w:rsidRDefault="2D94B750" w14:paraId="53ADA42E" w14:textId="78354542">
            <w:pPr>
              <w:pStyle w:val="Normal"/>
              <w:spacing w:line="240" w:lineRule="auto"/>
              <w:rPr>
                <w:rFonts w:ascii="Cambria" w:hAnsi="Cambria" w:eastAsia="Cambria" w:cs="Cambria"/>
                <w:sz w:val="24"/>
                <w:szCs w:val="24"/>
              </w:rPr>
            </w:pPr>
          </w:p>
          <w:p w:rsidR="2D94B750" w:rsidP="2D94B750" w:rsidRDefault="2D94B750" w14:paraId="00DEEF26" w14:textId="6BF34FE7">
            <w:pPr>
              <w:pStyle w:val="Normal"/>
              <w:spacing w:line="240" w:lineRule="auto"/>
              <w:rPr>
                <w:rFonts w:ascii="Cambria" w:hAnsi="Cambria" w:eastAsia="Cambria" w:cs="Cambria"/>
                <w:sz w:val="24"/>
                <w:szCs w:val="24"/>
              </w:rPr>
            </w:pPr>
          </w:p>
          <w:p w:rsidR="2D94B750" w:rsidP="2D94B750" w:rsidRDefault="2D94B750" w14:paraId="78C4BECF" w14:textId="19F383B3">
            <w:pPr>
              <w:pStyle w:val="Normal"/>
              <w:spacing w:line="240" w:lineRule="auto"/>
              <w:rPr>
                <w:rFonts w:ascii="Cambria" w:hAnsi="Cambria" w:eastAsia="Cambria" w:cs="Cambria"/>
                <w:sz w:val="24"/>
                <w:szCs w:val="24"/>
              </w:rPr>
            </w:pPr>
          </w:p>
          <w:p w:rsidR="2D94B750" w:rsidP="2D94B750" w:rsidRDefault="2D94B750" w14:paraId="0173022E" w14:textId="177124BC">
            <w:pPr>
              <w:pStyle w:val="Normal"/>
              <w:spacing w:line="240" w:lineRule="auto"/>
              <w:rPr>
                <w:rFonts w:ascii="Cambria" w:hAnsi="Cambria" w:eastAsia="Cambria" w:cs="Cambria"/>
                <w:sz w:val="24"/>
                <w:szCs w:val="24"/>
              </w:rPr>
            </w:pPr>
          </w:p>
          <w:p w:rsidR="2D94B750" w:rsidP="2D94B750" w:rsidRDefault="2D94B750" w14:paraId="32DB3016" w14:textId="523D15EE">
            <w:pPr>
              <w:pStyle w:val="Normal"/>
              <w:spacing w:line="240" w:lineRule="auto"/>
              <w:rPr>
                <w:rFonts w:ascii="Cambria" w:hAnsi="Cambria" w:eastAsia="Cambria" w:cs="Cambria"/>
                <w:sz w:val="24"/>
                <w:szCs w:val="24"/>
              </w:rPr>
            </w:pPr>
          </w:p>
          <w:p w:rsidR="2D94B750" w:rsidP="2D94B750" w:rsidRDefault="2D94B750" w14:paraId="3F387945" w14:textId="6A81D55F">
            <w:pPr>
              <w:pStyle w:val="Normal"/>
              <w:spacing w:line="240" w:lineRule="auto"/>
              <w:rPr>
                <w:rFonts w:ascii="Cambria" w:hAnsi="Cambria" w:eastAsia="Cambria" w:cs="Cambria"/>
                <w:sz w:val="24"/>
                <w:szCs w:val="24"/>
              </w:rPr>
            </w:pPr>
          </w:p>
          <w:p w:rsidR="2D94B750" w:rsidP="2D94B750" w:rsidRDefault="2D94B750" w14:paraId="12809B7A" w14:textId="7DCBF9C5">
            <w:pPr>
              <w:pStyle w:val="Normal"/>
              <w:spacing w:line="240" w:lineRule="auto"/>
              <w:rPr>
                <w:rFonts w:ascii="Cambria" w:hAnsi="Cambria" w:eastAsia="Cambria" w:cs="Cambria"/>
                <w:sz w:val="24"/>
                <w:szCs w:val="24"/>
              </w:rPr>
            </w:pPr>
          </w:p>
          <w:p w:rsidR="2D94B750" w:rsidP="2D94B750" w:rsidRDefault="2D94B750" w14:paraId="1629D701" w14:textId="53103B5A">
            <w:pPr>
              <w:pStyle w:val="Normal"/>
              <w:spacing w:line="240" w:lineRule="auto"/>
              <w:rPr>
                <w:rFonts w:ascii="Cambria" w:hAnsi="Cambria" w:eastAsia="Cambria" w:cs="Cambria"/>
                <w:sz w:val="24"/>
                <w:szCs w:val="24"/>
              </w:rPr>
            </w:pPr>
          </w:p>
          <w:p w:rsidR="2D94B750" w:rsidP="2D94B750" w:rsidRDefault="2D94B750" w14:paraId="51C4D203" w14:textId="1BE7E5FA">
            <w:pPr>
              <w:pStyle w:val="Normal"/>
              <w:spacing w:line="240" w:lineRule="auto"/>
              <w:rPr>
                <w:rFonts w:ascii="Cambria" w:hAnsi="Cambria" w:eastAsia="Cambria" w:cs="Cambria"/>
                <w:sz w:val="24"/>
                <w:szCs w:val="24"/>
              </w:rPr>
            </w:pPr>
          </w:p>
          <w:p w:rsidR="2D94B750" w:rsidP="2D94B750" w:rsidRDefault="2D94B750" w14:paraId="200BE1B3" w14:textId="519844A4">
            <w:pPr>
              <w:pStyle w:val="Normal"/>
              <w:spacing w:line="240" w:lineRule="auto"/>
              <w:rPr>
                <w:rFonts w:ascii="Cambria" w:hAnsi="Cambria" w:eastAsia="Cambria" w:cs="Cambria"/>
                <w:sz w:val="24"/>
                <w:szCs w:val="24"/>
              </w:rPr>
            </w:pPr>
          </w:p>
          <w:p w:rsidR="2D94B750" w:rsidP="2D94B750" w:rsidRDefault="2D94B750" w14:paraId="51C0C902" w14:textId="2A73CBE8">
            <w:pPr>
              <w:pStyle w:val="Normal"/>
              <w:spacing w:line="240" w:lineRule="auto"/>
              <w:rPr>
                <w:rFonts w:ascii="Cambria" w:hAnsi="Cambria" w:eastAsia="Cambria" w:cs="Cambria"/>
                <w:sz w:val="24"/>
                <w:szCs w:val="24"/>
              </w:rPr>
            </w:pPr>
          </w:p>
          <w:p w:rsidR="6F798C90" w:rsidP="2D94B750" w:rsidRDefault="6F798C90" w14:paraId="6F6B80B8" w14:textId="2057A9DA">
            <w:pPr>
              <w:pStyle w:val="Normal"/>
              <w:spacing w:line="240" w:lineRule="auto"/>
              <w:rPr>
                <w:rFonts w:ascii="Cambria" w:hAnsi="Cambria" w:eastAsia="Cambria" w:cs="Cambria"/>
                <w:sz w:val="24"/>
                <w:szCs w:val="24"/>
              </w:rPr>
            </w:pPr>
            <w:r w:rsidRPr="2D94B750" w:rsidR="6F798C90">
              <w:rPr>
                <w:rFonts w:ascii="Cambria" w:hAnsi="Cambria" w:eastAsia="Cambria" w:cs="Cambria"/>
                <w:sz w:val="24"/>
                <w:szCs w:val="24"/>
              </w:rPr>
              <w:t>15</w:t>
            </w:r>
          </w:p>
        </w:tc>
      </w:tr>
      <w:tr w:rsidR="2D94B750" w:rsidTr="2D94B750" w14:paraId="3D8AEE14">
        <w:tc>
          <w:tcPr>
            <w:tcW w:w="2070" w:type="dxa"/>
            <w:tcMar/>
          </w:tcPr>
          <w:p w:rsidR="436E72FC" w:rsidP="2D94B750" w:rsidRDefault="436E72FC" w14:paraId="50FFF287" w14:textId="0D05BF64">
            <w:pPr>
              <w:pStyle w:val="Normal"/>
              <w:spacing w:line="240" w:lineRule="auto"/>
              <w:rPr>
                <w:rFonts w:ascii="Cambria" w:hAnsi="Cambria" w:eastAsia="Cambria" w:cs="Cambria"/>
                <w:b w:val="1"/>
                <w:bCs w:val="1"/>
                <w:sz w:val="24"/>
                <w:szCs w:val="24"/>
              </w:rPr>
            </w:pPr>
            <w:r w:rsidRPr="2D94B750" w:rsidR="436E72FC">
              <w:rPr>
                <w:rFonts w:ascii="Cambria" w:hAnsi="Cambria" w:eastAsia="Cambria" w:cs="Cambria"/>
                <w:b w:val="1"/>
                <w:bCs w:val="1"/>
                <w:sz w:val="24"/>
                <w:szCs w:val="24"/>
              </w:rPr>
              <w:t xml:space="preserve">Wrap Up </w:t>
            </w:r>
          </w:p>
          <w:p w:rsidR="436E72FC" w:rsidP="2D94B750" w:rsidRDefault="436E72FC" w14:paraId="3E3E3D30" w14:textId="5A645A8D">
            <w:pPr>
              <w:pStyle w:val="Normal"/>
              <w:spacing w:line="240" w:lineRule="auto"/>
              <w:rPr>
                <w:rFonts w:ascii="Cambria" w:hAnsi="Cambria" w:eastAsia="Cambria" w:cs="Cambria"/>
                <w:b w:val="0"/>
                <w:bCs w:val="0"/>
                <w:sz w:val="24"/>
                <w:szCs w:val="24"/>
              </w:rPr>
            </w:pPr>
            <w:r w:rsidRPr="2D94B750" w:rsidR="436E72FC">
              <w:rPr>
                <w:rFonts w:ascii="Cambria" w:hAnsi="Cambria" w:eastAsia="Cambria" w:cs="Cambria"/>
                <w:b w:val="0"/>
                <w:bCs w:val="0"/>
                <w:sz w:val="24"/>
                <w:szCs w:val="24"/>
              </w:rPr>
              <w:t>7 min</w:t>
            </w:r>
          </w:p>
        </w:tc>
        <w:tc>
          <w:tcPr>
            <w:tcW w:w="6225" w:type="dxa"/>
            <w:tcMar/>
          </w:tcPr>
          <w:p w:rsidR="73B263A5" w:rsidP="2D94B750" w:rsidRDefault="73B263A5" w14:paraId="0B5CAB37" w14:textId="2259467C">
            <w:pPr>
              <w:spacing w:after="0" w:afterAutospacing="off" w:line="240" w:lineRule="auto"/>
              <w:rPr>
                <w:rFonts w:ascii="Cambria" w:hAnsi="Cambria" w:eastAsia="Cambria" w:cs="Cambria"/>
                <w:i w:val="1"/>
                <w:iCs w:val="1"/>
                <w:sz w:val="24"/>
                <w:szCs w:val="24"/>
              </w:rPr>
            </w:pPr>
            <w:r w:rsidRPr="2D94B750" w:rsidR="73B263A5">
              <w:rPr>
                <w:rFonts w:ascii="Cambria" w:hAnsi="Cambria" w:eastAsia="Cambria" w:cs="Cambria"/>
                <w:i w:val="1"/>
                <w:iCs w:val="1"/>
                <w:sz w:val="24"/>
                <w:szCs w:val="24"/>
              </w:rPr>
              <w:t xml:space="preserve">In person: snacks and beverages </w:t>
            </w:r>
          </w:p>
          <w:p w:rsidR="2D94B750" w:rsidP="2D94B750" w:rsidRDefault="2D94B750" w14:paraId="2E1D5333" w14:textId="55135AB0">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tc>
        <w:tc>
          <w:tcPr>
            <w:tcW w:w="1065" w:type="dxa"/>
            <w:tcMar/>
          </w:tcPr>
          <w:p w:rsidR="2D94B750" w:rsidP="2D94B750" w:rsidRDefault="2D94B750" w14:paraId="4AC69D89" w14:textId="4A5C5839">
            <w:pPr>
              <w:pStyle w:val="Normal"/>
              <w:spacing w:line="240" w:lineRule="auto"/>
              <w:rPr>
                <w:rFonts w:ascii="Cambria" w:hAnsi="Cambria" w:eastAsia="Cambria" w:cs="Cambria"/>
                <w:sz w:val="24"/>
                <w:szCs w:val="24"/>
              </w:rPr>
            </w:pPr>
          </w:p>
        </w:tc>
      </w:tr>
      <w:tr w:rsidR="2D94B750" w:rsidTr="2D94B750" w14:paraId="3C8A5B04">
        <w:tc>
          <w:tcPr>
            <w:tcW w:w="2070" w:type="dxa"/>
            <w:tcMar/>
          </w:tcPr>
          <w:p w:rsidR="436E72FC" w:rsidP="2D94B750" w:rsidRDefault="436E72FC" w14:paraId="035B5B23" w14:textId="51A25D10">
            <w:pPr>
              <w:pStyle w:val="Normal"/>
              <w:spacing w:line="240" w:lineRule="auto"/>
              <w:rPr>
                <w:rFonts w:ascii="Cambria" w:hAnsi="Cambria" w:eastAsia="Cambria" w:cs="Cambria"/>
                <w:b w:val="0"/>
                <w:bCs w:val="0"/>
                <w:sz w:val="24"/>
                <w:szCs w:val="24"/>
              </w:rPr>
            </w:pPr>
            <w:r w:rsidRPr="2D94B750" w:rsidR="436E72FC">
              <w:rPr>
                <w:rFonts w:ascii="Cambria" w:hAnsi="Cambria" w:eastAsia="Cambria" w:cs="Cambria"/>
                <w:b w:val="0"/>
                <w:bCs w:val="0"/>
                <w:sz w:val="24"/>
                <w:szCs w:val="24"/>
              </w:rPr>
              <w:t>2 min</w:t>
            </w:r>
          </w:p>
          <w:p w:rsidR="2D94B750" w:rsidP="2D94B750" w:rsidRDefault="2D94B750" w14:paraId="69854280" w14:textId="5820F5BF">
            <w:pPr>
              <w:pStyle w:val="Normal"/>
              <w:spacing w:line="240" w:lineRule="auto"/>
              <w:rPr>
                <w:rFonts w:ascii="Cambria" w:hAnsi="Cambria" w:eastAsia="Cambria" w:cs="Cambria"/>
                <w:b w:val="0"/>
                <w:bCs w:val="0"/>
                <w:sz w:val="24"/>
                <w:szCs w:val="24"/>
              </w:rPr>
            </w:pPr>
          </w:p>
          <w:p w:rsidR="2D94B750" w:rsidP="2D94B750" w:rsidRDefault="2D94B750" w14:paraId="6D1BDA7A" w14:textId="035CA9EB">
            <w:pPr>
              <w:pStyle w:val="Normal"/>
              <w:spacing w:line="240" w:lineRule="auto"/>
              <w:rPr>
                <w:rFonts w:ascii="Cambria" w:hAnsi="Cambria" w:eastAsia="Cambria" w:cs="Cambria"/>
                <w:b w:val="0"/>
                <w:bCs w:val="0"/>
                <w:sz w:val="24"/>
                <w:szCs w:val="24"/>
              </w:rPr>
            </w:pPr>
          </w:p>
          <w:p w:rsidR="2D94B750" w:rsidP="2D94B750" w:rsidRDefault="2D94B750" w14:paraId="16BB9908" w14:textId="5B2F21BB">
            <w:pPr>
              <w:pStyle w:val="Normal"/>
              <w:spacing w:line="240" w:lineRule="auto"/>
              <w:rPr>
                <w:rFonts w:ascii="Cambria" w:hAnsi="Cambria" w:eastAsia="Cambria" w:cs="Cambria"/>
                <w:b w:val="0"/>
                <w:bCs w:val="0"/>
                <w:sz w:val="24"/>
                <w:szCs w:val="24"/>
              </w:rPr>
            </w:pPr>
          </w:p>
          <w:p w:rsidR="2D94B750" w:rsidP="2D94B750" w:rsidRDefault="2D94B750" w14:paraId="7580738F" w14:textId="30D98A0C">
            <w:pPr>
              <w:pStyle w:val="Normal"/>
              <w:spacing w:line="240" w:lineRule="auto"/>
              <w:rPr>
                <w:rFonts w:ascii="Cambria" w:hAnsi="Cambria" w:eastAsia="Cambria" w:cs="Cambria"/>
                <w:b w:val="0"/>
                <w:bCs w:val="0"/>
                <w:sz w:val="24"/>
                <w:szCs w:val="24"/>
              </w:rPr>
            </w:pPr>
          </w:p>
          <w:p w:rsidR="2D94B750" w:rsidP="2D94B750" w:rsidRDefault="2D94B750" w14:paraId="5D9CEB84" w14:textId="74D3ED21">
            <w:pPr>
              <w:pStyle w:val="Normal"/>
              <w:spacing w:line="240" w:lineRule="auto"/>
              <w:rPr>
                <w:rFonts w:ascii="Cambria" w:hAnsi="Cambria" w:eastAsia="Cambria" w:cs="Cambria"/>
                <w:b w:val="0"/>
                <w:bCs w:val="0"/>
                <w:sz w:val="24"/>
                <w:szCs w:val="24"/>
              </w:rPr>
            </w:pPr>
          </w:p>
          <w:p w:rsidR="436E72FC" w:rsidP="2D94B750" w:rsidRDefault="436E72FC" w14:paraId="44F6E0F9" w14:textId="1439F658">
            <w:pPr>
              <w:pStyle w:val="Normal"/>
              <w:spacing w:line="240" w:lineRule="auto"/>
              <w:rPr>
                <w:rFonts w:ascii="Cambria" w:hAnsi="Cambria" w:eastAsia="Cambria" w:cs="Cambria"/>
                <w:b w:val="0"/>
                <w:bCs w:val="0"/>
                <w:sz w:val="24"/>
                <w:szCs w:val="24"/>
              </w:rPr>
            </w:pPr>
            <w:r w:rsidRPr="2D94B750" w:rsidR="436E72FC">
              <w:rPr>
                <w:rFonts w:ascii="Cambria" w:hAnsi="Cambria" w:eastAsia="Cambria" w:cs="Cambria"/>
                <w:b w:val="0"/>
                <w:bCs w:val="0"/>
                <w:sz w:val="24"/>
                <w:szCs w:val="24"/>
              </w:rPr>
              <w:t>5 min</w:t>
            </w:r>
          </w:p>
        </w:tc>
        <w:tc>
          <w:tcPr>
            <w:tcW w:w="6225" w:type="dxa"/>
            <w:tcMar/>
          </w:tcPr>
          <w:p w:rsidR="436E72FC" w:rsidP="2D94B750" w:rsidRDefault="436E72FC" w14:paraId="15CC0A48" w14:textId="31A360A1">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436E72FC">
              <w:rPr>
                <w:rFonts w:ascii="Cambria" w:hAnsi="Cambria" w:eastAsia="Cambria" w:cs="Cambria"/>
                <w:b w:val="1"/>
                <w:bCs w:val="1"/>
                <w:i w:val="0"/>
                <w:iCs w:val="0"/>
                <w:caps w:val="0"/>
                <w:smallCaps w:val="0"/>
                <w:noProof w:val="0"/>
                <w:color w:val="000000" w:themeColor="text1" w:themeTint="FF" w:themeShade="FF"/>
                <w:sz w:val="24"/>
                <w:szCs w:val="24"/>
                <w:lang w:val="en-US"/>
              </w:rPr>
              <w:t>Key Contacts</w:t>
            </w:r>
          </w:p>
          <w:p w:rsidR="2D94B750" w:rsidP="2D94B750" w:rsidRDefault="2D94B750" w14:paraId="11B12359" w14:textId="51E1C918">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436E72FC" w:rsidP="2D94B750" w:rsidRDefault="436E72FC" w14:paraId="00AD54E1" w14:textId="38C416B3">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436E72FC">
              <w:rPr>
                <w:rFonts w:ascii="Cambria" w:hAnsi="Cambria" w:eastAsia="Cambria" w:cs="Cambria"/>
                <w:b w:val="0"/>
                <w:bCs w:val="0"/>
                <w:i w:val="0"/>
                <w:iCs w:val="0"/>
                <w:caps w:val="0"/>
                <w:smallCaps w:val="0"/>
                <w:noProof w:val="0"/>
                <w:color w:val="000000" w:themeColor="text1" w:themeTint="FF" w:themeShade="FF"/>
                <w:sz w:val="24"/>
                <w:szCs w:val="24"/>
                <w:lang w:val="en-US"/>
              </w:rPr>
              <w:t>*Be sure to include relevant contacts and explain who to contact for what*</w:t>
            </w:r>
          </w:p>
          <w:p w:rsidR="2D94B750" w:rsidP="2D94B750" w:rsidRDefault="2D94B750" w14:paraId="3E8B43B0" w14:textId="3EB7A5D5">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436E72FC" w:rsidP="2D94B750" w:rsidRDefault="436E72FC" w14:paraId="505332C1" w14:textId="46449EDF">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436E72FC">
              <w:rPr>
                <w:rFonts w:ascii="Cambria" w:hAnsi="Cambria" w:eastAsia="Cambria" w:cs="Cambria"/>
                <w:b w:val="1"/>
                <w:bCs w:val="1"/>
                <w:i w:val="0"/>
                <w:iCs w:val="0"/>
                <w:caps w:val="0"/>
                <w:smallCaps w:val="0"/>
                <w:noProof w:val="0"/>
                <w:color w:val="000000" w:themeColor="text1" w:themeTint="FF" w:themeShade="FF"/>
                <w:sz w:val="24"/>
                <w:szCs w:val="24"/>
                <w:lang w:val="en-US"/>
              </w:rPr>
              <w:t>Mentoring FAQs &amp; Additional Questions</w:t>
            </w:r>
          </w:p>
          <w:p w:rsidR="2D94B750" w:rsidP="2D94B750" w:rsidRDefault="2D94B750" w14:paraId="74047656" w14:textId="7CC20F6E">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436E72FC" w:rsidP="2D94B750" w:rsidRDefault="436E72FC" w14:paraId="616C50E1" w14:textId="058695F7">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436E72FC">
              <w:rPr>
                <w:rFonts w:ascii="Cambria" w:hAnsi="Cambria" w:eastAsia="Cambria" w:cs="Cambria"/>
                <w:b w:val="0"/>
                <w:bCs w:val="0"/>
                <w:i w:val="0"/>
                <w:iCs w:val="0"/>
                <w:caps w:val="0"/>
                <w:smallCaps w:val="0"/>
                <w:noProof w:val="0"/>
                <w:color w:val="000000" w:themeColor="text1" w:themeTint="FF" w:themeShade="FF"/>
                <w:sz w:val="24"/>
                <w:szCs w:val="24"/>
                <w:lang w:val="en-US"/>
              </w:rPr>
              <w:t>*You may choose to include the questions that are already on the slide or add the common questions you tend to receive from mentors when they first start*</w:t>
            </w:r>
          </w:p>
          <w:p w:rsidR="2D94B750" w:rsidP="2D94B750" w:rsidRDefault="2D94B750" w14:paraId="1EF81EF1" w14:textId="096D6502">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53AD9B0" w14:textId="7D95A4EE">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2D94B750" w:rsidP="2D94B750" w:rsidRDefault="2D94B750" w14:paraId="081D4CFF" w14:textId="56F7BAB9">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tc>
        <w:tc>
          <w:tcPr>
            <w:tcW w:w="1065" w:type="dxa"/>
            <w:tcMar/>
          </w:tcPr>
          <w:p w:rsidR="436E72FC" w:rsidP="2D94B750" w:rsidRDefault="436E72FC" w14:paraId="354E9868" w14:textId="5BA522C6">
            <w:pPr>
              <w:pStyle w:val="Normal"/>
              <w:spacing w:line="240" w:lineRule="auto"/>
              <w:rPr>
                <w:rFonts w:ascii="Cambria" w:hAnsi="Cambria" w:eastAsia="Cambria" w:cs="Cambria"/>
                <w:sz w:val="24"/>
                <w:szCs w:val="24"/>
              </w:rPr>
            </w:pPr>
            <w:r w:rsidRPr="2D94B750" w:rsidR="436E72FC">
              <w:rPr>
                <w:rFonts w:ascii="Cambria" w:hAnsi="Cambria" w:eastAsia="Cambria" w:cs="Cambria"/>
                <w:sz w:val="24"/>
                <w:szCs w:val="24"/>
              </w:rPr>
              <w:t>16</w:t>
            </w:r>
          </w:p>
          <w:p w:rsidR="2D94B750" w:rsidP="2D94B750" w:rsidRDefault="2D94B750" w14:paraId="0D6E080C" w14:textId="7E1B4A21">
            <w:pPr>
              <w:pStyle w:val="Normal"/>
              <w:spacing w:line="240" w:lineRule="auto"/>
              <w:rPr>
                <w:rFonts w:ascii="Cambria" w:hAnsi="Cambria" w:eastAsia="Cambria" w:cs="Cambria"/>
                <w:sz w:val="24"/>
                <w:szCs w:val="24"/>
              </w:rPr>
            </w:pPr>
          </w:p>
          <w:p w:rsidR="2D94B750" w:rsidP="2D94B750" w:rsidRDefault="2D94B750" w14:paraId="7289C2C4" w14:textId="088D19DA">
            <w:pPr>
              <w:pStyle w:val="Normal"/>
              <w:spacing w:line="240" w:lineRule="auto"/>
              <w:rPr>
                <w:rFonts w:ascii="Cambria" w:hAnsi="Cambria" w:eastAsia="Cambria" w:cs="Cambria"/>
                <w:sz w:val="24"/>
                <w:szCs w:val="24"/>
              </w:rPr>
            </w:pPr>
          </w:p>
          <w:p w:rsidR="2D94B750" w:rsidP="2D94B750" w:rsidRDefault="2D94B750" w14:paraId="742C1CF8" w14:textId="66E0A345">
            <w:pPr>
              <w:pStyle w:val="Normal"/>
              <w:spacing w:line="240" w:lineRule="auto"/>
              <w:rPr>
                <w:rFonts w:ascii="Cambria" w:hAnsi="Cambria" w:eastAsia="Cambria" w:cs="Cambria"/>
                <w:sz w:val="24"/>
                <w:szCs w:val="24"/>
              </w:rPr>
            </w:pPr>
          </w:p>
          <w:p w:rsidR="2D94B750" w:rsidP="2D94B750" w:rsidRDefault="2D94B750" w14:paraId="51F48515" w14:textId="4022E8BD">
            <w:pPr>
              <w:pStyle w:val="Normal"/>
              <w:spacing w:line="240" w:lineRule="auto"/>
              <w:rPr>
                <w:rFonts w:ascii="Cambria" w:hAnsi="Cambria" w:eastAsia="Cambria" w:cs="Cambria"/>
                <w:sz w:val="24"/>
                <w:szCs w:val="24"/>
              </w:rPr>
            </w:pPr>
          </w:p>
          <w:p w:rsidR="2D94B750" w:rsidP="2D94B750" w:rsidRDefault="2D94B750" w14:paraId="4DBCD9CB" w14:textId="6088635A">
            <w:pPr>
              <w:pStyle w:val="Normal"/>
              <w:spacing w:line="240" w:lineRule="auto"/>
              <w:rPr>
                <w:rFonts w:ascii="Cambria" w:hAnsi="Cambria" w:eastAsia="Cambria" w:cs="Cambria"/>
                <w:sz w:val="24"/>
                <w:szCs w:val="24"/>
              </w:rPr>
            </w:pPr>
          </w:p>
          <w:p w:rsidR="436E72FC" w:rsidP="2D94B750" w:rsidRDefault="436E72FC" w14:paraId="4279064F" w14:textId="5B4B3BD3">
            <w:pPr>
              <w:pStyle w:val="Normal"/>
              <w:spacing w:line="240" w:lineRule="auto"/>
              <w:rPr>
                <w:rFonts w:ascii="Cambria" w:hAnsi="Cambria" w:eastAsia="Cambria" w:cs="Cambria"/>
                <w:sz w:val="24"/>
                <w:szCs w:val="24"/>
              </w:rPr>
            </w:pPr>
            <w:r w:rsidRPr="2D94B750" w:rsidR="436E72FC">
              <w:rPr>
                <w:rFonts w:ascii="Cambria" w:hAnsi="Cambria" w:eastAsia="Cambria" w:cs="Cambria"/>
                <w:sz w:val="24"/>
                <w:szCs w:val="24"/>
              </w:rPr>
              <w:t>17-18</w:t>
            </w:r>
          </w:p>
        </w:tc>
      </w:tr>
      <w:tr w:rsidR="2D94B750" w:rsidTr="2D94B750" w14:paraId="0FA51DD6">
        <w:tc>
          <w:tcPr>
            <w:tcW w:w="2070" w:type="dxa"/>
            <w:tcMar/>
          </w:tcPr>
          <w:p w:rsidR="436E72FC" w:rsidP="2D94B750" w:rsidRDefault="436E72FC" w14:paraId="69665ECB" w14:textId="1B54A306">
            <w:pPr>
              <w:pStyle w:val="Normal"/>
              <w:spacing w:line="240" w:lineRule="auto"/>
              <w:rPr>
                <w:rFonts w:ascii="Cambria" w:hAnsi="Cambria" w:eastAsia="Cambria" w:cs="Cambria"/>
                <w:b w:val="1"/>
                <w:bCs w:val="1"/>
                <w:sz w:val="24"/>
                <w:szCs w:val="24"/>
              </w:rPr>
            </w:pPr>
            <w:r w:rsidRPr="2D94B750" w:rsidR="436E72FC">
              <w:rPr>
                <w:rFonts w:ascii="Cambria" w:hAnsi="Cambria" w:eastAsia="Cambria" w:cs="Cambria"/>
                <w:b w:val="1"/>
                <w:bCs w:val="1"/>
                <w:sz w:val="24"/>
                <w:szCs w:val="24"/>
              </w:rPr>
              <w:t xml:space="preserve">Break </w:t>
            </w:r>
          </w:p>
          <w:p w:rsidR="436E72FC" w:rsidP="2D94B750" w:rsidRDefault="436E72FC" w14:paraId="6A8A52B7" w14:textId="1113B681">
            <w:pPr>
              <w:pStyle w:val="Normal"/>
              <w:spacing w:line="240" w:lineRule="auto"/>
              <w:rPr>
                <w:rFonts w:ascii="Cambria" w:hAnsi="Cambria" w:eastAsia="Cambria" w:cs="Cambria"/>
                <w:b w:val="0"/>
                <w:bCs w:val="0"/>
                <w:sz w:val="24"/>
                <w:szCs w:val="24"/>
              </w:rPr>
            </w:pPr>
            <w:r w:rsidRPr="2D94B750" w:rsidR="436E72FC">
              <w:rPr>
                <w:rFonts w:ascii="Cambria" w:hAnsi="Cambria" w:eastAsia="Cambria" w:cs="Cambria"/>
                <w:b w:val="0"/>
                <w:bCs w:val="0"/>
                <w:sz w:val="24"/>
                <w:szCs w:val="24"/>
              </w:rPr>
              <w:t>10 min</w:t>
            </w:r>
          </w:p>
        </w:tc>
        <w:tc>
          <w:tcPr>
            <w:tcW w:w="6225" w:type="dxa"/>
            <w:tcMar/>
          </w:tcPr>
          <w:p w:rsidR="2D94B750" w:rsidP="2D94B750" w:rsidRDefault="2D94B750" w14:paraId="350AFA62" w14:textId="0A75A9C4">
            <w:pPr>
              <w:pStyle w:val="Normal"/>
              <w:spacing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tc>
        <w:tc>
          <w:tcPr>
            <w:tcW w:w="1065" w:type="dxa"/>
            <w:tcMar/>
          </w:tcPr>
          <w:p w:rsidR="2D94B750" w:rsidP="2D94B750" w:rsidRDefault="2D94B750" w14:paraId="50DA6418" w14:textId="0E55A73D">
            <w:pPr>
              <w:pStyle w:val="Normal"/>
              <w:spacing w:line="240" w:lineRule="auto"/>
              <w:rPr>
                <w:rFonts w:ascii="Cambria" w:hAnsi="Cambria" w:eastAsia="Cambria" w:cs="Cambria"/>
                <w:sz w:val="24"/>
                <w:szCs w:val="24"/>
              </w:rPr>
            </w:pPr>
          </w:p>
        </w:tc>
      </w:tr>
    </w:tbl>
    <w:p w:rsidR="7ED2C8FF" w:rsidP="2D94B750" w:rsidRDefault="7ED2C8FF" w14:paraId="5C3B840E" w14:textId="1920E8FE" w14:noSpellErr="1">
      <w:pPr>
        <w:spacing w:after="0" w:afterAutospacing="off" w:line="240" w:lineRule="auto"/>
      </w:pPr>
    </w:p>
    <w:p w:rsidR="2D94B750" w:rsidP="2D94B750" w:rsidRDefault="2D94B750" w14:paraId="6137E6C6" w14:textId="4483967A">
      <w:pPr>
        <w:pStyle w:val="Normal"/>
        <w:spacing w:after="0" w:afterAutospacing="off" w:line="240" w:lineRule="auto"/>
      </w:pPr>
    </w:p>
    <w:p w:rsidR="2D94B750" w:rsidP="2D94B750" w:rsidRDefault="2D94B750" w14:paraId="3A87B767" w14:textId="7ADB9A91">
      <w:pPr>
        <w:pStyle w:val="Normal"/>
        <w:spacing w:after="0" w:afterAutospacing="off" w:line="240" w:lineRule="auto"/>
      </w:pPr>
    </w:p>
    <w:p w:rsidR="2D94B750" w:rsidP="2D94B750" w:rsidRDefault="2D94B750" w14:paraId="59A12AB7" w14:textId="26C223BF">
      <w:pPr>
        <w:pStyle w:val="Normal"/>
        <w:spacing w:after="0" w:afterAutospacing="off" w:line="240" w:lineRule="auto"/>
      </w:pPr>
    </w:p>
    <w:p w:rsidR="078181BD" w:rsidP="2D94B750" w:rsidRDefault="078181BD" w14:paraId="670CD70A" w14:textId="0CBDB98C">
      <w:pPr>
        <w:pStyle w:val="Normal"/>
        <w:spacing w:after="0" w:afterAutospacing="off" w:line="240" w:lineRule="auto"/>
        <w:jc w:val="center"/>
        <w:rPr>
          <w:rFonts w:ascii="Cambria" w:hAnsi="Cambria" w:eastAsia="Cambria" w:cs="Cambria"/>
          <w:b w:val="1"/>
          <w:bCs w:val="1"/>
          <w:u w:val="single"/>
        </w:rPr>
      </w:pPr>
      <w:r w:rsidRPr="2D94B750" w:rsidR="078181BD">
        <w:rPr>
          <w:rFonts w:ascii="Cambria" w:hAnsi="Cambria" w:eastAsia="Cambria" w:cs="Cambria"/>
          <w:b w:val="1"/>
          <w:bCs w:val="1"/>
          <w:u w:val="single"/>
        </w:rPr>
        <w:t>Mentoring 101: How to be an Effective Mentor</w:t>
      </w:r>
      <w:r w:rsidRPr="2D94B750" w:rsidR="078181BD">
        <w:rPr>
          <w:rFonts w:ascii="Cambria" w:hAnsi="Cambria" w:eastAsia="Cambria" w:cs="Cambria"/>
          <w:b w:val="1"/>
          <w:bCs w:val="1"/>
        </w:rPr>
        <w:t xml:space="preserve"> </w:t>
      </w:r>
    </w:p>
    <w:p w:rsidR="2D94B750" w:rsidP="2D94B750" w:rsidRDefault="2D94B750" w14:paraId="020F15D3" w14:textId="6E9B7352">
      <w:pPr>
        <w:pStyle w:val="Normal"/>
        <w:spacing w:after="0" w:afterAutospacing="off" w:line="240" w:lineRule="auto"/>
        <w:jc w:val="center"/>
      </w:pPr>
    </w:p>
    <w:tbl>
      <w:tblPr>
        <w:tblStyle w:val="TableGrid"/>
        <w:tblW w:w="0" w:type="auto"/>
        <w:tblLayout w:type="fixed"/>
        <w:tblLook w:val="06A0" w:firstRow="1" w:lastRow="0" w:firstColumn="1" w:lastColumn="0" w:noHBand="1" w:noVBand="1"/>
      </w:tblPr>
      <w:tblGrid>
        <w:gridCol w:w="2070"/>
        <w:gridCol w:w="6210"/>
        <w:gridCol w:w="1080"/>
      </w:tblGrid>
      <w:tr w:rsidR="2D94B750" w:rsidTr="250513B2" w14:paraId="30D9B8C7">
        <w:tc>
          <w:tcPr>
            <w:tcW w:w="2070" w:type="dxa"/>
            <w:tcMar/>
          </w:tcPr>
          <w:p w:rsidR="2D94B750" w:rsidP="2D94B750" w:rsidRDefault="2D94B750" w14:paraId="02CBA25F" w14:textId="2644102D">
            <w:pPr>
              <w:pStyle w:val="Normal"/>
              <w:spacing w:after="0" w:afterAutospacing="off" w:line="240" w:lineRule="auto"/>
              <w:rPr>
                <w:rFonts w:ascii="Cambria" w:hAnsi="Cambria" w:eastAsia="Cambria" w:cs="Cambria"/>
                <w:sz w:val="24"/>
                <w:szCs w:val="24"/>
              </w:rPr>
            </w:pPr>
            <w:r w:rsidRPr="2D94B750" w:rsidR="2D94B750">
              <w:rPr>
                <w:rFonts w:ascii="Cambria" w:hAnsi="Cambria" w:eastAsia="Cambria" w:cs="Cambria"/>
                <w:b w:val="1"/>
                <w:bCs w:val="1"/>
                <w:sz w:val="24"/>
                <w:szCs w:val="24"/>
              </w:rPr>
              <w:t>Time Estimate</w:t>
            </w:r>
          </w:p>
          <w:p w:rsidR="2D94B750" w:rsidP="2D94B750" w:rsidRDefault="2D94B750" w14:paraId="1790A655" w14:textId="775E8B54">
            <w:pPr>
              <w:pStyle w:val="Normal"/>
              <w:spacing w:after="0" w:afterAutospacing="off" w:line="240" w:lineRule="auto"/>
              <w:rPr>
                <w:rFonts w:ascii="Cambria" w:hAnsi="Cambria" w:eastAsia="Cambria" w:cs="Cambria"/>
                <w:sz w:val="24"/>
                <w:szCs w:val="24"/>
                <w:highlight w:val="yellow"/>
              </w:rPr>
            </w:pPr>
            <w:r w:rsidRPr="2D94B750" w:rsidR="2D94B750">
              <w:rPr>
                <w:rFonts w:ascii="Cambria" w:hAnsi="Cambria" w:eastAsia="Cambria" w:cs="Cambria"/>
                <w:sz w:val="24"/>
                <w:szCs w:val="24"/>
              </w:rPr>
              <w:t xml:space="preserve">Total: </w:t>
            </w:r>
            <w:r w:rsidRPr="2D94B750" w:rsidR="4C2E67C3">
              <w:rPr>
                <w:rFonts w:ascii="Cambria" w:hAnsi="Cambria" w:eastAsia="Cambria" w:cs="Cambria"/>
                <w:sz w:val="24"/>
                <w:szCs w:val="24"/>
              </w:rPr>
              <w:t xml:space="preserve">2 </w:t>
            </w:r>
            <w:r w:rsidRPr="2D94B750" w:rsidR="2D94B750">
              <w:rPr>
                <w:rFonts w:ascii="Cambria" w:hAnsi="Cambria" w:eastAsia="Cambria" w:cs="Cambria"/>
                <w:sz w:val="24"/>
                <w:szCs w:val="24"/>
              </w:rPr>
              <w:t xml:space="preserve">hr </w:t>
            </w:r>
          </w:p>
        </w:tc>
        <w:tc>
          <w:tcPr>
            <w:tcW w:w="6210" w:type="dxa"/>
            <w:tcMar/>
          </w:tcPr>
          <w:p w:rsidR="2D94B750" w:rsidP="2D94B750" w:rsidRDefault="2D94B750" w14:noSpellErr="1" w14:paraId="6C2EEE8E" w14:textId="72D7F530">
            <w:pPr>
              <w:spacing w:after="0" w:afterAutospacing="off" w:line="240" w:lineRule="auto"/>
              <w:rPr>
                <w:rFonts w:ascii="Cambria" w:hAnsi="Cambria" w:eastAsia="Cambria" w:cs="Cambria"/>
                <w:b w:val="1"/>
                <w:bCs w:val="1"/>
                <w:sz w:val="24"/>
                <w:szCs w:val="24"/>
              </w:rPr>
            </w:pPr>
            <w:r w:rsidRPr="2D94B750" w:rsidR="2D94B750">
              <w:rPr>
                <w:rFonts w:ascii="Cambria" w:hAnsi="Cambria" w:eastAsia="Cambria" w:cs="Cambria"/>
                <w:b w:val="1"/>
                <w:bCs w:val="1"/>
                <w:sz w:val="24"/>
                <w:szCs w:val="24"/>
              </w:rPr>
              <w:t>Materials, Activity Steps</w:t>
            </w:r>
          </w:p>
        </w:tc>
        <w:tc>
          <w:tcPr>
            <w:tcW w:w="1080" w:type="dxa"/>
            <w:tcMar/>
          </w:tcPr>
          <w:p w:rsidR="2D94B750" w:rsidP="2D94B750" w:rsidRDefault="2D94B750" w14:noSpellErr="1" w14:paraId="2000DDAC" w14:textId="72F3D482">
            <w:pPr>
              <w:spacing w:after="0" w:afterAutospacing="off" w:line="240" w:lineRule="auto"/>
              <w:rPr>
                <w:rFonts w:ascii="Cambria" w:hAnsi="Cambria" w:eastAsia="Cambria" w:cs="Cambria"/>
                <w:b w:val="1"/>
                <w:bCs w:val="1"/>
                <w:sz w:val="24"/>
                <w:szCs w:val="24"/>
              </w:rPr>
            </w:pPr>
            <w:r w:rsidRPr="2D94B750" w:rsidR="2D94B750">
              <w:rPr>
                <w:rFonts w:ascii="Cambria" w:hAnsi="Cambria" w:eastAsia="Cambria" w:cs="Cambria"/>
                <w:b w:val="1"/>
                <w:bCs w:val="1"/>
                <w:sz w:val="24"/>
                <w:szCs w:val="24"/>
              </w:rPr>
              <w:t>Slides</w:t>
            </w:r>
          </w:p>
        </w:tc>
      </w:tr>
      <w:tr w:rsidR="2D94B750" w:rsidTr="250513B2" w14:paraId="64607EB3">
        <w:tc>
          <w:tcPr>
            <w:tcW w:w="2070" w:type="dxa"/>
            <w:tcMar/>
          </w:tcPr>
          <w:p w:rsidR="502D66AA" w:rsidP="2D94B750" w:rsidRDefault="502D66AA" w14:paraId="3AF083B1" w14:textId="14CFA13C">
            <w:pPr>
              <w:pStyle w:val="Normal"/>
              <w:rPr>
                <w:rFonts w:ascii="Cambria" w:hAnsi="Cambria" w:eastAsia="Cambria" w:cs="Cambria"/>
                <w:b w:val="1"/>
                <w:bCs w:val="1"/>
              </w:rPr>
            </w:pPr>
            <w:r w:rsidRPr="2D94B750" w:rsidR="502D66AA">
              <w:rPr>
                <w:rFonts w:ascii="Cambria" w:hAnsi="Cambria" w:eastAsia="Cambria" w:cs="Cambria"/>
                <w:b w:val="1"/>
                <w:bCs w:val="1"/>
              </w:rPr>
              <w:t>Welcome</w:t>
            </w:r>
          </w:p>
          <w:p w:rsidR="502D66AA" w:rsidP="2D94B750" w:rsidRDefault="502D66AA" w14:paraId="2AB89553" w14:textId="5ED18162">
            <w:pPr>
              <w:pStyle w:val="Normal"/>
              <w:rPr>
                <w:rFonts w:ascii="Cambria" w:hAnsi="Cambria" w:eastAsia="Cambria" w:cs="Cambria"/>
              </w:rPr>
            </w:pPr>
            <w:r w:rsidRPr="2D94B750" w:rsidR="502D66AA">
              <w:rPr>
                <w:rFonts w:ascii="Cambria" w:hAnsi="Cambria" w:eastAsia="Cambria" w:cs="Cambria"/>
              </w:rPr>
              <w:t>8 min</w:t>
            </w:r>
          </w:p>
        </w:tc>
        <w:tc>
          <w:tcPr>
            <w:tcW w:w="6210" w:type="dxa"/>
            <w:tcMar/>
          </w:tcPr>
          <w:p w:rsidR="690D282E" w:rsidP="2D94B750" w:rsidRDefault="690D282E" w14:noSpellErr="1" w14:paraId="402F7076" w14:textId="7723E54C">
            <w:pPr>
              <w:spacing w:after="0" w:afterAutospacing="off" w:line="240" w:lineRule="auto"/>
              <w:rPr>
                <w:rFonts w:ascii="Cambria" w:hAnsi="Cambria" w:eastAsia="Cambria" w:cs="Cambria"/>
                <w:i w:val="1"/>
                <w:iCs w:val="1"/>
                <w:sz w:val="24"/>
                <w:szCs w:val="24"/>
              </w:rPr>
            </w:pPr>
            <w:r w:rsidRPr="2D94B750" w:rsidR="690D282E">
              <w:rPr>
                <w:rFonts w:ascii="Cambria" w:hAnsi="Cambria" w:eastAsia="Cambria" w:cs="Cambria"/>
                <w:i w:val="1"/>
                <w:iCs w:val="1"/>
                <w:sz w:val="24"/>
                <w:szCs w:val="24"/>
              </w:rPr>
              <w:t>[</w:t>
            </w:r>
            <w:r w:rsidRPr="2D94B750" w:rsidR="690D282E">
              <w:rPr>
                <w:rFonts w:ascii="Cambria" w:hAnsi="Cambria" w:eastAsia="Cambria" w:cs="Cambria"/>
                <w:i w:val="1"/>
                <w:iCs w:val="1"/>
                <w:sz w:val="24"/>
                <w:szCs w:val="24"/>
                <w:highlight w:val="yellow"/>
              </w:rPr>
              <w:t>materials for this section</w:t>
            </w:r>
            <w:r w:rsidRPr="2D94B750" w:rsidR="690D282E">
              <w:rPr>
                <w:rFonts w:ascii="Cambria" w:hAnsi="Cambria" w:eastAsia="Cambria" w:cs="Cambria"/>
                <w:i w:val="1"/>
                <w:iCs w:val="1"/>
                <w:sz w:val="24"/>
                <w:szCs w:val="24"/>
              </w:rPr>
              <w:t>]</w:t>
            </w:r>
          </w:p>
          <w:p w:rsidR="2D94B750" w:rsidP="2D94B750" w:rsidRDefault="2D94B750" w14:paraId="7985D25A" w14:textId="7B5376E9">
            <w:pPr>
              <w:pStyle w:val="Normal"/>
            </w:pPr>
          </w:p>
        </w:tc>
        <w:tc>
          <w:tcPr>
            <w:tcW w:w="1080" w:type="dxa"/>
            <w:tcMar/>
          </w:tcPr>
          <w:p w:rsidR="2D94B750" w:rsidP="2D94B750" w:rsidRDefault="2D94B750" w14:paraId="5EDCFE1C" w14:textId="74E5D09B">
            <w:pPr>
              <w:pStyle w:val="Normal"/>
              <w:rPr>
                <w:rFonts w:ascii="Cambria" w:hAnsi="Cambria" w:eastAsia="Cambria" w:cs="Cambria"/>
              </w:rPr>
            </w:pPr>
          </w:p>
        </w:tc>
      </w:tr>
      <w:tr w:rsidR="2D94B750" w:rsidTr="250513B2" w14:paraId="7158FD4B">
        <w:tc>
          <w:tcPr>
            <w:tcW w:w="2070" w:type="dxa"/>
            <w:tcMar/>
          </w:tcPr>
          <w:p w:rsidR="502D66AA" w:rsidP="2D94B750" w:rsidRDefault="502D66AA" w14:paraId="7E494FAB" w14:textId="3F00C87B">
            <w:pPr>
              <w:pStyle w:val="Normal"/>
              <w:rPr>
                <w:rFonts w:ascii="Cambria" w:hAnsi="Cambria" w:eastAsia="Cambria" w:cs="Cambria"/>
              </w:rPr>
            </w:pPr>
            <w:r w:rsidRPr="2D94B750" w:rsidR="502D66AA">
              <w:rPr>
                <w:rFonts w:ascii="Cambria" w:hAnsi="Cambria" w:eastAsia="Cambria" w:cs="Cambria"/>
              </w:rPr>
              <w:t>1 min</w:t>
            </w:r>
          </w:p>
          <w:p w:rsidR="2D94B750" w:rsidP="2D94B750" w:rsidRDefault="2D94B750" w14:paraId="1455A888" w14:textId="08EDEE03">
            <w:pPr>
              <w:pStyle w:val="Normal"/>
              <w:rPr>
                <w:rFonts w:ascii="Cambria" w:hAnsi="Cambria" w:eastAsia="Cambria" w:cs="Cambria"/>
              </w:rPr>
            </w:pPr>
          </w:p>
          <w:p w:rsidR="2D94B750" w:rsidP="2D94B750" w:rsidRDefault="2D94B750" w14:paraId="4387D04F" w14:textId="27C82D24">
            <w:pPr>
              <w:pStyle w:val="Normal"/>
              <w:rPr>
                <w:rFonts w:ascii="Cambria" w:hAnsi="Cambria" w:eastAsia="Cambria" w:cs="Cambria"/>
              </w:rPr>
            </w:pPr>
          </w:p>
          <w:p w:rsidR="2D94B750" w:rsidP="2D94B750" w:rsidRDefault="2D94B750" w14:paraId="74369979" w14:textId="51F4A602">
            <w:pPr>
              <w:pStyle w:val="Normal"/>
              <w:rPr>
                <w:rFonts w:ascii="Cambria" w:hAnsi="Cambria" w:eastAsia="Cambria" w:cs="Cambria"/>
              </w:rPr>
            </w:pPr>
          </w:p>
          <w:p w:rsidR="2D94B750" w:rsidP="2D94B750" w:rsidRDefault="2D94B750" w14:paraId="77EE10F3" w14:textId="7687142E">
            <w:pPr>
              <w:pStyle w:val="Normal"/>
              <w:rPr>
                <w:rFonts w:ascii="Cambria" w:hAnsi="Cambria" w:eastAsia="Cambria" w:cs="Cambria"/>
              </w:rPr>
            </w:pPr>
          </w:p>
          <w:p w:rsidR="2D94B750" w:rsidP="2D94B750" w:rsidRDefault="2D94B750" w14:paraId="1756C372" w14:textId="7687142E">
            <w:pPr>
              <w:pStyle w:val="Normal"/>
              <w:rPr>
                <w:rFonts w:ascii="Cambria" w:hAnsi="Cambria" w:eastAsia="Cambria" w:cs="Cambria"/>
              </w:rPr>
            </w:pPr>
          </w:p>
          <w:p w:rsidR="502D66AA" w:rsidP="2D94B750" w:rsidRDefault="502D66AA" w14:paraId="2E1761B9" w14:textId="7270E879">
            <w:pPr>
              <w:pStyle w:val="Normal"/>
              <w:rPr>
                <w:rFonts w:ascii="Cambria" w:hAnsi="Cambria" w:eastAsia="Cambria" w:cs="Cambria"/>
              </w:rPr>
            </w:pPr>
            <w:r w:rsidRPr="2D94B750" w:rsidR="502D66AA">
              <w:rPr>
                <w:rFonts w:ascii="Cambria" w:hAnsi="Cambria" w:eastAsia="Cambria" w:cs="Cambria"/>
              </w:rPr>
              <w:t>2 min</w:t>
            </w:r>
          </w:p>
          <w:p w:rsidR="2D94B750" w:rsidP="2D94B750" w:rsidRDefault="2D94B750" w14:paraId="01E5D795" w14:textId="42DC2006">
            <w:pPr>
              <w:pStyle w:val="Normal"/>
              <w:rPr>
                <w:rFonts w:ascii="Cambria" w:hAnsi="Cambria" w:eastAsia="Cambria" w:cs="Cambria"/>
              </w:rPr>
            </w:pPr>
          </w:p>
          <w:p w:rsidR="2D94B750" w:rsidP="2D94B750" w:rsidRDefault="2D94B750" w14:paraId="4ADAE944" w14:textId="70ADBBC2">
            <w:pPr>
              <w:pStyle w:val="Normal"/>
              <w:rPr>
                <w:rFonts w:ascii="Cambria" w:hAnsi="Cambria" w:eastAsia="Cambria" w:cs="Cambria"/>
              </w:rPr>
            </w:pPr>
          </w:p>
          <w:p w:rsidR="502D66AA" w:rsidP="2D94B750" w:rsidRDefault="502D66AA" w14:paraId="6E5219A8" w14:textId="565394AD">
            <w:pPr>
              <w:pStyle w:val="Normal"/>
              <w:rPr>
                <w:rFonts w:ascii="Cambria" w:hAnsi="Cambria" w:eastAsia="Cambria" w:cs="Cambria"/>
              </w:rPr>
            </w:pPr>
            <w:proofErr w:type="gramStart"/>
            <w:r w:rsidRPr="2D94B750" w:rsidR="502D66AA">
              <w:rPr>
                <w:rFonts w:ascii="Cambria" w:hAnsi="Cambria" w:eastAsia="Cambria" w:cs="Cambria"/>
              </w:rPr>
              <w:t>5  min</w:t>
            </w:r>
            <w:proofErr w:type="gramEnd"/>
          </w:p>
          <w:p w:rsidR="2D94B750" w:rsidP="2D94B750" w:rsidRDefault="2D94B750" w14:paraId="7122FDAD" w14:textId="6EB7243F">
            <w:pPr>
              <w:pStyle w:val="Normal"/>
              <w:rPr>
                <w:rFonts w:ascii="Cambria" w:hAnsi="Cambria" w:eastAsia="Cambria" w:cs="Cambria"/>
              </w:rPr>
            </w:pPr>
          </w:p>
        </w:tc>
        <w:tc>
          <w:tcPr>
            <w:tcW w:w="6210" w:type="dxa"/>
            <w:tcMar/>
          </w:tcPr>
          <w:p w:rsidR="502D66AA" w:rsidP="2D94B750" w:rsidRDefault="502D66AA" w14:paraId="49DB9516" w14:textId="5D5136DE">
            <w:pPr>
              <w:pStyle w:val="Normal"/>
              <w:rPr>
                <w:rFonts w:ascii="Cambria" w:hAnsi="Cambria" w:eastAsia="Cambria" w:cs="Cambria"/>
                <w:b w:val="1"/>
                <w:bCs w:val="1"/>
              </w:rPr>
            </w:pPr>
            <w:r w:rsidRPr="2D94B750" w:rsidR="502D66AA">
              <w:rPr>
                <w:rFonts w:ascii="Cambria" w:hAnsi="Cambria" w:eastAsia="Cambria" w:cs="Cambria"/>
                <w:b w:val="1"/>
                <w:bCs w:val="1"/>
              </w:rPr>
              <w:t>Welcome</w:t>
            </w:r>
          </w:p>
          <w:p w:rsidR="2D94B750" w:rsidP="2D94B750" w:rsidRDefault="2D94B750" w14:paraId="0E981B10" w14:textId="4434B802">
            <w:pPr>
              <w:pStyle w:val="Normal"/>
              <w:rPr>
                <w:rFonts w:ascii="Cambria" w:hAnsi="Cambria" w:eastAsia="Cambria" w:cs="Cambria"/>
                <w:b w:val="1"/>
                <w:bCs w:val="1"/>
              </w:rPr>
            </w:pPr>
          </w:p>
          <w:p w:rsidR="502D66AA" w:rsidP="2D94B750" w:rsidRDefault="502D66AA" w14:paraId="064D83CA" w14:textId="3077BF30">
            <w:pPr>
              <w:pStyle w:val="Normal"/>
              <w:rPr>
                <w:rFonts w:ascii="Cambria" w:hAnsi="Cambria" w:eastAsia="Cambria" w:cs="Cambria"/>
              </w:rPr>
            </w:pPr>
            <w:r w:rsidRPr="2D94B750" w:rsidR="502D66AA">
              <w:rPr>
                <w:rFonts w:ascii="Cambria" w:hAnsi="Cambria" w:eastAsia="Cambria" w:cs="Cambria"/>
                <w:b w:val="1"/>
                <w:bCs w:val="1"/>
              </w:rPr>
              <w:t>SAY:</w:t>
            </w:r>
            <w:r w:rsidRPr="2D94B750" w:rsidR="502D66AA">
              <w:rPr>
                <w:rFonts w:ascii="Cambria" w:hAnsi="Cambria" w:eastAsia="Cambria" w:cs="Cambria"/>
              </w:rPr>
              <w:t xml:space="preserve"> Now we will begin the second part of </w:t>
            </w:r>
            <w:r w:rsidRPr="2D94B750" w:rsidR="502D66AA">
              <w:rPr>
                <w:rFonts w:ascii="Cambria" w:hAnsi="Cambria" w:eastAsia="Cambria" w:cs="Cambria"/>
              </w:rPr>
              <w:t>today's</w:t>
            </w:r>
            <w:r w:rsidRPr="2D94B750" w:rsidR="502D66AA">
              <w:rPr>
                <w:rFonts w:ascii="Cambria" w:hAnsi="Cambria" w:eastAsia="Cambria" w:cs="Cambria"/>
              </w:rPr>
              <w:t xml:space="preserve"> training on how to be an effective mentor.</w:t>
            </w:r>
          </w:p>
          <w:p w:rsidR="2D94B750" w:rsidP="2D94B750" w:rsidRDefault="2D94B750" w14:paraId="2BB7DE65" w14:textId="4448FEB4">
            <w:pPr>
              <w:pStyle w:val="Normal"/>
              <w:rPr>
                <w:rFonts w:ascii="Cambria" w:hAnsi="Cambria" w:eastAsia="Cambria" w:cs="Cambria"/>
              </w:rPr>
            </w:pPr>
          </w:p>
          <w:p w:rsidR="2D94B750" w:rsidP="2D94B750" w:rsidRDefault="2D94B750" w14:paraId="43D56D90" w14:textId="64D3328A">
            <w:pPr>
              <w:pStyle w:val="Normal"/>
              <w:rPr>
                <w:rFonts w:ascii="Cambria" w:hAnsi="Cambria" w:eastAsia="Cambria" w:cs="Cambria"/>
              </w:rPr>
            </w:pPr>
          </w:p>
          <w:p w:rsidR="502D66AA" w:rsidP="2D94B750" w:rsidRDefault="502D66AA" w14:paraId="064C227E" w14:textId="30B1CC67">
            <w:pPr>
              <w:pStyle w:val="Normal"/>
              <w:rPr>
                <w:rFonts w:ascii="Cambria" w:hAnsi="Cambria" w:eastAsia="Cambria" w:cs="Cambria"/>
                <w:b w:val="1"/>
                <w:bCs w:val="1"/>
              </w:rPr>
            </w:pPr>
            <w:r w:rsidRPr="2D94B750" w:rsidR="502D66AA">
              <w:rPr>
                <w:rFonts w:ascii="Cambria" w:hAnsi="Cambria" w:eastAsia="Cambria" w:cs="Cambria"/>
                <w:b w:val="1"/>
                <w:bCs w:val="1"/>
              </w:rPr>
              <w:t xml:space="preserve">Review Agenda &amp; Learning Objectives </w:t>
            </w:r>
          </w:p>
          <w:p w:rsidR="2D94B750" w:rsidP="2D94B750" w:rsidRDefault="2D94B750" w14:paraId="37926F11" w14:textId="67201614">
            <w:pPr>
              <w:pStyle w:val="Normal"/>
              <w:rPr>
                <w:rFonts w:ascii="Cambria" w:hAnsi="Cambria" w:eastAsia="Cambria" w:cs="Cambria"/>
                <w:b w:val="1"/>
                <w:bCs w:val="1"/>
              </w:rPr>
            </w:pPr>
          </w:p>
          <w:p w:rsidR="2D94B750" w:rsidP="2D94B750" w:rsidRDefault="2D94B750" w14:paraId="2D3B8A2B" w14:textId="3A8D9963">
            <w:pPr>
              <w:pStyle w:val="Normal"/>
              <w:rPr>
                <w:rFonts w:ascii="Cambria" w:hAnsi="Cambria" w:eastAsia="Cambria" w:cs="Cambria"/>
                <w:b w:val="1"/>
                <w:bCs w:val="1"/>
              </w:rPr>
            </w:pPr>
          </w:p>
          <w:p w:rsidR="502D66AA" w:rsidP="2D94B750" w:rsidRDefault="502D66AA" w14:paraId="58D3C9D3" w14:textId="6FEF593F">
            <w:pPr>
              <w:pStyle w:val="Normal"/>
              <w:rPr>
                <w:rFonts w:ascii="Cambria" w:hAnsi="Cambria" w:eastAsia="Cambria" w:cs="Cambria"/>
                <w:b w:val="1"/>
                <w:bCs w:val="1"/>
              </w:rPr>
            </w:pPr>
            <w:r w:rsidRPr="2D94B750" w:rsidR="502D66AA">
              <w:rPr>
                <w:rFonts w:ascii="Cambria" w:hAnsi="Cambria" w:eastAsia="Cambria" w:cs="Cambria"/>
                <w:b w:val="1"/>
                <w:bCs w:val="1"/>
              </w:rPr>
              <w:t>Ice Breaker</w:t>
            </w:r>
          </w:p>
          <w:p w:rsidR="2D94B750" w:rsidP="2D94B750" w:rsidRDefault="2D94B750" w14:paraId="524ECE11" w14:textId="6DB7AADE">
            <w:pPr>
              <w:pStyle w:val="Normal"/>
              <w:rPr>
                <w:rFonts w:ascii="Cambria" w:hAnsi="Cambria" w:eastAsia="Cambria" w:cs="Cambria"/>
                <w:b w:val="1"/>
                <w:bCs w:val="1"/>
              </w:rPr>
            </w:pPr>
          </w:p>
          <w:p w:rsidR="502D66AA" w:rsidP="2D94B750" w:rsidRDefault="502D66AA" w14:paraId="60885F5B" w14:textId="3BF69BD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02D66AA">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502D66AA">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Before we begin again, we want to hear from you! </w:t>
            </w:r>
          </w:p>
          <w:p w:rsidR="502D66AA" w:rsidP="2D94B750" w:rsidRDefault="502D66AA" w14:paraId="403BB85E" w14:textId="61E641E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02D66AA">
              <w:rPr>
                <w:rFonts w:ascii="Cambria" w:hAnsi="Cambria" w:eastAsia="Cambria" w:cs="Cambria"/>
                <w:b w:val="1"/>
                <w:bCs w:val="1"/>
                <w:i w:val="0"/>
                <w:iCs w:val="0"/>
                <w:caps w:val="0"/>
                <w:smallCaps w:val="0"/>
                <w:noProof w:val="0"/>
                <w:color w:val="000000" w:themeColor="text1" w:themeTint="FF" w:themeShade="FF"/>
                <w:sz w:val="24"/>
                <w:szCs w:val="24"/>
                <w:lang w:val="en-US"/>
              </w:rPr>
              <w:t xml:space="preserve">INSTRUCTIONS: </w:t>
            </w:r>
            <w:r w:rsidRPr="2D94B750" w:rsidR="502D66AA">
              <w:rPr>
                <w:rFonts w:ascii="Cambria" w:hAnsi="Cambria" w:eastAsia="Cambria" w:cs="Cambria"/>
                <w:b w:val="0"/>
                <w:bCs w:val="0"/>
                <w:i w:val="0"/>
                <w:iCs w:val="0"/>
                <w:caps w:val="0"/>
                <w:smallCaps w:val="0"/>
                <w:noProof w:val="0"/>
                <w:color w:val="000000" w:themeColor="text1" w:themeTint="FF" w:themeShade="FF"/>
                <w:sz w:val="24"/>
                <w:szCs w:val="24"/>
                <w:lang w:val="en-US"/>
              </w:rPr>
              <w:t>Either in the chat or, if you would like, unmute yourself and tell us a song, movie, or book that describes your mentoring style...</w:t>
            </w:r>
          </w:p>
          <w:p w:rsidR="2D94B750" w:rsidP="2D94B750" w:rsidRDefault="2D94B750" w14:paraId="3300EC3A" w14:textId="650B4F96">
            <w:pPr>
              <w:pStyle w:val="Normal"/>
              <w:rPr>
                <w:rFonts w:ascii="Cambria" w:hAnsi="Cambria" w:eastAsia="Cambria" w:cs="Cambria"/>
                <w:b w:val="1"/>
                <w:bCs w:val="1"/>
              </w:rPr>
            </w:pPr>
          </w:p>
        </w:tc>
        <w:tc>
          <w:tcPr>
            <w:tcW w:w="1080" w:type="dxa"/>
            <w:tcMar/>
          </w:tcPr>
          <w:p w:rsidR="502D66AA" w:rsidP="2D94B750" w:rsidRDefault="502D66AA" w14:paraId="585B9F39" w14:textId="7CB0AC44">
            <w:pPr>
              <w:pStyle w:val="Normal"/>
              <w:rPr>
                <w:rFonts w:ascii="Cambria" w:hAnsi="Cambria" w:eastAsia="Cambria" w:cs="Cambria"/>
              </w:rPr>
            </w:pPr>
            <w:r w:rsidRPr="2D94B750" w:rsidR="502D66AA">
              <w:rPr>
                <w:rFonts w:ascii="Cambria" w:hAnsi="Cambria" w:eastAsia="Cambria" w:cs="Cambria"/>
              </w:rPr>
              <w:t>1</w:t>
            </w:r>
          </w:p>
          <w:p w:rsidR="2D94B750" w:rsidP="2D94B750" w:rsidRDefault="2D94B750" w14:paraId="3099A965" w14:textId="29D7671D">
            <w:pPr>
              <w:pStyle w:val="Normal"/>
              <w:rPr>
                <w:rFonts w:ascii="Cambria" w:hAnsi="Cambria" w:eastAsia="Cambria" w:cs="Cambria"/>
              </w:rPr>
            </w:pPr>
          </w:p>
          <w:p w:rsidR="2D94B750" w:rsidP="2D94B750" w:rsidRDefault="2D94B750" w14:paraId="0099546A" w14:textId="75ED9AB0">
            <w:pPr>
              <w:pStyle w:val="Normal"/>
              <w:rPr>
                <w:rFonts w:ascii="Cambria" w:hAnsi="Cambria" w:eastAsia="Cambria" w:cs="Cambria"/>
              </w:rPr>
            </w:pPr>
          </w:p>
          <w:p w:rsidR="2D94B750" w:rsidP="2D94B750" w:rsidRDefault="2D94B750" w14:paraId="62C8444E" w14:textId="764F08ED">
            <w:pPr>
              <w:pStyle w:val="Normal"/>
              <w:rPr>
                <w:rFonts w:ascii="Cambria" w:hAnsi="Cambria" w:eastAsia="Cambria" w:cs="Cambria"/>
              </w:rPr>
            </w:pPr>
          </w:p>
          <w:p w:rsidR="2D94B750" w:rsidP="2D94B750" w:rsidRDefault="2D94B750" w14:paraId="49F03FB1" w14:textId="653FCA96">
            <w:pPr>
              <w:pStyle w:val="Normal"/>
              <w:rPr>
                <w:rFonts w:ascii="Cambria" w:hAnsi="Cambria" w:eastAsia="Cambria" w:cs="Cambria"/>
              </w:rPr>
            </w:pPr>
          </w:p>
          <w:p w:rsidR="2D94B750" w:rsidP="2D94B750" w:rsidRDefault="2D94B750" w14:paraId="71190FC3" w14:textId="19879116">
            <w:pPr>
              <w:pStyle w:val="Normal"/>
              <w:rPr>
                <w:rFonts w:ascii="Cambria" w:hAnsi="Cambria" w:eastAsia="Cambria" w:cs="Cambria"/>
              </w:rPr>
            </w:pPr>
          </w:p>
          <w:p w:rsidR="502D66AA" w:rsidP="2D94B750" w:rsidRDefault="502D66AA" w14:paraId="3CEA2A17" w14:textId="7012D0B0">
            <w:pPr>
              <w:pStyle w:val="Normal"/>
              <w:rPr>
                <w:rFonts w:ascii="Cambria" w:hAnsi="Cambria" w:eastAsia="Cambria" w:cs="Cambria"/>
              </w:rPr>
            </w:pPr>
            <w:r w:rsidRPr="2D94B750" w:rsidR="502D66AA">
              <w:rPr>
                <w:rFonts w:ascii="Cambria" w:hAnsi="Cambria" w:eastAsia="Cambria" w:cs="Cambria"/>
              </w:rPr>
              <w:t>2-3</w:t>
            </w:r>
          </w:p>
          <w:p w:rsidR="2D94B750" w:rsidP="2D94B750" w:rsidRDefault="2D94B750" w14:paraId="36332BB2" w14:textId="52CA4485">
            <w:pPr>
              <w:pStyle w:val="Normal"/>
              <w:rPr>
                <w:rFonts w:ascii="Cambria" w:hAnsi="Cambria" w:eastAsia="Cambria" w:cs="Cambria"/>
              </w:rPr>
            </w:pPr>
          </w:p>
          <w:p w:rsidR="2D94B750" w:rsidP="2D94B750" w:rsidRDefault="2D94B750" w14:paraId="5604914F" w14:textId="6E2C7CFE">
            <w:pPr>
              <w:pStyle w:val="Normal"/>
              <w:rPr>
                <w:rFonts w:ascii="Cambria" w:hAnsi="Cambria" w:eastAsia="Cambria" w:cs="Cambria"/>
              </w:rPr>
            </w:pPr>
          </w:p>
          <w:p w:rsidR="502D66AA" w:rsidP="2D94B750" w:rsidRDefault="502D66AA" w14:paraId="4278D501" w14:textId="7F9D571B">
            <w:pPr>
              <w:pStyle w:val="Normal"/>
              <w:rPr>
                <w:rFonts w:ascii="Cambria" w:hAnsi="Cambria" w:eastAsia="Cambria" w:cs="Cambria"/>
              </w:rPr>
            </w:pPr>
            <w:r w:rsidRPr="2D94B750" w:rsidR="502D66AA">
              <w:rPr>
                <w:rFonts w:ascii="Cambria" w:hAnsi="Cambria" w:eastAsia="Cambria" w:cs="Cambria"/>
              </w:rPr>
              <w:t>4</w:t>
            </w:r>
          </w:p>
        </w:tc>
      </w:tr>
      <w:tr w:rsidR="2D94B750" w:rsidTr="250513B2" w14:paraId="0865963B">
        <w:tc>
          <w:tcPr>
            <w:tcW w:w="2070" w:type="dxa"/>
            <w:tcMar/>
          </w:tcPr>
          <w:p w:rsidR="6BA780E6" w:rsidP="2D94B750" w:rsidRDefault="6BA780E6" w14:paraId="0335C487" w14:textId="26676433">
            <w:pPr>
              <w:pStyle w:val="Normal"/>
              <w:rPr>
                <w:rFonts w:ascii="Cambria" w:hAnsi="Cambria" w:eastAsia="Cambria" w:cs="Cambria"/>
                <w:b w:val="1"/>
                <w:bCs w:val="1"/>
              </w:rPr>
            </w:pPr>
            <w:r w:rsidRPr="2D94B750" w:rsidR="6BA780E6">
              <w:rPr>
                <w:rFonts w:ascii="Cambria" w:hAnsi="Cambria" w:eastAsia="Cambria" w:cs="Cambria"/>
                <w:b w:val="1"/>
                <w:bCs w:val="1"/>
              </w:rPr>
              <w:t>What is a mentor?</w:t>
            </w:r>
          </w:p>
          <w:p w:rsidR="1E8094D8" w:rsidP="2D94B750" w:rsidRDefault="1E8094D8" w14:paraId="23B6A3A6" w14:textId="2C79279C">
            <w:pPr>
              <w:pStyle w:val="Normal"/>
              <w:rPr>
                <w:rFonts w:ascii="Cambria" w:hAnsi="Cambria" w:eastAsia="Cambria" w:cs="Cambria"/>
              </w:rPr>
            </w:pPr>
            <w:r w:rsidRPr="2D94B750" w:rsidR="1E8094D8">
              <w:rPr>
                <w:rFonts w:ascii="Cambria" w:hAnsi="Cambria" w:eastAsia="Cambria" w:cs="Cambria"/>
              </w:rPr>
              <w:t>16 min</w:t>
            </w:r>
          </w:p>
        </w:tc>
        <w:tc>
          <w:tcPr>
            <w:tcW w:w="6210" w:type="dxa"/>
            <w:tcMar/>
          </w:tcPr>
          <w:p w:rsidR="68D119CA" w:rsidP="2D94B750" w:rsidRDefault="68D119CA" w14:noSpellErr="1" w14:paraId="15FDE996" w14:textId="7723E54C">
            <w:pPr>
              <w:spacing w:after="0" w:afterAutospacing="off" w:line="240" w:lineRule="auto"/>
              <w:rPr>
                <w:rFonts w:ascii="Cambria" w:hAnsi="Cambria" w:eastAsia="Cambria" w:cs="Cambria"/>
                <w:i w:val="1"/>
                <w:iCs w:val="1"/>
                <w:sz w:val="24"/>
                <w:szCs w:val="24"/>
              </w:rPr>
            </w:pPr>
            <w:r w:rsidRPr="2D94B750" w:rsidR="68D119CA">
              <w:rPr>
                <w:rFonts w:ascii="Cambria" w:hAnsi="Cambria" w:eastAsia="Cambria" w:cs="Cambria"/>
                <w:i w:val="1"/>
                <w:iCs w:val="1"/>
                <w:sz w:val="24"/>
                <w:szCs w:val="24"/>
              </w:rPr>
              <w:t>[</w:t>
            </w:r>
            <w:r w:rsidRPr="2D94B750" w:rsidR="68D119CA">
              <w:rPr>
                <w:rFonts w:ascii="Cambria" w:hAnsi="Cambria" w:eastAsia="Cambria" w:cs="Cambria"/>
                <w:i w:val="1"/>
                <w:iCs w:val="1"/>
                <w:sz w:val="24"/>
                <w:szCs w:val="24"/>
                <w:highlight w:val="yellow"/>
              </w:rPr>
              <w:t>materials for this section</w:t>
            </w:r>
            <w:r w:rsidRPr="2D94B750" w:rsidR="68D119CA">
              <w:rPr>
                <w:rFonts w:ascii="Cambria" w:hAnsi="Cambria" w:eastAsia="Cambria" w:cs="Cambria"/>
                <w:i w:val="1"/>
                <w:iCs w:val="1"/>
                <w:sz w:val="24"/>
                <w:szCs w:val="24"/>
              </w:rPr>
              <w:t>]</w:t>
            </w:r>
          </w:p>
          <w:p w:rsidR="2D94B750" w:rsidP="2D94B750" w:rsidRDefault="2D94B750" w14:paraId="7E32E73F" w14:textId="79865889">
            <w:pPr>
              <w:pStyle w:val="Normal"/>
              <w:rPr>
                <w:rFonts w:ascii="Cambria" w:hAnsi="Cambria" w:eastAsia="Cambria" w:cs="Cambria"/>
              </w:rPr>
            </w:pPr>
          </w:p>
        </w:tc>
        <w:tc>
          <w:tcPr>
            <w:tcW w:w="1080" w:type="dxa"/>
            <w:tcMar/>
          </w:tcPr>
          <w:p w:rsidR="2D94B750" w:rsidP="2D94B750" w:rsidRDefault="2D94B750" w14:paraId="548CC412" w14:textId="74E5D09B">
            <w:pPr>
              <w:pStyle w:val="Normal"/>
            </w:pPr>
          </w:p>
        </w:tc>
      </w:tr>
      <w:tr w:rsidR="2D94B750" w:rsidTr="250513B2" w14:paraId="490EF060">
        <w:tc>
          <w:tcPr>
            <w:tcW w:w="2070" w:type="dxa"/>
            <w:tcMar/>
          </w:tcPr>
          <w:p w:rsidR="29526290" w:rsidP="2D94B750" w:rsidRDefault="29526290" w14:paraId="2E609106" w14:textId="140F4BEE">
            <w:pPr>
              <w:pStyle w:val="Normal"/>
              <w:rPr>
                <w:rFonts w:ascii="Cambria" w:hAnsi="Cambria" w:eastAsia="Cambria" w:cs="Cambria"/>
              </w:rPr>
            </w:pPr>
            <w:r w:rsidRPr="2D94B750" w:rsidR="29526290">
              <w:rPr>
                <w:rFonts w:ascii="Cambria" w:hAnsi="Cambria" w:eastAsia="Cambria" w:cs="Cambria"/>
              </w:rPr>
              <w:t>3 min</w:t>
            </w:r>
          </w:p>
          <w:p w:rsidR="2D94B750" w:rsidP="2D94B750" w:rsidRDefault="2D94B750" w14:paraId="2B190AF0" w14:textId="003C06D1">
            <w:pPr>
              <w:pStyle w:val="Normal"/>
              <w:rPr>
                <w:rFonts w:ascii="Cambria" w:hAnsi="Cambria" w:eastAsia="Cambria" w:cs="Cambria"/>
              </w:rPr>
            </w:pPr>
          </w:p>
          <w:p w:rsidR="2D94B750" w:rsidP="2D94B750" w:rsidRDefault="2D94B750" w14:paraId="4D8A3D23" w14:textId="7AD008DC">
            <w:pPr>
              <w:pStyle w:val="Normal"/>
              <w:rPr>
                <w:rFonts w:ascii="Cambria" w:hAnsi="Cambria" w:eastAsia="Cambria" w:cs="Cambria"/>
              </w:rPr>
            </w:pPr>
          </w:p>
          <w:p w:rsidR="2D94B750" w:rsidP="2D94B750" w:rsidRDefault="2D94B750" w14:paraId="30E45C53" w14:textId="39476A9E">
            <w:pPr>
              <w:pStyle w:val="Normal"/>
              <w:rPr>
                <w:rFonts w:ascii="Cambria" w:hAnsi="Cambria" w:eastAsia="Cambria" w:cs="Cambria"/>
              </w:rPr>
            </w:pPr>
          </w:p>
          <w:p w:rsidR="2D94B750" w:rsidP="2D94B750" w:rsidRDefault="2D94B750" w14:paraId="2F59D1D2" w14:textId="74B23680">
            <w:pPr>
              <w:pStyle w:val="Normal"/>
              <w:rPr>
                <w:rFonts w:ascii="Cambria" w:hAnsi="Cambria" w:eastAsia="Cambria" w:cs="Cambria"/>
              </w:rPr>
            </w:pPr>
          </w:p>
          <w:p w:rsidR="2D94B750" w:rsidP="2D94B750" w:rsidRDefault="2D94B750" w14:paraId="1A099A44" w14:textId="07F986D4">
            <w:pPr>
              <w:pStyle w:val="Normal"/>
              <w:rPr>
                <w:rFonts w:ascii="Cambria" w:hAnsi="Cambria" w:eastAsia="Cambria" w:cs="Cambria"/>
              </w:rPr>
            </w:pPr>
          </w:p>
          <w:p w:rsidR="2D94B750" w:rsidP="2D94B750" w:rsidRDefault="2D94B750" w14:paraId="787C9486" w14:textId="7CB7B136">
            <w:pPr>
              <w:pStyle w:val="Normal"/>
              <w:rPr>
                <w:rFonts w:ascii="Cambria" w:hAnsi="Cambria" w:eastAsia="Cambria" w:cs="Cambria"/>
              </w:rPr>
            </w:pPr>
          </w:p>
          <w:p w:rsidR="2D94B750" w:rsidP="2D94B750" w:rsidRDefault="2D94B750" w14:paraId="70C114EB" w14:textId="751F1B95">
            <w:pPr>
              <w:pStyle w:val="Normal"/>
              <w:rPr>
                <w:rFonts w:ascii="Cambria" w:hAnsi="Cambria" w:eastAsia="Cambria" w:cs="Cambria"/>
              </w:rPr>
            </w:pPr>
          </w:p>
          <w:p w:rsidR="2D94B750" w:rsidP="2D94B750" w:rsidRDefault="2D94B750" w14:paraId="5EEC91F0" w14:textId="679FB763">
            <w:pPr>
              <w:pStyle w:val="Normal"/>
              <w:rPr>
                <w:rFonts w:ascii="Cambria" w:hAnsi="Cambria" w:eastAsia="Cambria" w:cs="Cambria"/>
              </w:rPr>
            </w:pPr>
          </w:p>
          <w:p w:rsidR="2D94B750" w:rsidP="2D94B750" w:rsidRDefault="2D94B750" w14:paraId="7C8C0519" w14:textId="497A77D9">
            <w:pPr>
              <w:pStyle w:val="Normal"/>
              <w:rPr>
                <w:rFonts w:ascii="Cambria" w:hAnsi="Cambria" w:eastAsia="Cambria" w:cs="Cambria"/>
              </w:rPr>
            </w:pPr>
          </w:p>
          <w:p w:rsidR="2D94B750" w:rsidP="2D94B750" w:rsidRDefault="2D94B750" w14:paraId="566CC559" w14:textId="7DA08792">
            <w:pPr>
              <w:pStyle w:val="Normal"/>
              <w:rPr>
                <w:rFonts w:ascii="Cambria" w:hAnsi="Cambria" w:eastAsia="Cambria" w:cs="Cambria"/>
              </w:rPr>
            </w:pPr>
          </w:p>
          <w:p w:rsidR="2D94B750" w:rsidP="2D94B750" w:rsidRDefault="2D94B750" w14:paraId="3EA8CAFD" w14:textId="11748B79">
            <w:pPr>
              <w:pStyle w:val="Normal"/>
              <w:rPr>
                <w:rFonts w:ascii="Cambria" w:hAnsi="Cambria" w:eastAsia="Cambria" w:cs="Cambria"/>
              </w:rPr>
            </w:pPr>
          </w:p>
          <w:p w:rsidR="2D94B750" w:rsidP="2D94B750" w:rsidRDefault="2D94B750" w14:paraId="0EEA6B0E" w14:textId="52F175D8">
            <w:pPr>
              <w:pStyle w:val="Normal"/>
              <w:rPr>
                <w:rFonts w:ascii="Cambria" w:hAnsi="Cambria" w:eastAsia="Cambria" w:cs="Cambria"/>
              </w:rPr>
            </w:pPr>
          </w:p>
          <w:p w:rsidR="29526290" w:rsidP="2D94B750" w:rsidRDefault="29526290" w14:paraId="029FD525" w14:textId="476400EB">
            <w:pPr>
              <w:pStyle w:val="Normal"/>
              <w:rPr>
                <w:rFonts w:ascii="Cambria" w:hAnsi="Cambria" w:eastAsia="Cambria" w:cs="Cambria"/>
              </w:rPr>
            </w:pPr>
            <w:r w:rsidRPr="2D94B750" w:rsidR="29526290">
              <w:rPr>
                <w:rFonts w:ascii="Cambria" w:hAnsi="Cambria" w:eastAsia="Cambria" w:cs="Cambria"/>
              </w:rPr>
              <w:t>1 min</w:t>
            </w:r>
          </w:p>
          <w:p w:rsidR="2D94B750" w:rsidP="2D94B750" w:rsidRDefault="2D94B750" w14:paraId="1464BC9F" w14:textId="44D974E3">
            <w:pPr>
              <w:pStyle w:val="Normal"/>
              <w:rPr>
                <w:rFonts w:ascii="Cambria" w:hAnsi="Cambria" w:eastAsia="Cambria" w:cs="Cambria"/>
              </w:rPr>
            </w:pPr>
          </w:p>
          <w:p w:rsidR="2D94B750" w:rsidP="2D94B750" w:rsidRDefault="2D94B750" w14:paraId="44988C79" w14:textId="22774D60">
            <w:pPr>
              <w:pStyle w:val="Normal"/>
              <w:rPr>
                <w:rFonts w:ascii="Cambria" w:hAnsi="Cambria" w:eastAsia="Cambria" w:cs="Cambria"/>
              </w:rPr>
            </w:pPr>
          </w:p>
          <w:p w:rsidR="2D94B750" w:rsidP="2D94B750" w:rsidRDefault="2D94B750" w14:paraId="71328C1B" w14:textId="0D73419E">
            <w:pPr>
              <w:pStyle w:val="Normal"/>
              <w:rPr>
                <w:rFonts w:ascii="Cambria" w:hAnsi="Cambria" w:eastAsia="Cambria" w:cs="Cambria"/>
              </w:rPr>
            </w:pPr>
          </w:p>
          <w:p w:rsidR="2D94B750" w:rsidP="2D94B750" w:rsidRDefault="2D94B750" w14:paraId="5AA79C77" w14:textId="69341FD4">
            <w:pPr>
              <w:pStyle w:val="Normal"/>
              <w:rPr>
                <w:rFonts w:ascii="Cambria" w:hAnsi="Cambria" w:eastAsia="Cambria" w:cs="Cambria"/>
              </w:rPr>
            </w:pPr>
          </w:p>
          <w:p w:rsidR="2D94B750" w:rsidP="2D94B750" w:rsidRDefault="2D94B750" w14:paraId="544CCCB7" w14:textId="625891F1">
            <w:pPr>
              <w:pStyle w:val="Normal"/>
              <w:rPr>
                <w:rFonts w:ascii="Cambria" w:hAnsi="Cambria" w:eastAsia="Cambria" w:cs="Cambria"/>
              </w:rPr>
            </w:pPr>
          </w:p>
          <w:p w:rsidR="2D94B750" w:rsidP="2D94B750" w:rsidRDefault="2D94B750" w14:paraId="39D784B7" w14:textId="43645D88">
            <w:pPr>
              <w:pStyle w:val="Normal"/>
              <w:rPr>
                <w:rFonts w:ascii="Cambria" w:hAnsi="Cambria" w:eastAsia="Cambria" w:cs="Cambria"/>
              </w:rPr>
            </w:pPr>
          </w:p>
          <w:p w:rsidR="2D94B750" w:rsidP="2D94B750" w:rsidRDefault="2D94B750" w14:paraId="542A02A4" w14:textId="7A82C389">
            <w:pPr>
              <w:pStyle w:val="Normal"/>
              <w:rPr>
                <w:rFonts w:ascii="Cambria" w:hAnsi="Cambria" w:eastAsia="Cambria" w:cs="Cambria"/>
              </w:rPr>
            </w:pPr>
          </w:p>
          <w:p w:rsidR="2D94B750" w:rsidP="2D94B750" w:rsidRDefault="2D94B750" w14:paraId="20DAB4E2" w14:textId="4CEBC771">
            <w:pPr>
              <w:pStyle w:val="Normal"/>
              <w:rPr>
                <w:rFonts w:ascii="Cambria" w:hAnsi="Cambria" w:eastAsia="Cambria" w:cs="Cambria"/>
              </w:rPr>
            </w:pPr>
          </w:p>
          <w:p w:rsidR="2D94B750" w:rsidP="2D94B750" w:rsidRDefault="2D94B750" w14:paraId="43E4D3EA" w14:textId="5641CB0B">
            <w:pPr>
              <w:pStyle w:val="Normal"/>
              <w:rPr>
                <w:rFonts w:ascii="Cambria" w:hAnsi="Cambria" w:eastAsia="Cambria" w:cs="Cambria"/>
              </w:rPr>
            </w:pPr>
          </w:p>
          <w:p w:rsidR="2D94B750" w:rsidP="2D94B750" w:rsidRDefault="2D94B750" w14:paraId="57883862" w14:textId="7059253E">
            <w:pPr>
              <w:pStyle w:val="Normal"/>
              <w:rPr>
                <w:rFonts w:ascii="Cambria" w:hAnsi="Cambria" w:eastAsia="Cambria" w:cs="Cambria"/>
              </w:rPr>
            </w:pPr>
          </w:p>
          <w:p w:rsidR="29526290" w:rsidP="2D94B750" w:rsidRDefault="29526290" w14:paraId="6F25FD28" w14:textId="4095DBCC">
            <w:pPr>
              <w:pStyle w:val="Normal"/>
              <w:rPr>
                <w:rFonts w:ascii="Cambria" w:hAnsi="Cambria" w:eastAsia="Cambria" w:cs="Cambria"/>
              </w:rPr>
            </w:pPr>
            <w:r w:rsidRPr="2D94B750" w:rsidR="29526290">
              <w:rPr>
                <w:rFonts w:ascii="Cambria" w:hAnsi="Cambria" w:eastAsia="Cambria" w:cs="Cambria"/>
              </w:rPr>
              <w:t>3 min</w:t>
            </w:r>
          </w:p>
          <w:p w:rsidR="2D94B750" w:rsidP="2D94B750" w:rsidRDefault="2D94B750" w14:paraId="765A3655" w14:textId="523D6155">
            <w:pPr>
              <w:pStyle w:val="Normal"/>
              <w:rPr>
                <w:rFonts w:ascii="Cambria" w:hAnsi="Cambria" w:eastAsia="Cambria" w:cs="Cambria"/>
              </w:rPr>
            </w:pPr>
          </w:p>
          <w:p w:rsidR="2D94B750" w:rsidP="2D94B750" w:rsidRDefault="2D94B750" w14:paraId="1AA9BAE3" w14:textId="40E4CB48">
            <w:pPr>
              <w:pStyle w:val="Normal"/>
              <w:rPr>
                <w:rFonts w:ascii="Cambria" w:hAnsi="Cambria" w:eastAsia="Cambria" w:cs="Cambria"/>
              </w:rPr>
            </w:pPr>
          </w:p>
          <w:p w:rsidR="2D94B750" w:rsidP="2D94B750" w:rsidRDefault="2D94B750" w14:paraId="565D6DC6" w14:textId="627AFBAA">
            <w:pPr>
              <w:pStyle w:val="Normal"/>
              <w:rPr>
                <w:rFonts w:ascii="Cambria" w:hAnsi="Cambria" w:eastAsia="Cambria" w:cs="Cambria"/>
              </w:rPr>
            </w:pPr>
          </w:p>
          <w:p w:rsidR="2D94B750" w:rsidP="2D94B750" w:rsidRDefault="2D94B750" w14:paraId="51550E1D" w14:textId="345B1C59">
            <w:pPr>
              <w:pStyle w:val="Normal"/>
              <w:rPr>
                <w:rFonts w:ascii="Cambria" w:hAnsi="Cambria" w:eastAsia="Cambria" w:cs="Cambria"/>
              </w:rPr>
            </w:pPr>
          </w:p>
          <w:p w:rsidR="2D94B750" w:rsidP="2D94B750" w:rsidRDefault="2D94B750" w14:paraId="34FFE5AD" w14:textId="5D5AE4C6">
            <w:pPr>
              <w:pStyle w:val="Normal"/>
              <w:rPr>
                <w:rFonts w:ascii="Cambria" w:hAnsi="Cambria" w:eastAsia="Cambria" w:cs="Cambria"/>
              </w:rPr>
            </w:pPr>
          </w:p>
          <w:p w:rsidR="2D94B750" w:rsidP="2D94B750" w:rsidRDefault="2D94B750" w14:paraId="3025EAF3" w14:textId="2786A06D">
            <w:pPr>
              <w:pStyle w:val="Normal"/>
              <w:rPr>
                <w:rFonts w:ascii="Cambria" w:hAnsi="Cambria" w:eastAsia="Cambria" w:cs="Cambria"/>
              </w:rPr>
            </w:pPr>
          </w:p>
          <w:p w:rsidR="2D94B750" w:rsidP="2D94B750" w:rsidRDefault="2D94B750" w14:paraId="66BAC8BE" w14:textId="4F8F4FFE">
            <w:pPr>
              <w:pStyle w:val="Normal"/>
              <w:rPr>
                <w:rFonts w:ascii="Cambria" w:hAnsi="Cambria" w:eastAsia="Cambria" w:cs="Cambria"/>
              </w:rPr>
            </w:pPr>
          </w:p>
          <w:p w:rsidR="2D94B750" w:rsidP="2D94B750" w:rsidRDefault="2D94B750" w14:paraId="1FE54B8C" w14:textId="2BE039FD">
            <w:pPr>
              <w:pStyle w:val="Normal"/>
              <w:rPr>
                <w:rFonts w:ascii="Cambria" w:hAnsi="Cambria" w:eastAsia="Cambria" w:cs="Cambria"/>
              </w:rPr>
            </w:pPr>
          </w:p>
          <w:p w:rsidR="2D94B750" w:rsidP="2D94B750" w:rsidRDefault="2D94B750" w14:paraId="32ACCE58" w14:textId="3B3DF719">
            <w:pPr>
              <w:pStyle w:val="Normal"/>
              <w:rPr>
                <w:rFonts w:ascii="Cambria" w:hAnsi="Cambria" w:eastAsia="Cambria" w:cs="Cambria"/>
              </w:rPr>
            </w:pPr>
          </w:p>
          <w:p w:rsidR="2D94B750" w:rsidP="2D94B750" w:rsidRDefault="2D94B750" w14:paraId="42A29F76" w14:textId="18DCE6DB">
            <w:pPr>
              <w:pStyle w:val="Normal"/>
              <w:rPr>
                <w:rFonts w:ascii="Cambria" w:hAnsi="Cambria" w:eastAsia="Cambria" w:cs="Cambria"/>
              </w:rPr>
            </w:pPr>
          </w:p>
          <w:p w:rsidR="2D94B750" w:rsidP="2D94B750" w:rsidRDefault="2D94B750" w14:paraId="58EFFBCF" w14:textId="1CFC6016">
            <w:pPr>
              <w:pStyle w:val="Normal"/>
              <w:rPr>
                <w:rFonts w:ascii="Cambria" w:hAnsi="Cambria" w:eastAsia="Cambria" w:cs="Cambria"/>
              </w:rPr>
            </w:pPr>
          </w:p>
          <w:p w:rsidR="29526290" w:rsidP="2D94B750" w:rsidRDefault="29526290" w14:paraId="73BABE71" w14:textId="6A281A85">
            <w:pPr>
              <w:pStyle w:val="Normal"/>
              <w:rPr>
                <w:rFonts w:ascii="Cambria" w:hAnsi="Cambria" w:eastAsia="Cambria" w:cs="Cambria"/>
              </w:rPr>
            </w:pPr>
            <w:r w:rsidRPr="2D94B750" w:rsidR="29526290">
              <w:rPr>
                <w:rFonts w:ascii="Cambria" w:hAnsi="Cambria" w:eastAsia="Cambria" w:cs="Cambria"/>
              </w:rPr>
              <w:t>1 minute</w:t>
            </w:r>
          </w:p>
          <w:p w:rsidR="2D94B750" w:rsidP="2D94B750" w:rsidRDefault="2D94B750" w14:paraId="1F82C2CD" w14:textId="3385DCEE">
            <w:pPr>
              <w:pStyle w:val="Normal"/>
              <w:rPr>
                <w:rFonts w:ascii="Cambria" w:hAnsi="Cambria" w:eastAsia="Cambria" w:cs="Cambria"/>
              </w:rPr>
            </w:pPr>
          </w:p>
          <w:p w:rsidR="2D94B750" w:rsidP="2D94B750" w:rsidRDefault="2D94B750" w14:paraId="54A52C47" w14:textId="009F8701">
            <w:pPr>
              <w:pStyle w:val="Normal"/>
              <w:rPr>
                <w:rFonts w:ascii="Cambria" w:hAnsi="Cambria" w:eastAsia="Cambria" w:cs="Cambria"/>
              </w:rPr>
            </w:pPr>
          </w:p>
          <w:p w:rsidR="2D94B750" w:rsidP="2D94B750" w:rsidRDefault="2D94B750" w14:paraId="06420318" w14:textId="4D8D53E8">
            <w:pPr>
              <w:pStyle w:val="Normal"/>
              <w:rPr>
                <w:rFonts w:ascii="Cambria" w:hAnsi="Cambria" w:eastAsia="Cambria" w:cs="Cambria"/>
              </w:rPr>
            </w:pPr>
          </w:p>
          <w:p w:rsidR="2D94B750" w:rsidP="2D94B750" w:rsidRDefault="2D94B750" w14:paraId="6C1E7D3D" w14:textId="65A79C01">
            <w:pPr>
              <w:pStyle w:val="Normal"/>
              <w:rPr>
                <w:rFonts w:ascii="Cambria" w:hAnsi="Cambria" w:eastAsia="Cambria" w:cs="Cambria"/>
              </w:rPr>
            </w:pPr>
          </w:p>
          <w:p w:rsidR="2D94B750" w:rsidP="2D94B750" w:rsidRDefault="2D94B750" w14:paraId="70B6FB3A" w14:textId="652C6DC9">
            <w:pPr>
              <w:pStyle w:val="Normal"/>
              <w:rPr>
                <w:rFonts w:ascii="Cambria" w:hAnsi="Cambria" w:eastAsia="Cambria" w:cs="Cambria"/>
              </w:rPr>
            </w:pPr>
          </w:p>
          <w:p w:rsidR="2D94B750" w:rsidP="2D94B750" w:rsidRDefault="2D94B750" w14:paraId="2F2FE1B8" w14:textId="5202D977">
            <w:pPr>
              <w:pStyle w:val="Normal"/>
              <w:rPr>
                <w:rFonts w:ascii="Cambria" w:hAnsi="Cambria" w:eastAsia="Cambria" w:cs="Cambria"/>
              </w:rPr>
            </w:pPr>
          </w:p>
          <w:p w:rsidR="2D94B750" w:rsidP="2D94B750" w:rsidRDefault="2D94B750" w14:paraId="5CA0323A" w14:textId="10C29910">
            <w:pPr>
              <w:pStyle w:val="Normal"/>
              <w:rPr>
                <w:rFonts w:ascii="Cambria" w:hAnsi="Cambria" w:eastAsia="Cambria" w:cs="Cambria"/>
              </w:rPr>
            </w:pPr>
          </w:p>
          <w:p w:rsidR="2D94B750" w:rsidP="2D94B750" w:rsidRDefault="2D94B750" w14:paraId="12EF2B2B" w14:textId="257159A4">
            <w:pPr>
              <w:pStyle w:val="Normal"/>
              <w:rPr>
                <w:rFonts w:ascii="Cambria" w:hAnsi="Cambria" w:eastAsia="Cambria" w:cs="Cambria"/>
              </w:rPr>
            </w:pPr>
          </w:p>
          <w:p w:rsidR="29526290" w:rsidP="2D94B750" w:rsidRDefault="29526290" w14:paraId="1F97AA65" w14:textId="43BE59E8">
            <w:pPr>
              <w:pStyle w:val="Normal"/>
              <w:rPr>
                <w:rFonts w:ascii="Cambria" w:hAnsi="Cambria" w:eastAsia="Cambria" w:cs="Cambria"/>
              </w:rPr>
            </w:pPr>
            <w:r w:rsidRPr="2D94B750" w:rsidR="29526290">
              <w:rPr>
                <w:rFonts w:ascii="Cambria" w:hAnsi="Cambria" w:eastAsia="Cambria" w:cs="Cambria"/>
              </w:rPr>
              <w:t>3 min</w:t>
            </w:r>
          </w:p>
          <w:p w:rsidR="2D94B750" w:rsidP="2D94B750" w:rsidRDefault="2D94B750" w14:paraId="577C1B46" w14:textId="4112CCD3">
            <w:pPr>
              <w:pStyle w:val="Normal"/>
              <w:rPr>
                <w:rFonts w:ascii="Cambria" w:hAnsi="Cambria" w:eastAsia="Cambria" w:cs="Cambria"/>
              </w:rPr>
            </w:pPr>
          </w:p>
          <w:p w:rsidR="2D94B750" w:rsidP="2D94B750" w:rsidRDefault="2D94B750" w14:paraId="41DE20D2" w14:textId="7CCAE17F">
            <w:pPr>
              <w:pStyle w:val="Normal"/>
              <w:rPr>
                <w:rFonts w:ascii="Cambria" w:hAnsi="Cambria" w:eastAsia="Cambria" w:cs="Cambria"/>
              </w:rPr>
            </w:pPr>
          </w:p>
          <w:p w:rsidR="2D94B750" w:rsidP="2D94B750" w:rsidRDefault="2D94B750" w14:paraId="69AAA2C7" w14:textId="79E3429A">
            <w:pPr>
              <w:pStyle w:val="Normal"/>
              <w:rPr>
                <w:rFonts w:ascii="Cambria" w:hAnsi="Cambria" w:eastAsia="Cambria" w:cs="Cambria"/>
              </w:rPr>
            </w:pPr>
          </w:p>
          <w:p w:rsidR="2D94B750" w:rsidP="2D94B750" w:rsidRDefault="2D94B750" w14:paraId="44E5E7AA" w14:textId="1AC02D09">
            <w:pPr>
              <w:pStyle w:val="Normal"/>
              <w:rPr>
                <w:rFonts w:ascii="Cambria" w:hAnsi="Cambria" w:eastAsia="Cambria" w:cs="Cambria"/>
              </w:rPr>
            </w:pPr>
          </w:p>
          <w:p w:rsidR="2D94B750" w:rsidP="2D94B750" w:rsidRDefault="2D94B750" w14:paraId="6490FD6C" w14:textId="3F4B800E">
            <w:pPr>
              <w:pStyle w:val="Normal"/>
              <w:rPr>
                <w:rFonts w:ascii="Cambria" w:hAnsi="Cambria" w:eastAsia="Cambria" w:cs="Cambria"/>
              </w:rPr>
            </w:pPr>
          </w:p>
          <w:p w:rsidR="2D94B750" w:rsidP="2D94B750" w:rsidRDefault="2D94B750" w14:paraId="22CB1B0D" w14:textId="26796FE6">
            <w:pPr>
              <w:pStyle w:val="Normal"/>
              <w:rPr>
                <w:rFonts w:ascii="Cambria" w:hAnsi="Cambria" w:eastAsia="Cambria" w:cs="Cambria"/>
              </w:rPr>
            </w:pPr>
          </w:p>
          <w:p w:rsidR="2D94B750" w:rsidP="2D94B750" w:rsidRDefault="2D94B750" w14:paraId="23F8D82E" w14:textId="1531D1CE">
            <w:pPr>
              <w:pStyle w:val="Normal"/>
              <w:rPr>
                <w:rFonts w:ascii="Cambria" w:hAnsi="Cambria" w:eastAsia="Cambria" w:cs="Cambria"/>
              </w:rPr>
            </w:pPr>
          </w:p>
          <w:p w:rsidR="2D94B750" w:rsidP="2D94B750" w:rsidRDefault="2D94B750" w14:paraId="06B27E97" w14:textId="4F0D4B07">
            <w:pPr>
              <w:pStyle w:val="Normal"/>
              <w:rPr>
                <w:rFonts w:ascii="Cambria" w:hAnsi="Cambria" w:eastAsia="Cambria" w:cs="Cambria"/>
              </w:rPr>
            </w:pPr>
          </w:p>
          <w:p w:rsidR="2D94B750" w:rsidP="2D94B750" w:rsidRDefault="2D94B750" w14:paraId="197A4A35" w14:textId="69C1BE4D">
            <w:pPr>
              <w:pStyle w:val="Normal"/>
              <w:rPr>
                <w:rFonts w:ascii="Cambria" w:hAnsi="Cambria" w:eastAsia="Cambria" w:cs="Cambria"/>
              </w:rPr>
            </w:pPr>
          </w:p>
          <w:p w:rsidR="2D94B750" w:rsidP="2D94B750" w:rsidRDefault="2D94B750" w14:paraId="0BE49E72" w14:textId="54C59149">
            <w:pPr>
              <w:pStyle w:val="Normal"/>
              <w:rPr>
                <w:rFonts w:ascii="Cambria" w:hAnsi="Cambria" w:eastAsia="Cambria" w:cs="Cambria"/>
              </w:rPr>
            </w:pPr>
          </w:p>
          <w:p w:rsidR="2D94B750" w:rsidP="2D94B750" w:rsidRDefault="2D94B750" w14:paraId="439B2217" w14:textId="7C517891">
            <w:pPr>
              <w:pStyle w:val="Normal"/>
              <w:rPr>
                <w:rFonts w:ascii="Cambria" w:hAnsi="Cambria" w:eastAsia="Cambria" w:cs="Cambria"/>
              </w:rPr>
            </w:pPr>
          </w:p>
          <w:p w:rsidR="5FDBAFA6" w:rsidP="2D94B750" w:rsidRDefault="5FDBAFA6" w14:paraId="321D7831" w14:textId="6C8BBACD">
            <w:pPr>
              <w:pStyle w:val="Normal"/>
              <w:rPr>
                <w:rFonts w:ascii="Cambria" w:hAnsi="Cambria" w:eastAsia="Cambria" w:cs="Cambria"/>
              </w:rPr>
            </w:pPr>
            <w:r w:rsidRPr="2D94B750" w:rsidR="5FDBAFA6">
              <w:rPr>
                <w:rFonts w:ascii="Cambria" w:hAnsi="Cambria" w:eastAsia="Cambria" w:cs="Cambria"/>
              </w:rPr>
              <w:t>5 min</w:t>
            </w:r>
          </w:p>
        </w:tc>
        <w:tc>
          <w:tcPr>
            <w:tcW w:w="6210" w:type="dxa"/>
            <w:tcMar/>
          </w:tcPr>
          <w:p w:rsidR="6BA780E6" w:rsidP="2D94B750" w:rsidRDefault="6BA780E6" w14:paraId="00B282CC" w14:textId="68700A15">
            <w:pPr>
              <w:pStyle w:val="Normal"/>
              <w:rPr>
                <w:rFonts w:ascii="Cambria" w:hAnsi="Cambria" w:eastAsia="Cambria" w:cs="Cambria"/>
                <w:b w:val="1"/>
                <w:bCs w:val="1"/>
              </w:rPr>
            </w:pPr>
            <w:r w:rsidRPr="2D94B750" w:rsidR="6BA780E6">
              <w:rPr>
                <w:rFonts w:ascii="Cambria" w:hAnsi="Cambria" w:eastAsia="Cambria" w:cs="Cambria"/>
                <w:b w:val="1"/>
                <w:bCs w:val="1"/>
              </w:rPr>
              <w:t>Expectations in Mentoring</w:t>
            </w:r>
          </w:p>
          <w:p w:rsidR="2D94B750" w:rsidP="2D94B750" w:rsidRDefault="2D94B750" w14:paraId="0F98560B" w14:textId="68700A15">
            <w:pPr>
              <w:pStyle w:val="Normal"/>
              <w:rPr>
                <w:rFonts w:ascii="Cambria" w:hAnsi="Cambria" w:eastAsia="Cambria" w:cs="Cambria"/>
                <w:b w:val="1"/>
                <w:bCs w:val="1"/>
              </w:rPr>
            </w:pPr>
          </w:p>
          <w:p w:rsidR="6BA780E6" w:rsidP="2D94B750" w:rsidRDefault="6BA780E6" w14:paraId="7766FF4E" w14:textId="55FA39B8">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BA780E6">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BA780E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main reason why relationships (any relationship) fail is because of lack of communication and unmet expectations </w:t>
            </w:r>
          </w:p>
          <w:p w:rsidR="6BA780E6" w:rsidP="2D94B750" w:rsidRDefault="6BA780E6" w14:paraId="7833382F" w14:textId="465204A1">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BA780E6">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BA780E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 expectation is a belief that someone will or should achieve something </w:t>
            </w:r>
          </w:p>
          <w:p w:rsidR="6BA780E6" w:rsidP="2D94B750" w:rsidRDefault="6BA780E6" w14:paraId="4163A36E" w14:textId="6436C3FA">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BA780E6">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6BA780E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Volunteers to share their response to one or more of the questions on slide</w:t>
            </w:r>
          </w:p>
          <w:p w:rsidR="2D94B750" w:rsidP="2D94B750" w:rsidRDefault="2D94B750" w14:paraId="7E7CE9DC" w14:textId="36D438DF">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6BA780E6" w:rsidP="2D94B750" w:rsidRDefault="6BA780E6" w14:paraId="11057B43" w14:textId="22EB05C6">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BA780E6">
              <w:rPr>
                <w:rFonts w:ascii="Cambria" w:hAnsi="Cambria" w:eastAsia="Cambria" w:cs="Cambria"/>
                <w:b w:val="1"/>
                <w:bCs w:val="1"/>
                <w:i w:val="0"/>
                <w:iCs w:val="0"/>
                <w:caps w:val="0"/>
                <w:smallCaps w:val="0"/>
                <w:noProof w:val="0"/>
                <w:color w:val="000000" w:themeColor="text1" w:themeTint="FF" w:themeShade="FF"/>
                <w:sz w:val="24"/>
                <w:szCs w:val="24"/>
                <w:lang w:val="en-US"/>
              </w:rPr>
              <w:t>Quote</w:t>
            </w:r>
          </w:p>
          <w:p w:rsidR="6BA780E6" w:rsidP="2D94B750" w:rsidRDefault="6BA780E6" w14:paraId="3BB6D226" w14:textId="59130176">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BA780E6">
              <w:rPr>
                <w:rFonts w:ascii="Cambria" w:hAnsi="Cambria" w:eastAsia="Cambria" w:cs="Cambria"/>
                <w:b w:val="0"/>
                <w:bCs w:val="0"/>
                <w:i w:val="0"/>
                <w:iCs w:val="0"/>
                <w:caps w:val="0"/>
                <w:smallCaps w:val="0"/>
                <w:noProof w:val="0"/>
                <w:color w:val="000000" w:themeColor="text1" w:themeTint="FF" w:themeShade="FF"/>
                <w:sz w:val="24"/>
                <w:szCs w:val="24"/>
                <w:lang w:val="en-US"/>
              </w:rPr>
              <w:t>*Recite Quote*</w:t>
            </w:r>
          </w:p>
          <w:p w:rsidR="6BA780E6" w:rsidP="2D94B750" w:rsidRDefault="6BA780E6" w14:paraId="4801B1EA" w14:textId="064115F7">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BA780E6">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BA780E6">
              <w:rPr>
                <w:rFonts w:ascii="Cambria" w:hAnsi="Cambria" w:eastAsia="Cambria" w:cs="Cambria"/>
                <w:b w:val="0"/>
                <w:bCs w:val="0"/>
                <w:i w:val="0"/>
                <w:iCs w:val="0"/>
                <w:caps w:val="0"/>
                <w:smallCaps w:val="0"/>
                <w:noProof w:val="0"/>
                <w:color w:val="000000" w:themeColor="text1" w:themeTint="FF" w:themeShade="FF"/>
                <w:sz w:val="24"/>
                <w:szCs w:val="24"/>
                <w:lang w:val="en-US"/>
              </w:rPr>
              <w:t>: This is an important expectation we have for you. A mentee is not a little “mini me”. You are helping your mentee reach their goals and helping them understand what they want for their life. You are meeting them where they are at.</w:t>
            </w:r>
          </w:p>
          <w:p w:rsidR="2D94B750" w:rsidP="2D94B750" w:rsidRDefault="2D94B750" w14:paraId="668F73D4" w14:textId="514F0D11">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7A30DFC3" w:rsidP="2D94B750" w:rsidRDefault="7A30DFC3" w14:paraId="54691BB6" w14:textId="57502B9F">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What is a mentor?</w:t>
            </w:r>
          </w:p>
          <w:p w:rsidR="7A30DFC3" w:rsidP="2D94B750" w:rsidRDefault="7A30DFC3" w14:paraId="5074203A" w14:textId="2325CB68">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By a show of hands (via webcam or raise hand tool), how many of you have had a mentor?</w:t>
            </w:r>
          </w:p>
          <w:p w:rsidR="7A30DFC3" w:rsidP="2D94B750" w:rsidRDefault="7A30DFC3" w14:paraId="1A4784E1" w14:textId="682CC2A6">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I’d like to invite each of you to think about the quality your mentor had or has that helped them form a trusting relationship with you.</w:t>
            </w:r>
          </w:p>
          <w:p w:rsidR="7A30DFC3" w:rsidP="2D94B750" w:rsidRDefault="7A30DFC3" w14:paraId="53526403" w14:textId="2B2738FA">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What did they do that let you know you could trust them? (</w:t>
            </w:r>
            <w:proofErr w:type="gramStart"/>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unmute</w:t>
            </w:r>
            <w:proofErr w:type="gramEnd"/>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put in chat)</w:t>
            </w:r>
          </w:p>
          <w:p w:rsidR="2D94B750" w:rsidP="2D94B750" w:rsidRDefault="2D94B750" w14:paraId="1B9F28AF" w14:textId="51DD36B4">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7A30DFC3" w:rsidP="2D94B750" w:rsidRDefault="7A30DFC3" w14:paraId="7B0B24D9" w14:textId="3A3A4B75">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A mentor is...</w:t>
            </w:r>
          </w:p>
          <w:p w:rsidR="7A30DFC3" w:rsidP="2D94B750" w:rsidRDefault="7A30DFC3" w14:paraId="0EBDA912" w14:textId="047200CD">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 xml:space="preserve">ASK: </w:t>
            </w: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Will someone volunteer to unmute themselves and read this aloud to the group?</w:t>
            </w:r>
          </w:p>
          <w:p w:rsidR="7A30DFC3" w:rsidP="2D94B750" w:rsidRDefault="7A30DFC3" w14:paraId="42FD9161" w14:textId="04EC33A4">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What resonates with you? Is there anything you disagree with? What did we leave out?</w:t>
            </w:r>
          </w:p>
          <w:p w:rsidR="2D94B750" w:rsidP="2D94B750" w:rsidRDefault="2D94B750" w14:paraId="2F78855A" w14:textId="275E0A27">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7A30DFC3" w:rsidP="2D94B750" w:rsidRDefault="7A30DFC3" w14:paraId="3BF3C31C" w14:textId="79D9CCD6">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 xml:space="preserve">Mentor Roles </w:t>
            </w:r>
          </w:p>
          <w:p w:rsidR="7A30DFC3" w:rsidP="2D94B750" w:rsidRDefault="7A30DFC3" w14:paraId="08C59BFD" w14:textId="0B5D931D">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*Pick a few to highlight that relate to your program specifically* </w:t>
            </w:r>
          </w:p>
          <w:p w:rsidR="7A30DFC3" w:rsidP="2D94B750" w:rsidRDefault="7A30DFC3" w14:paraId="678F8D9C" w14:textId="06C07465">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A30DFC3">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7A30DFC3">
              <w:rPr>
                <w:rFonts w:ascii="Cambria" w:hAnsi="Cambria" w:eastAsia="Cambria" w:cs="Cambria"/>
                <w:b w:val="0"/>
                <w:bCs w:val="0"/>
                <w:i w:val="0"/>
                <w:iCs w:val="0"/>
                <w:caps w:val="0"/>
                <w:smallCaps w:val="0"/>
                <w:noProof w:val="0"/>
                <w:color w:val="000000" w:themeColor="text1" w:themeTint="FF" w:themeShade="FF"/>
                <w:sz w:val="24"/>
                <w:szCs w:val="24"/>
                <w:lang w:val="en-US"/>
              </w:rPr>
              <w:t>If you look at these roles laid out on the right, we are not saying that you cannot be these things as a profession but that these roles hold different goals for a young person than a mentor does. The main goal of a mentor is to build a relationship.</w:t>
            </w:r>
          </w:p>
          <w:p w:rsidR="2D94B750" w:rsidP="2D94B750" w:rsidRDefault="2D94B750" w14:paraId="33AEF4BB" w14:textId="4AC274C9">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14EDCFCF" w:rsidP="2D94B750" w:rsidRDefault="14EDCFCF" w14:paraId="100473A7" w14:textId="6C18CC89">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Mentor Tasks</w:t>
            </w:r>
          </w:p>
          <w:p w:rsidR="14EDCFCF" w:rsidP="2D94B750" w:rsidRDefault="14EDCFCF" w14:paraId="6A7E5D3D" w14:textId="2D832057">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14EDCFCF">
              <w:rPr>
                <w:rFonts w:ascii="Cambria" w:hAnsi="Cambria" w:eastAsia="Cambria" w:cs="Cambria"/>
                <w:b w:val="0"/>
                <w:bCs w:val="0"/>
                <w:i w:val="0"/>
                <w:iCs w:val="0"/>
                <w:caps w:val="0"/>
                <w:smallCaps w:val="0"/>
                <w:noProof w:val="0"/>
                <w:color w:val="000000" w:themeColor="text1" w:themeTint="FF" w:themeShade="FF"/>
                <w:sz w:val="24"/>
                <w:szCs w:val="24"/>
                <w:lang w:val="en-US"/>
              </w:rPr>
              <w:t>This is a brief overview of the primary tasks of a mentor. The first being the most important, establishing a positive, personal relationship with your mentee. It may sound so simple, but they just want someone in their lives that will be a good listener.</w:t>
            </w:r>
          </w:p>
          <w:p w:rsidR="14EDCFCF" w:rsidP="2D94B750" w:rsidRDefault="14EDCFCF" w14:paraId="4814D038" w14:textId="30511042">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14EDCFC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What do we mean by developing life skills? How can you help them with that? What are some ideas?</w:t>
            </w:r>
          </w:p>
          <w:p w:rsidR="14EDCFCF" w:rsidP="2D94B750" w:rsidRDefault="14EDCFCF" w14:paraId="7369C4E1" w14:textId="00CF0EB3">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14EDCFCF">
              <w:rPr>
                <w:rFonts w:ascii="Cambria" w:hAnsi="Cambria" w:eastAsia="Cambria" w:cs="Cambria"/>
                <w:b w:val="0"/>
                <w:bCs w:val="0"/>
                <w:i w:val="0"/>
                <w:iCs w:val="0"/>
                <w:caps w:val="0"/>
                <w:smallCaps w:val="0"/>
                <w:noProof w:val="0"/>
                <w:color w:val="000000" w:themeColor="text1" w:themeTint="FF" w:themeShade="FF"/>
                <w:sz w:val="24"/>
                <w:szCs w:val="24"/>
                <w:lang w:val="en-US"/>
              </w:rPr>
              <w:t>These are some great thoughts. This could also include modeling skills such as social skills, confidence, communicating effectively, professional etiquette, etc. Find those teachable moments. Things you wish you would have known when you were their age.</w:t>
            </w:r>
          </w:p>
          <w:p w:rsidR="14EDCFCF" w:rsidP="2D94B750" w:rsidRDefault="14EDCFCF" w14:paraId="1A885A21" w14:textId="3488687C">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14EDCFC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What are some of those additional resources we are asking you to identify?</w:t>
            </w:r>
          </w:p>
          <w:p w:rsidR="14EDCFCF" w:rsidP="2D94B750" w:rsidRDefault="14EDCFCF" w14:paraId="6D487C96" w14:textId="5E743B28">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14EDCFC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Teaching them how to search for resources for themselves to empower them, talking to them about school provided resources and community-based resources (library, rec center). This is stuff you can do together!</w:t>
            </w:r>
          </w:p>
          <w:p w:rsidR="14EDCFCF" w:rsidP="2D94B750" w:rsidRDefault="14EDCFCF" w14:paraId="23634422" w14:textId="43C59884">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4EDCFCF">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14EDCFC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want you guys to expand the way you experience your culture and their culture. Think of opportunities that could expand both of your understandings of other cultures. Examples: art museums (virtual tours), festivals, religious activities.</w:t>
            </w:r>
          </w:p>
          <w:p w:rsidR="2D94B750" w:rsidP="2D94B750" w:rsidRDefault="2D94B750" w14:paraId="15C92D7C" w14:textId="4A87345B">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1710A61" w14:textId="3DFA2059">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p>
          <w:p w:rsidR="2D94B750" w:rsidP="2D94B750" w:rsidRDefault="2D94B750" w14:paraId="3E30F5B7" w14:textId="0865ABB5">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7F47DFB" w14:textId="44204266">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546F9A8" w14:textId="43330387">
            <w:pPr>
              <w:pStyle w:val="Normal"/>
              <w:rPr>
                <w:rFonts w:ascii="Cambria" w:hAnsi="Cambria" w:eastAsia="Cambria" w:cs="Cambria"/>
                <w:b w:val="1"/>
                <w:bCs w:val="1"/>
              </w:rPr>
            </w:pPr>
          </w:p>
        </w:tc>
        <w:tc>
          <w:tcPr>
            <w:tcW w:w="1080" w:type="dxa"/>
            <w:tcMar/>
          </w:tcPr>
          <w:p w:rsidR="6BA780E6" w:rsidP="2D94B750" w:rsidRDefault="6BA780E6" w14:paraId="7F9412F7" w14:textId="698483A3">
            <w:pPr>
              <w:pStyle w:val="Normal"/>
              <w:rPr>
                <w:rFonts w:ascii="Cambria" w:hAnsi="Cambria" w:eastAsia="Cambria" w:cs="Cambria"/>
              </w:rPr>
            </w:pPr>
            <w:r w:rsidRPr="2D94B750" w:rsidR="6BA780E6">
              <w:rPr>
                <w:rFonts w:ascii="Cambria" w:hAnsi="Cambria" w:eastAsia="Cambria" w:cs="Cambria"/>
              </w:rPr>
              <w:t>5</w:t>
            </w:r>
          </w:p>
          <w:p w:rsidR="2D94B750" w:rsidP="2D94B750" w:rsidRDefault="2D94B750" w14:paraId="27FC51B4" w14:textId="76098238">
            <w:pPr>
              <w:pStyle w:val="Normal"/>
              <w:rPr>
                <w:rFonts w:ascii="Cambria" w:hAnsi="Cambria" w:eastAsia="Cambria" w:cs="Cambria"/>
              </w:rPr>
            </w:pPr>
          </w:p>
          <w:p w:rsidR="2D94B750" w:rsidP="2D94B750" w:rsidRDefault="2D94B750" w14:paraId="5B741CF2" w14:textId="7B281C24">
            <w:pPr>
              <w:pStyle w:val="Normal"/>
              <w:rPr>
                <w:rFonts w:ascii="Cambria" w:hAnsi="Cambria" w:eastAsia="Cambria" w:cs="Cambria"/>
              </w:rPr>
            </w:pPr>
          </w:p>
          <w:p w:rsidR="2D94B750" w:rsidP="2D94B750" w:rsidRDefault="2D94B750" w14:paraId="3824F603" w14:textId="46EDD415">
            <w:pPr>
              <w:pStyle w:val="Normal"/>
              <w:rPr>
                <w:rFonts w:ascii="Cambria" w:hAnsi="Cambria" w:eastAsia="Cambria" w:cs="Cambria"/>
              </w:rPr>
            </w:pPr>
          </w:p>
          <w:p w:rsidR="2D94B750" w:rsidP="2D94B750" w:rsidRDefault="2D94B750" w14:paraId="7CA49767" w14:textId="75C9B96B">
            <w:pPr>
              <w:pStyle w:val="Normal"/>
              <w:rPr>
                <w:rFonts w:ascii="Cambria" w:hAnsi="Cambria" w:eastAsia="Cambria" w:cs="Cambria"/>
              </w:rPr>
            </w:pPr>
          </w:p>
          <w:p w:rsidR="2D94B750" w:rsidP="2D94B750" w:rsidRDefault="2D94B750" w14:paraId="3CE0FD10" w14:textId="3FE1FA27">
            <w:pPr>
              <w:pStyle w:val="Normal"/>
              <w:rPr>
                <w:rFonts w:ascii="Cambria" w:hAnsi="Cambria" w:eastAsia="Cambria" w:cs="Cambria"/>
              </w:rPr>
            </w:pPr>
          </w:p>
          <w:p w:rsidR="2D94B750" w:rsidP="2D94B750" w:rsidRDefault="2D94B750" w14:paraId="503673E1" w14:textId="398EA08F">
            <w:pPr>
              <w:pStyle w:val="Normal"/>
              <w:rPr>
                <w:rFonts w:ascii="Cambria" w:hAnsi="Cambria" w:eastAsia="Cambria" w:cs="Cambria"/>
              </w:rPr>
            </w:pPr>
          </w:p>
          <w:p w:rsidR="2D94B750" w:rsidP="2D94B750" w:rsidRDefault="2D94B750" w14:paraId="4FCEE327" w14:textId="1FD7A6F4">
            <w:pPr>
              <w:pStyle w:val="Normal"/>
              <w:rPr>
                <w:rFonts w:ascii="Cambria" w:hAnsi="Cambria" w:eastAsia="Cambria" w:cs="Cambria"/>
              </w:rPr>
            </w:pPr>
          </w:p>
          <w:p w:rsidR="2D94B750" w:rsidP="2D94B750" w:rsidRDefault="2D94B750" w14:paraId="6B6E4B54" w14:textId="440EF539">
            <w:pPr>
              <w:pStyle w:val="Normal"/>
              <w:rPr>
                <w:rFonts w:ascii="Cambria" w:hAnsi="Cambria" w:eastAsia="Cambria" w:cs="Cambria"/>
              </w:rPr>
            </w:pPr>
          </w:p>
          <w:p w:rsidR="2D94B750" w:rsidP="2D94B750" w:rsidRDefault="2D94B750" w14:paraId="67DBDC9C" w14:textId="4A5BB18C">
            <w:pPr>
              <w:pStyle w:val="Normal"/>
              <w:rPr>
                <w:rFonts w:ascii="Cambria" w:hAnsi="Cambria" w:eastAsia="Cambria" w:cs="Cambria"/>
              </w:rPr>
            </w:pPr>
          </w:p>
          <w:p w:rsidR="2D94B750" w:rsidP="2D94B750" w:rsidRDefault="2D94B750" w14:paraId="6A5936FD" w14:textId="58280E17">
            <w:pPr>
              <w:pStyle w:val="Normal"/>
              <w:rPr>
                <w:rFonts w:ascii="Cambria" w:hAnsi="Cambria" w:eastAsia="Cambria" w:cs="Cambria"/>
              </w:rPr>
            </w:pPr>
          </w:p>
          <w:p w:rsidR="2D94B750" w:rsidP="2D94B750" w:rsidRDefault="2D94B750" w14:paraId="7A23226D" w14:textId="1FEF892E">
            <w:pPr>
              <w:pStyle w:val="Normal"/>
              <w:rPr>
                <w:rFonts w:ascii="Cambria" w:hAnsi="Cambria" w:eastAsia="Cambria" w:cs="Cambria"/>
              </w:rPr>
            </w:pPr>
          </w:p>
          <w:p w:rsidR="2D94B750" w:rsidP="2D94B750" w:rsidRDefault="2D94B750" w14:paraId="514BEDF7" w14:textId="26B72E29">
            <w:pPr>
              <w:pStyle w:val="Normal"/>
              <w:rPr>
                <w:rFonts w:ascii="Cambria" w:hAnsi="Cambria" w:eastAsia="Cambria" w:cs="Cambria"/>
              </w:rPr>
            </w:pPr>
          </w:p>
          <w:p w:rsidR="6BA780E6" w:rsidP="2D94B750" w:rsidRDefault="6BA780E6" w14:paraId="52D69EB0" w14:textId="1596693E">
            <w:pPr>
              <w:pStyle w:val="Normal"/>
              <w:rPr>
                <w:rFonts w:ascii="Cambria" w:hAnsi="Cambria" w:eastAsia="Cambria" w:cs="Cambria"/>
              </w:rPr>
            </w:pPr>
            <w:r w:rsidRPr="2D94B750" w:rsidR="6BA780E6">
              <w:rPr>
                <w:rFonts w:ascii="Cambria" w:hAnsi="Cambria" w:eastAsia="Cambria" w:cs="Cambria"/>
              </w:rPr>
              <w:t>6</w:t>
            </w:r>
          </w:p>
          <w:p w:rsidR="2D94B750" w:rsidP="2D94B750" w:rsidRDefault="2D94B750" w14:paraId="7C501942" w14:textId="23EC17AE">
            <w:pPr>
              <w:pStyle w:val="Normal"/>
              <w:rPr>
                <w:rFonts w:ascii="Cambria" w:hAnsi="Cambria" w:eastAsia="Cambria" w:cs="Cambria"/>
              </w:rPr>
            </w:pPr>
          </w:p>
          <w:p w:rsidR="2D94B750" w:rsidP="2D94B750" w:rsidRDefault="2D94B750" w14:paraId="57785E9D" w14:textId="06AEC2D7">
            <w:pPr>
              <w:pStyle w:val="Normal"/>
              <w:rPr>
                <w:rFonts w:ascii="Cambria" w:hAnsi="Cambria" w:eastAsia="Cambria" w:cs="Cambria"/>
              </w:rPr>
            </w:pPr>
          </w:p>
          <w:p w:rsidR="2D94B750" w:rsidP="2D94B750" w:rsidRDefault="2D94B750" w14:paraId="0D057808" w14:textId="01DD1B2C">
            <w:pPr>
              <w:pStyle w:val="Normal"/>
              <w:rPr>
                <w:rFonts w:ascii="Cambria" w:hAnsi="Cambria" w:eastAsia="Cambria" w:cs="Cambria"/>
              </w:rPr>
            </w:pPr>
          </w:p>
          <w:p w:rsidR="2D94B750" w:rsidP="2D94B750" w:rsidRDefault="2D94B750" w14:paraId="100B996F" w14:textId="13FF2BFE">
            <w:pPr>
              <w:pStyle w:val="Normal"/>
              <w:rPr>
                <w:rFonts w:ascii="Cambria" w:hAnsi="Cambria" w:eastAsia="Cambria" w:cs="Cambria"/>
              </w:rPr>
            </w:pPr>
          </w:p>
          <w:p w:rsidR="2D94B750" w:rsidP="2D94B750" w:rsidRDefault="2D94B750" w14:paraId="7C8E6819" w14:textId="54273C90">
            <w:pPr>
              <w:pStyle w:val="Normal"/>
              <w:rPr>
                <w:rFonts w:ascii="Cambria" w:hAnsi="Cambria" w:eastAsia="Cambria" w:cs="Cambria"/>
              </w:rPr>
            </w:pPr>
          </w:p>
          <w:p w:rsidR="2D94B750" w:rsidP="2D94B750" w:rsidRDefault="2D94B750" w14:paraId="13CA9268" w14:textId="6D7BB669">
            <w:pPr>
              <w:pStyle w:val="Normal"/>
              <w:rPr>
                <w:rFonts w:ascii="Cambria" w:hAnsi="Cambria" w:eastAsia="Cambria" w:cs="Cambria"/>
              </w:rPr>
            </w:pPr>
          </w:p>
          <w:p w:rsidR="2D94B750" w:rsidP="2D94B750" w:rsidRDefault="2D94B750" w14:paraId="456535A9" w14:textId="25294F71">
            <w:pPr>
              <w:pStyle w:val="Normal"/>
              <w:rPr>
                <w:rFonts w:ascii="Cambria" w:hAnsi="Cambria" w:eastAsia="Cambria" w:cs="Cambria"/>
              </w:rPr>
            </w:pPr>
          </w:p>
          <w:p w:rsidR="2D94B750" w:rsidP="2D94B750" w:rsidRDefault="2D94B750" w14:paraId="67D214B9" w14:textId="2ED705F7">
            <w:pPr>
              <w:pStyle w:val="Normal"/>
              <w:rPr>
                <w:rFonts w:ascii="Cambria" w:hAnsi="Cambria" w:eastAsia="Cambria" w:cs="Cambria"/>
              </w:rPr>
            </w:pPr>
          </w:p>
          <w:p w:rsidR="2D94B750" w:rsidP="2D94B750" w:rsidRDefault="2D94B750" w14:paraId="07976C98" w14:textId="69CD12C9">
            <w:pPr>
              <w:pStyle w:val="Normal"/>
              <w:rPr>
                <w:rFonts w:ascii="Cambria" w:hAnsi="Cambria" w:eastAsia="Cambria" w:cs="Cambria"/>
              </w:rPr>
            </w:pPr>
          </w:p>
          <w:p w:rsidR="2D94B750" w:rsidP="2D94B750" w:rsidRDefault="2D94B750" w14:paraId="4DDFAF2C" w14:textId="2AAB8F30">
            <w:pPr>
              <w:pStyle w:val="Normal"/>
              <w:rPr>
                <w:rFonts w:ascii="Cambria" w:hAnsi="Cambria" w:eastAsia="Cambria" w:cs="Cambria"/>
              </w:rPr>
            </w:pPr>
          </w:p>
          <w:p w:rsidR="69313B51" w:rsidP="2D94B750" w:rsidRDefault="69313B51" w14:paraId="273A82FA" w14:textId="71C2D042">
            <w:pPr>
              <w:pStyle w:val="Normal"/>
              <w:rPr>
                <w:rFonts w:ascii="Cambria" w:hAnsi="Cambria" w:eastAsia="Cambria" w:cs="Cambria"/>
              </w:rPr>
            </w:pPr>
            <w:r w:rsidRPr="2D94B750" w:rsidR="69313B51">
              <w:rPr>
                <w:rFonts w:ascii="Cambria" w:hAnsi="Cambria" w:eastAsia="Cambria" w:cs="Cambria"/>
              </w:rPr>
              <w:t>7</w:t>
            </w:r>
          </w:p>
          <w:p w:rsidR="2D94B750" w:rsidP="2D94B750" w:rsidRDefault="2D94B750" w14:paraId="58EEEDF8" w14:textId="562275F8">
            <w:pPr>
              <w:pStyle w:val="Normal"/>
              <w:rPr>
                <w:rFonts w:ascii="Cambria" w:hAnsi="Cambria" w:eastAsia="Cambria" w:cs="Cambria"/>
              </w:rPr>
            </w:pPr>
          </w:p>
          <w:p w:rsidR="2D94B750" w:rsidP="2D94B750" w:rsidRDefault="2D94B750" w14:paraId="4FE05A10" w14:textId="0161BC2C">
            <w:pPr>
              <w:pStyle w:val="Normal"/>
              <w:rPr>
                <w:rFonts w:ascii="Cambria" w:hAnsi="Cambria" w:eastAsia="Cambria" w:cs="Cambria"/>
              </w:rPr>
            </w:pPr>
          </w:p>
          <w:p w:rsidR="2D94B750" w:rsidP="2D94B750" w:rsidRDefault="2D94B750" w14:paraId="6C1D5034" w14:textId="7CEA0452">
            <w:pPr>
              <w:pStyle w:val="Normal"/>
              <w:rPr>
                <w:rFonts w:ascii="Cambria" w:hAnsi="Cambria" w:eastAsia="Cambria" w:cs="Cambria"/>
              </w:rPr>
            </w:pPr>
          </w:p>
          <w:p w:rsidR="2D94B750" w:rsidP="2D94B750" w:rsidRDefault="2D94B750" w14:paraId="435DF2DE" w14:textId="42FFC7FF">
            <w:pPr>
              <w:pStyle w:val="Normal"/>
              <w:rPr>
                <w:rFonts w:ascii="Cambria" w:hAnsi="Cambria" w:eastAsia="Cambria" w:cs="Cambria"/>
              </w:rPr>
            </w:pPr>
          </w:p>
          <w:p w:rsidR="2D94B750" w:rsidP="2D94B750" w:rsidRDefault="2D94B750" w14:paraId="27B0A08E" w14:textId="7F388771">
            <w:pPr>
              <w:pStyle w:val="Normal"/>
              <w:rPr>
                <w:rFonts w:ascii="Cambria" w:hAnsi="Cambria" w:eastAsia="Cambria" w:cs="Cambria"/>
              </w:rPr>
            </w:pPr>
          </w:p>
          <w:p w:rsidR="2D94B750" w:rsidP="2D94B750" w:rsidRDefault="2D94B750" w14:paraId="246D15CD" w14:textId="7600B469">
            <w:pPr>
              <w:pStyle w:val="Normal"/>
              <w:rPr>
                <w:rFonts w:ascii="Cambria" w:hAnsi="Cambria" w:eastAsia="Cambria" w:cs="Cambria"/>
              </w:rPr>
            </w:pPr>
          </w:p>
          <w:p w:rsidR="2D94B750" w:rsidP="2D94B750" w:rsidRDefault="2D94B750" w14:paraId="4DE8ABD2" w14:textId="2AC015CD">
            <w:pPr>
              <w:pStyle w:val="Normal"/>
              <w:rPr>
                <w:rFonts w:ascii="Cambria" w:hAnsi="Cambria" w:eastAsia="Cambria" w:cs="Cambria"/>
              </w:rPr>
            </w:pPr>
          </w:p>
          <w:p w:rsidR="2D94B750" w:rsidP="2D94B750" w:rsidRDefault="2D94B750" w14:paraId="39890E96" w14:textId="05AE9249">
            <w:pPr>
              <w:pStyle w:val="Normal"/>
              <w:rPr>
                <w:rFonts w:ascii="Cambria" w:hAnsi="Cambria" w:eastAsia="Cambria" w:cs="Cambria"/>
              </w:rPr>
            </w:pPr>
          </w:p>
          <w:p w:rsidR="2D94B750" w:rsidP="2D94B750" w:rsidRDefault="2D94B750" w14:paraId="017D48E7" w14:textId="68B1FFB7">
            <w:pPr>
              <w:pStyle w:val="Normal"/>
              <w:rPr>
                <w:rFonts w:ascii="Cambria" w:hAnsi="Cambria" w:eastAsia="Cambria" w:cs="Cambria"/>
              </w:rPr>
            </w:pPr>
          </w:p>
          <w:p w:rsidR="2D94B750" w:rsidP="2D94B750" w:rsidRDefault="2D94B750" w14:paraId="76BAA9E5" w14:textId="79C9917A">
            <w:pPr>
              <w:pStyle w:val="Normal"/>
              <w:rPr>
                <w:rFonts w:ascii="Cambria" w:hAnsi="Cambria" w:eastAsia="Cambria" w:cs="Cambria"/>
              </w:rPr>
            </w:pPr>
          </w:p>
          <w:p w:rsidR="2D94B750" w:rsidP="2D94B750" w:rsidRDefault="2D94B750" w14:paraId="79D95C7D" w14:textId="502DDE36">
            <w:pPr>
              <w:pStyle w:val="Normal"/>
              <w:rPr>
                <w:rFonts w:ascii="Cambria" w:hAnsi="Cambria" w:eastAsia="Cambria" w:cs="Cambria"/>
              </w:rPr>
            </w:pPr>
          </w:p>
          <w:p w:rsidR="69313B51" w:rsidP="2D94B750" w:rsidRDefault="69313B51" w14:paraId="0B1B22D5" w14:textId="63215568">
            <w:pPr>
              <w:pStyle w:val="Normal"/>
              <w:rPr>
                <w:rFonts w:ascii="Cambria" w:hAnsi="Cambria" w:eastAsia="Cambria" w:cs="Cambria"/>
              </w:rPr>
            </w:pPr>
            <w:r w:rsidRPr="2D94B750" w:rsidR="69313B51">
              <w:rPr>
                <w:rFonts w:ascii="Cambria" w:hAnsi="Cambria" w:eastAsia="Cambria" w:cs="Cambria"/>
              </w:rPr>
              <w:t>8</w:t>
            </w:r>
          </w:p>
          <w:p w:rsidR="2D94B750" w:rsidP="2D94B750" w:rsidRDefault="2D94B750" w14:paraId="200FE72F" w14:textId="212F96BC">
            <w:pPr>
              <w:pStyle w:val="Normal"/>
              <w:rPr>
                <w:rFonts w:ascii="Cambria" w:hAnsi="Cambria" w:eastAsia="Cambria" w:cs="Cambria"/>
              </w:rPr>
            </w:pPr>
          </w:p>
          <w:p w:rsidR="2D94B750" w:rsidP="2D94B750" w:rsidRDefault="2D94B750" w14:paraId="713C6D90" w14:textId="68FCBFFC">
            <w:pPr>
              <w:pStyle w:val="Normal"/>
              <w:rPr>
                <w:rFonts w:ascii="Cambria" w:hAnsi="Cambria" w:eastAsia="Cambria" w:cs="Cambria"/>
              </w:rPr>
            </w:pPr>
          </w:p>
          <w:p w:rsidR="2D94B750" w:rsidP="2D94B750" w:rsidRDefault="2D94B750" w14:paraId="1A11F783" w14:textId="05544CF6">
            <w:pPr>
              <w:pStyle w:val="Normal"/>
              <w:rPr>
                <w:rFonts w:ascii="Cambria" w:hAnsi="Cambria" w:eastAsia="Cambria" w:cs="Cambria"/>
              </w:rPr>
            </w:pPr>
          </w:p>
          <w:p w:rsidR="2D94B750" w:rsidP="2D94B750" w:rsidRDefault="2D94B750" w14:paraId="188E3687" w14:textId="4644878B">
            <w:pPr>
              <w:pStyle w:val="Normal"/>
              <w:rPr>
                <w:rFonts w:ascii="Cambria" w:hAnsi="Cambria" w:eastAsia="Cambria" w:cs="Cambria"/>
              </w:rPr>
            </w:pPr>
          </w:p>
          <w:p w:rsidR="2D94B750" w:rsidP="2D94B750" w:rsidRDefault="2D94B750" w14:paraId="2AA4966A" w14:textId="5C55D816">
            <w:pPr>
              <w:pStyle w:val="Normal"/>
              <w:rPr>
                <w:rFonts w:ascii="Cambria" w:hAnsi="Cambria" w:eastAsia="Cambria" w:cs="Cambria"/>
              </w:rPr>
            </w:pPr>
          </w:p>
          <w:p w:rsidR="2D94B750" w:rsidP="2D94B750" w:rsidRDefault="2D94B750" w14:paraId="34D6D5EF" w14:textId="4F4626D0">
            <w:pPr>
              <w:pStyle w:val="Normal"/>
              <w:rPr>
                <w:rFonts w:ascii="Cambria" w:hAnsi="Cambria" w:eastAsia="Cambria" w:cs="Cambria"/>
              </w:rPr>
            </w:pPr>
          </w:p>
          <w:p w:rsidR="2D94B750" w:rsidP="2D94B750" w:rsidRDefault="2D94B750" w14:paraId="2545AE5A" w14:textId="3D872F74">
            <w:pPr>
              <w:pStyle w:val="Normal"/>
              <w:rPr>
                <w:rFonts w:ascii="Cambria" w:hAnsi="Cambria" w:eastAsia="Cambria" w:cs="Cambria"/>
              </w:rPr>
            </w:pPr>
          </w:p>
          <w:p w:rsidR="2D94B750" w:rsidP="2D94B750" w:rsidRDefault="2D94B750" w14:paraId="7A48C0A5" w14:textId="05CE094D">
            <w:pPr>
              <w:pStyle w:val="Normal"/>
              <w:rPr>
                <w:rFonts w:ascii="Cambria" w:hAnsi="Cambria" w:eastAsia="Cambria" w:cs="Cambria"/>
              </w:rPr>
            </w:pPr>
          </w:p>
          <w:p w:rsidR="69313B51" w:rsidP="2D94B750" w:rsidRDefault="69313B51" w14:paraId="007A3D90" w14:textId="206099A4">
            <w:pPr>
              <w:pStyle w:val="Normal"/>
              <w:rPr>
                <w:rFonts w:ascii="Cambria" w:hAnsi="Cambria" w:eastAsia="Cambria" w:cs="Cambria"/>
              </w:rPr>
            </w:pPr>
            <w:r w:rsidRPr="2D94B750" w:rsidR="69313B51">
              <w:rPr>
                <w:rFonts w:ascii="Cambria" w:hAnsi="Cambria" w:eastAsia="Cambria" w:cs="Cambria"/>
              </w:rPr>
              <w:t>9</w:t>
            </w:r>
          </w:p>
          <w:p w:rsidR="2D94B750" w:rsidP="2D94B750" w:rsidRDefault="2D94B750" w14:paraId="55386718" w14:textId="31BC76F0">
            <w:pPr>
              <w:pStyle w:val="Normal"/>
              <w:rPr>
                <w:rFonts w:ascii="Cambria" w:hAnsi="Cambria" w:eastAsia="Cambria" w:cs="Cambria"/>
              </w:rPr>
            </w:pPr>
          </w:p>
          <w:p w:rsidR="2D94B750" w:rsidP="2D94B750" w:rsidRDefault="2D94B750" w14:paraId="044B068E" w14:textId="1FDD1C6D">
            <w:pPr>
              <w:pStyle w:val="Normal"/>
              <w:rPr>
                <w:rFonts w:ascii="Cambria" w:hAnsi="Cambria" w:eastAsia="Cambria" w:cs="Cambria"/>
              </w:rPr>
            </w:pPr>
          </w:p>
          <w:p w:rsidR="2D94B750" w:rsidP="2D94B750" w:rsidRDefault="2D94B750" w14:paraId="6235C36C" w14:textId="4C319970">
            <w:pPr>
              <w:pStyle w:val="Normal"/>
              <w:rPr>
                <w:rFonts w:ascii="Cambria" w:hAnsi="Cambria" w:eastAsia="Cambria" w:cs="Cambria"/>
              </w:rPr>
            </w:pPr>
          </w:p>
          <w:p w:rsidR="2D94B750" w:rsidP="2D94B750" w:rsidRDefault="2D94B750" w14:paraId="42A7679A" w14:textId="41B3A883">
            <w:pPr>
              <w:pStyle w:val="Normal"/>
              <w:rPr>
                <w:rFonts w:ascii="Cambria" w:hAnsi="Cambria" w:eastAsia="Cambria" w:cs="Cambria"/>
              </w:rPr>
            </w:pPr>
          </w:p>
          <w:p w:rsidR="2D94B750" w:rsidP="2D94B750" w:rsidRDefault="2D94B750" w14:paraId="034677C0" w14:textId="37B50527">
            <w:pPr>
              <w:pStyle w:val="Normal"/>
              <w:rPr>
                <w:rFonts w:ascii="Cambria" w:hAnsi="Cambria" w:eastAsia="Cambria" w:cs="Cambria"/>
              </w:rPr>
            </w:pPr>
          </w:p>
          <w:p w:rsidR="2D94B750" w:rsidP="2D94B750" w:rsidRDefault="2D94B750" w14:paraId="1AD324B1" w14:textId="12248D9E">
            <w:pPr>
              <w:pStyle w:val="Normal"/>
              <w:rPr>
                <w:rFonts w:ascii="Cambria" w:hAnsi="Cambria" w:eastAsia="Cambria" w:cs="Cambria"/>
              </w:rPr>
            </w:pPr>
          </w:p>
          <w:p w:rsidR="2D94B750" w:rsidP="2D94B750" w:rsidRDefault="2D94B750" w14:paraId="7CC03A99" w14:textId="68F30752">
            <w:pPr>
              <w:pStyle w:val="Normal"/>
              <w:rPr>
                <w:rFonts w:ascii="Cambria" w:hAnsi="Cambria" w:eastAsia="Cambria" w:cs="Cambria"/>
              </w:rPr>
            </w:pPr>
          </w:p>
          <w:p w:rsidR="2D94B750" w:rsidP="2D94B750" w:rsidRDefault="2D94B750" w14:paraId="6383B799" w14:textId="5990A1EF">
            <w:pPr>
              <w:pStyle w:val="Normal"/>
              <w:rPr>
                <w:rFonts w:ascii="Cambria" w:hAnsi="Cambria" w:eastAsia="Cambria" w:cs="Cambria"/>
              </w:rPr>
            </w:pPr>
          </w:p>
          <w:p w:rsidR="2D94B750" w:rsidP="2D94B750" w:rsidRDefault="2D94B750" w14:paraId="77EFDC96" w14:textId="784E70F3">
            <w:pPr>
              <w:pStyle w:val="Normal"/>
              <w:rPr>
                <w:rFonts w:ascii="Cambria" w:hAnsi="Cambria" w:eastAsia="Cambria" w:cs="Cambria"/>
              </w:rPr>
            </w:pPr>
          </w:p>
          <w:p w:rsidR="2D94B750" w:rsidP="2D94B750" w:rsidRDefault="2D94B750" w14:paraId="622E24A3" w14:textId="13DC2220">
            <w:pPr>
              <w:pStyle w:val="Normal"/>
              <w:rPr>
                <w:rFonts w:ascii="Cambria" w:hAnsi="Cambria" w:eastAsia="Cambria" w:cs="Cambria"/>
              </w:rPr>
            </w:pPr>
          </w:p>
          <w:p w:rsidR="2D94B750" w:rsidP="2D94B750" w:rsidRDefault="2D94B750" w14:paraId="4E4ED30F" w14:textId="2DC729EF">
            <w:pPr>
              <w:pStyle w:val="Normal"/>
              <w:rPr>
                <w:rFonts w:ascii="Cambria" w:hAnsi="Cambria" w:eastAsia="Cambria" w:cs="Cambria"/>
              </w:rPr>
            </w:pPr>
          </w:p>
          <w:p w:rsidR="5BE50D9F" w:rsidP="2D94B750" w:rsidRDefault="5BE50D9F" w14:paraId="0210280B" w14:textId="255A60F0">
            <w:pPr>
              <w:pStyle w:val="Normal"/>
              <w:rPr>
                <w:rFonts w:ascii="Cambria" w:hAnsi="Cambria" w:eastAsia="Cambria" w:cs="Cambria"/>
              </w:rPr>
            </w:pPr>
            <w:r w:rsidRPr="2D94B750" w:rsidR="5BE50D9F">
              <w:rPr>
                <w:rFonts w:ascii="Cambria" w:hAnsi="Cambria" w:eastAsia="Cambria" w:cs="Cambria"/>
              </w:rPr>
              <w:t>10</w:t>
            </w:r>
          </w:p>
        </w:tc>
      </w:tr>
      <w:tr w:rsidR="2D94B750" w:rsidTr="250513B2" w14:paraId="79883F71">
        <w:tc>
          <w:tcPr>
            <w:tcW w:w="2070" w:type="dxa"/>
            <w:tcMar/>
          </w:tcPr>
          <w:p w:rsidR="5BE50D9F" w:rsidP="2D94B750" w:rsidRDefault="5BE50D9F" w14:paraId="38E53A57" w14:textId="64AFBE9B">
            <w:pPr>
              <w:pStyle w:val="Normal"/>
              <w:rPr>
                <w:rFonts w:ascii="Cambria" w:hAnsi="Cambria" w:eastAsia="Cambria" w:cs="Cambria"/>
                <w:b w:val="1"/>
                <w:bCs w:val="1"/>
              </w:rPr>
            </w:pPr>
            <w:r w:rsidRPr="2D94B750" w:rsidR="5BE50D9F">
              <w:rPr>
                <w:rFonts w:ascii="Cambria" w:hAnsi="Cambria" w:eastAsia="Cambria" w:cs="Cambria"/>
                <w:b w:val="1"/>
                <w:bCs w:val="1"/>
              </w:rPr>
              <w:t>Trauma</w:t>
            </w:r>
          </w:p>
          <w:p w:rsidR="60EACF8E" w:rsidP="2D94B750" w:rsidRDefault="60EACF8E" w14:paraId="11AED24E" w14:textId="4C9F1894">
            <w:pPr>
              <w:pStyle w:val="Normal"/>
              <w:rPr>
                <w:rFonts w:ascii="Cambria" w:hAnsi="Cambria" w:eastAsia="Cambria" w:cs="Cambria"/>
                <w:b w:val="0"/>
                <w:bCs w:val="0"/>
              </w:rPr>
            </w:pPr>
            <w:r w:rsidRPr="2D94B750" w:rsidR="60EACF8E">
              <w:rPr>
                <w:rFonts w:ascii="Cambria" w:hAnsi="Cambria" w:eastAsia="Cambria" w:cs="Cambria"/>
                <w:b w:val="0"/>
                <w:bCs w:val="0"/>
              </w:rPr>
              <w:t>26 min</w:t>
            </w:r>
          </w:p>
        </w:tc>
        <w:tc>
          <w:tcPr>
            <w:tcW w:w="6210" w:type="dxa"/>
            <w:tcMar/>
          </w:tcPr>
          <w:p w:rsidR="532CF5AE" w:rsidP="2D94B750" w:rsidRDefault="532CF5AE" w14:noSpellErr="1" w14:paraId="126F3330" w14:textId="7723E54C">
            <w:pPr>
              <w:spacing w:after="0" w:afterAutospacing="off" w:line="240" w:lineRule="auto"/>
              <w:rPr>
                <w:rFonts w:ascii="Cambria" w:hAnsi="Cambria" w:eastAsia="Cambria" w:cs="Cambria"/>
                <w:i w:val="1"/>
                <w:iCs w:val="1"/>
                <w:sz w:val="24"/>
                <w:szCs w:val="24"/>
              </w:rPr>
            </w:pPr>
            <w:r w:rsidRPr="2D94B750" w:rsidR="532CF5AE">
              <w:rPr>
                <w:rFonts w:ascii="Cambria" w:hAnsi="Cambria" w:eastAsia="Cambria" w:cs="Cambria"/>
                <w:i w:val="1"/>
                <w:iCs w:val="1"/>
                <w:sz w:val="24"/>
                <w:szCs w:val="24"/>
              </w:rPr>
              <w:t>[</w:t>
            </w:r>
            <w:r w:rsidRPr="2D94B750" w:rsidR="532CF5AE">
              <w:rPr>
                <w:rFonts w:ascii="Cambria" w:hAnsi="Cambria" w:eastAsia="Cambria" w:cs="Cambria"/>
                <w:i w:val="1"/>
                <w:iCs w:val="1"/>
                <w:sz w:val="24"/>
                <w:szCs w:val="24"/>
                <w:highlight w:val="yellow"/>
              </w:rPr>
              <w:t>materials for this section</w:t>
            </w:r>
            <w:r w:rsidRPr="2D94B750" w:rsidR="532CF5AE">
              <w:rPr>
                <w:rFonts w:ascii="Cambria" w:hAnsi="Cambria" w:eastAsia="Cambria" w:cs="Cambria"/>
                <w:i w:val="1"/>
                <w:iCs w:val="1"/>
                <w:sz w:val="24"/>
                <w:szCs w:val="24"/>
              </w:rPr>
              <w:t>]</w:t>
            </w:r>
          </w:p>
          <w:p w:rsidR="2D94B750" w:rsidP="2D94B750" w:rsidRDefault="2D94B750" w14:paraId="4C1B3CBF" w14:textId="083426CE">
            <w:pPr>
              <w:pStyle w:val="Normal"/>
              <w:rPr>
                <w:rFonts w:ascii="Cambria" w:hAnsi="Cambria" w:eastAsia="Cambria" w:cs="Cambria"/>
              </w:rPr>
            </w:pPr>
          </w:p>
        </w:tc>
        <w:tc>
          <w:tcPr>
            <w:tcW w:w="1080" w:type="dxa"/>
            <w:tcMar/>
          </w:tcPr>
          <w:p w:rsidR="2D94B750" w:rsidP="2D94B750" w:rsidRDefault="2D94B750" w14:paraId="544B5E14" w14:textId="74E5D09B">
            <w:pPr>
              <w:pStyle w:val="Normal"/>
              <w:rPr>
                <w:rFonts w:ascii="Cambria" w:hAnsi="Cambria" w:eastAsia="Cambria" w:cs="Cambria"/>
              </w:rPr>
            </w:pPr>
          </w:p>
        </w:tc>
      </w:tr>
      <w:tr w:rsidR="2D94B750" w:rsidTr="250513B2" w14:paraId="74675D89">
        <w:tc>
          <w:tcPr>
            <w:tcW w:w="2070" w:type="dxa"/>
            <w:tcMar/>
          </w:tcPr>
          <w:p w:rsidR="60EACF8E" w:rsidP="2D94B750" w:rsidRDefault="60EACF8E" w14:paraId="1AD1ABEA" w14:textId="59AC7163">
            <w:pPr>
              <w:pStyle w:val="Normal"/>
              <w:rPr>
                <w:rFonts w:ascii="Cambria" w:hAnsi="Cambria" w:eastAsia="Cambria" w:cs="Cambria"/>
              </w:rPr>
            </w:pPr>
            <w:r w:rsidRPr="2D94B750" w:rsidR="60EACF8E">
              <w:rPr>
                <w:rFonts w:ascii="Cambria" w:hAnsi="Cambria" w:eastAsia="Cambria" w:cs="Cambria"/>
              </w:rPr>
              <w:t>2 min</w:t>
            </w:r>
          </w:p>
          <w:p w:rsidR="2D94B750" w:rsidP="2D94B750" w:rsidRDefault="2D94B750" w14:paraId="0671530D" w14:textId="5FCB8333">
            <w:pPr>
              <w:pStyle w:val="Normal"/>
              <w:rPr>
                <w:rFonts w:ascii="Cambria" w:hAnsi="Cambria" w:eastAsia="Cambria" w:cs="Cambria"/>
              </w:rPr>
            </w:pPr>
          </w:p>
          <w:p w:rsidR="2D94B750" w:rsidP="2D94B750" w:rsidRDefault="2D94B750" w14:paraId="239CB0A5" w14:textId="76E77866">
            <w:pPr>
              <w:pStyle w:val="Normal"/>
              <w:rPr>
                <w:rFonts w:ascii="Cambria" w:hAnsi="Cambria" w:eastAsia="Cambria" w:cs="Cambria"/>
              </w:rPr>
            </w:pPr>
          </w:p>
          <w:p w:rsidR="2D94B750" w:rsidP="2D94B750" w:rsidRDefault="2D94B750" w14:paraId="722409AA" w14:textId="67CF20CF">
            <w:pPr>
              <w:pStyle w:val="Normal"/>
              <w:rPr>
                <w:rFonts w:ascii="Cambria" w:hAnsi="Cambria" w:eastAsia="Cambria" w:cs="Cambria"/>
              </w:rPr>
            </w:pPr>
          </w:p>
          <w:p w:rsidR="2D94B750" w:rsidP="2D94B750" w:rsidRDefault="2D94B750" w14:paraId="713B2A4A" w14:textId="142D492F">
            <w:pPr>
              <w:pStyle w:val="Normal"/>
              <w:rPr>
                <w:rFonts w:ascii="Cambria" w:hAnsi="Cambria" w:eastAsia="Cambria" w:cs="Cambria"/>
              </w:rPr>
            </w:pPr>
          </w:p>
          <w:p w:rsidR="2D94B750" w:rsidP="2D94B750" w:rsidRDefault="2D94B750" w14:paraId="1E83EC14" w14:textId="05CDAB3D">
            <w:pPr>
              <w:pStyle w:val="Normal"/>
              <w:rPr>
                <w:rFonts w:ascii="Cambria" w:hAnsi="Cambria" w:eastAsia="Cambria" w:cs="Cambria"/>
              </w:rPr>
            </w:pPr>
          </w:p>
          <w:p w:rsidR="2D94B750" w:rsidP="2D94B750" w:rsidRDefault="2D94B750" w14:paraId="235351E1" w14:textId="7E2A1FC7">
            <w:pPr>
              <w:pStyle w:val="Normal"/>
              <w:rPr>
                <w:rFonts w:ascii="Cambria" w:hAnsi="Cambria" w:eastAsia="Cambria" w:cs="Cambria"/>
              </w:rPr>
            </w:pPr>
          </w:p>
          <w:p w:rsidR="2D94B750" w:rsidP="2D94B750" w:rsidRDefault="2D94B750" w14:paraId="6BA1DB65" w14:textId="0E647AA2">
            <w:pPr>
              <w:pStyle w:val="Normal"/>
              <w:rPr>
                <w:rFonts w:ascii="Cambria" w:hAnsi="Cambria" w:eastAsia="Cambria" w:cs="Cambria"/>
              </w:rPr>
            </w:pPr>
          </w:p>
          <w:p w:rsidR="2D94B750" w:rsidP="2D94B750" w:rsidRDefault="2D94B750" w14:paraId="73699A0F" w14:textId="40F58A70">
            <w:pPr>
              <w:pStyle w:val="Normal"/>
              <w:rPr>
                <w:rFonts w:ascii="Cambria" w:hAnsi="Cambria" w:eastAsia="Cambria" w:cs="Cambria"/>
              </w:rPr>
            </w:pPr>
          </w:p>
          <w:p w:rsidR="2D94B750" w:rsidP="2D94B750" w:rsidRDefault="2D94B750" w14:paraId="60056910" w14:textId="38898F38">
            <w:pPr>
              <w:pStyle w:val="Normal"/>
              <w:rPr>
                <w:rFonts w:ascii="Cambria" w:hAnsi="Cambria" w:eastAsia="Cambria" w:cs="Cambria"/>
              </w:rPr>
            </w:pPr>
          </w:p>
          <w:p w:rsidR="2D94B750" w:rsidP="2D94B750" w:rsidRDefault="2D94B750" w14:paraId="78254A57" w14:textId="5C184A5D">
            <w:pPr>
              <w:pStyle w:val="Normal"/>
              <w:rPr>
                <w:rFonts w:ascii="Cambria" w:hAnsi="Cambria" w:eastAsia="Cambria" w:cs="Cambria"/>
              </w:rPr>
            </w:pPr>
          </w:p>
          <w:p w:rsidR="2D94B750" w:rsidP="2D94B750" w:rsidRDefault="2D94B750" w14:paraId="247B49FF" w14:textId="43C12984">
            <w:pPr>
              <w:pStyle w:val="Normal"/>
              <w:rPr>
                <w:rFonts w:ascii="Cambria" w:hAnsi="Cambria" w:eastAsia="Cambria" w:cs="Cambria"/>
              </w:rPr>
            </w:pPr>
          </w:p>
          <w:p w:rsidR="2D94B750" w:rsidP="2D94B750" w:rsidRDefault="2D94B750" w14:paraId="12C14A59" w14:textId="1AEAD7A0">
            <w:pPr>
              <w:pStyle w:val="Normal"/>
              <w:rPr>
                <w:rFonts w:ascii="Cambria" w:hAnsi="Cambria" w:eastAsia="Cambria" w:cs="Cambria"/>
              </w:rPr>
            </w:pPr>
          </w:p>
          <w:p w:rsidR="2D94B750" w:rsidP="2D94B750" w:rsidRDefault="2D94B750" w14:paraId="3211CB4C" w14:textId="5F23974E">
            <w:pPr>
              <w:pStyle w:val="Normal"/>
              <w:rPr>
                <w:rFonts w:ascii="Cambria" w:hAnsi="Cambria" w:eastAsia="Cambria" w:cs="Cambria"/>
              </w:rPr>
            </w:pPr>
          </w:p>
          <w:p w:rsidR="2D94B750" w:rsidP="2D94B750" w:rsidRDefault="2D94B750" w14:paraId="065FAAF6" w14:textId="6C6860A4">
            <w:pPr>
              <w:pStyle w:val="Normal"/>
              <w:rPr>
                <w:rFonts w:ascii="Cambria" w:hAnsi="Cambria" w:eastAsia="Cambria" w:cs="Cambria"/>
              </w:rPr>
            </w:pPr>
          </w:p>
          <w:p w:rsidR="2D94B750" w:rsidP="2D94B750" w:rsidRDefault="2D94B750" w14:paraId="7B3872CB" w14:textId="7400E310">
            <w:pPr>
              <w:pStyle w:val="Normal"/>
              <w:rPr>
                <w:rFonts w:ascii="Cambria" w:hAnsi="Cambria" w:eastAsia="Cambria" w:cs="Cambria"/>
              </w:rPr>
            </w:pPr>
          </w:p>
          <w:p w:rsidR="2D94B750" w:rsidP="2D94B750" w:rsidRDefault="2D94B750" w14:paraId="5B86BD5F" w14:textId="6821360D">
            <w:pPr>
              <w:pStyle w:val="Normal"/>
              <w:rPr>
                <w:rFonts w:ascii="Cambria" w:hAnsi="Cambria" w:eastAsia="Cambria" w:cs="Cambria"/>
              </w:rPr>
            </w:pPr>
          </w:p>
          <w:p w:rsidR="2D94B750" w:rsidP="2D94B750" w:rsidRDefault="2D94B750" w14:paraId="7CCE3C19" w14:textId="4C0C1B75">
            <w:pPr>
              <w:pStyle w:val="Normal"/>
              <w:rPr>
                <w:rFonts w:ascii="Cambria" w:hAnsi="Cambria" w:eastAsia="Cambria" w:cs="Cambria"/>
              </w:rPr>
            </w:pPr>
          </w:p>
          <w:p w:rsidR="2D94B750" w:rsidP="2D94B750" w:rsidRDefault="2D94B750" w14:paraId="40F5DA53" w14:textId="7CA5F461">
            <w:pPr>
              <w:pStyle w:val="Normal"/>
              <w:rPr>
                <w:rFonts w:ascii="Cambria" w:hAnsi="Cambria" w:eastAsia="Cambria" w:cs="Cambria"/>
              </w:rPr>
            </w:pPr>
          </w:p>
          <w:p w:rsidR="2D94B750" w:rsidP="2D94B750" w:rsidRDefault="2D94B750" w14:paraId="3361AE7D" w14:textId="3212A90B">
            <w:pPr>
              <w:pStyle w:val="Normal"/>
              <w:rPr>
                <w:rFonts w:ascii="Cambria" w:hAnsi="Cambria" w:eastAsia="Cambria" w:cs="Cambria"/>
              </w:rPr>
            </w:pPr>
          </w:p>
          <w:p w:rsidR="2D94B750" w:rsidP="2D94B750" w:rsidRDefault="2D94B750" w14:paraId="1DE2A932" w14:textId="5EA35C4B">
            <w:pPr>
              <w:pStyle w:val="Normal"/>
              <w:rPr>
                <w:rFonts w:ascii="Cambria" w:hAnsi="Cambria" w:eastAsia="Cambria" w:cs="Cambria"/>
              </w:rPr>
            </w:pPr>
          </w:p>
          <w:p w:rsidR="2D94B750" w:rsidP="2D94B750" w:rsidRDefault="2D94B750" w14:paraId="0BBA5CBE" w14:textId="612C7D1C">
            <w:pPr>
              <w:pStyle w:val="Normal"/>
              <w:rPr>
                <w:rFonts w:ascii="Cambria" w:hAnsi="Cambria" w:eastAsia="Cambria" w:cs="Cambria"/>
              </w:rPr>
            </w:pPr>
          </w:p>
          <w:p w:rsidR="2D94B750" w:rsidP="2D94B750" w:rsidRDefault="2D94B750" w14:paraId="644DBC39" w14:textId="3EFCB394">
            <w:pPr>
              <w:pStyle w:val="Normal"/>
              <w:rPr>
                <w:rFonts w:ascii="Cambria" w:hAnsi="Cambria" w:eastAsia="Cambria" w:cs="Cambria"/>
              </w:rPr>
            </w:pPr>
          </w:p>
          <w:p w:rsidR="2D94B750" w:rsidP="2D94B750" w:rsidRDefault="2D94B750" w14:paraId="2DA2673A" w14:textId="6D251FED">
            <w:pPr>
              <w:pStyle w:val="Normal"/>
              <w:rPr>
                <w:rFonts w:ascii="Cambria" w:hAnsi="Cambria" w:eastAsia="Cambria" w:cs="Cambria"/>
              </w:rPr>
            </w:pPr>
          </w:p>
          <w:p w:rsidR="2D94B750" w:rsidP="2D94B750" w:rsidRDefault="2D94B750" w14:paraId="1AC3E44E" w14:textId="0F1B6495">
            <w:pPr>
              <w:pStyle w:val="Normal"/>
              <w:rPr>
                <w:rFonts w:ascii="Cambria" w:hAnsi="Cambria" w:eastAsia="Cambria" w:cs="Cambria"/>
              </w:rPr>
            </w:pPr>
          </w:p>
          <w:p w:rsidR="60EACF8E" w:rsidP="2D94B750" w:rsidRDefault="60EACF8E" w14:paraId="3BD4E56E" w14:textId="1A22345E">
            <w:pPr>
              <w:pStyle w:val="Normal"/>
              <w:rPr>
                <w:rFonts w:ascii="Cambria" w:hAnsi="Cambria" w:eastAsia="Cambria" w:cs="Cambria"/>
              </w:rPr>
            </w:pPr>
            <w:r w:rsidRPr="2D94B750" w:rsidR="60EACF8E">
              <w:rPr>
                <w:rFonts w:ascii="Cambria" w:hAnsi="Cambria" w:eastAsia="Cambria" w:cs="Cambria"/>
              </w:rPr>
              <w:t>3 min</w:t>
            </w:r>
          </w:p>
          <w:p w:rsidR="2D94B750" w:rsidP="2D94B750" w:rsidRDefault="2D94B750" w14:paraId="73A70605" w14:textId="07E6556C">
            <w:pPr>
              <w:pStyle w:val="Normal"/>
              <w:rPr>
                <w:rFonts w:ascii="Cambria" w:hAnsi="Cambria" w:eastAsia="Cambria" w:cs="Cambria"/>
              </w:rPr>
            </w:pPr>
          </w:p>
          <w:p w:rsidR="2D94B750" w:rsidP="2D94B750" w:rsidRDefault="2D94B750" w14:paraId="3B92C8C1" w14:textId="6A1E724D">
            <w:pPr>
              <w:pStyle w:val="Normal"/>
              <w:rPr>
                <w:rFonts w:ascii="Cambria" w:hAnsi="Cambria" w:eastAsia="Cambria" w:cs="Cambria"/>
              </w:rPr>
            </w:pPr>
          </w:p>
          <w:p w:rsidR="2D94B750" w:rsidP="2D94B750" w:rsidRDefault="2D94B750" w14:paraId="3803B039" w14:textId="1543F25D">
            <w:pPr>
              <w:pStyle w:val="Normal"/>
              <w:rPr>
                <w:rFonts w:ascii="Cambria" w:hAnsi="Cambria" w:eastAsia="Cambria" w:cs="Cambria"/>
              </w:rPr>
            </w:pPr>
          </w:p>
          <w:p w:rsidR="2D94B750" w:rsidP="2D94B750" w:rsidRDefault="2D94B750" w14:paraId="2FA03209" w14:textId="50BBF059">
            <w:pPr>
              <w:pStyle w:val="Normal"/>
              <w:rPr>
                <w:rFonts w:ascii="Cambria" w:hAnsi="Cambria" w:eastAsia="Cambria" w:cs="Cambria"/>
              </w:rPr>
            </w:pPr>
          </w:p>
          <w:p w:rsidR="2D94B750" w:rsidP="2D94B750" w:rsidRDefault="2D94B750" w14:paraId="516C2162" w14:textId="0B09CE0B">
            <w:pPr>
              <w:pStyle w:val="Normal"/>
              <w:rPr>
                <w:rFonts w:ascii="Cambria" w:hAnsi="Cambria" w:eastAsia="Cambria" w:cs="Cambria"/>
              </w:rPr>
            </w:pPr>
          </w:p>
          <w:p w:rsidR="2D94B750" w:rsidP="2D94B750" w:rsidRDefault="2D94B750" w14:paraId="05603B18" w14:textId="3E8B16F4">
            <w:pPr>
              <w:pStyle w:val="Normal"/>
              <w:rPr>
                <w:rFonts w:ascii="Cambria" w:hAnsi="Cambria" w:eastAsia="Cambria" w:cs="Cambria"/>
              </w:rPr>
            </w:pPr>
          </w:p>
          <w:p w:rsidR="2D94B750" w:rsidP="2D94B750" w:rsidRDefault="2D94B750" w14:paraId="7E689CC5" w14:textId="53180863">
            <w:pPr>
              <w:pStyle w:val="Normal"/>
              <w:rPr>
                <w:rFonts w:ascii="Cambria" w:hAnsi="Cambria" w:eastAsia="Cambria" w:cs="Cambria"/>
              </w:rPr>
            </w:pPr>
          </w:p>
          <w:p w:rsidR="2D94B750" w:rsidP="2D94B750" w:rsidRDefault="2D94B750" w14:paraId="03453FE2" w14:textId="7E3037CE">
            <w:pPr>
              <w:pStyle w:val="Normal"/>
              <w:rPr>
                <w:rFonts w:ascii="Cambria" w:hAnsi="Cambria" w:eastAsia="Cambria" w:cs="Cambria"/>
              </w:rPr>
            </w:pPr>
          </w:p>
          <w:p w:rsidR="2D94B750" w:rsidP="2D94B750" w:rsidRDefault="2D94B750" w14:paraId="34538372" w14:textId="4DF5A837">
            <w:pPr>
              <w:pStyle w:val="Normal"/>
              <w:rPr>
                <w:rFonts w:ascii="Cambria" w:hAnsi="Cambria" w:eastAsia="Cambria" w:cs="Cambria"/>
              </w:rPr>
            </w:pPr>
          </w:p>
          <w:p w:rsidR="2D94B750" w:rsidP="2D94B750" w:rsidRDefault="2D94B750" w14:paraId="6CDEDE38" w14:textId="6522E92B">
            <w:pPr>
              <w:pStyle w:val="Normal"/>
              <w:rPr>
                <w:rFonts w:ascii="Cambria" w:hAnsi="Cambria" w:eastAsia="Cambria" w:cs="Cambria"/>
              </w:rPr>
            </w:pPr>
          </w:p>
          <w:p w:rsidR="2D94B750" w:rsidP="2D94B750" w:rsidRDefault="2D94B750" w14:paraId="1E06A7EE" w14:textId="5535F4D0">
            <w:pPr>
              <w:pStyle w:val="Normal"/>
              <w:rPr>
                <w:rFonts w:ascii="Cambria" w:hAnsi="Cambria" w:eastAsia="Cambria" w:cs="Cambria"/>
              </w:rPr>
            </w:pPr>
          </w:p>
          <w:p w:rsidR="60EACF8E" w:rsidP="2D94B750" w:rsidRDefault="60EACF8E" w14:paraId="7187505A" w14:textId="72D84D6D">
            <w:pPr>
              <w:pStyle w:val="Normal"/>
              <w:rPr>
                <w:rFonts w:ascii="Cambria" w:hAnsi="Cambria" w:eastAsia="Cambria" w:cs="Cambria"/>
              </w:rPr>
            </w:pPr>
            <w:r w:rsidRPr="2D94B750" w:rsidR="60EACF8E">
              <w:rPr>
                <w:rFonts w:ascii="Cambria" w:hAnsi="Cambria" w:eastAsia="Cambria" w:cs="Cambria"/>
              </w:rPr>
              <w:t>3 min</w:t>
            </w:r>
          </w:p>
          <w:p w:rsidR="2D94B750" w:rsidP="2D94B750" w:rsidRDefault="2D94B750" w14:paraId="178DFB73" w14:textId="5B2648F7">
            <w:pPr>
              <w:pStyle w:val="Normal"/>
              <w:rPr>
                <w:rFonts w:ascii="Cambria" w:hAnsi="Cambria" w:eastAsia="Cambria" w:cs="Cambria"/>
              </w:rPr>
            </w:pPr>
          </w:p>
          <w:p w:rsidR="2D94B750" w:rsidP="2D94B750" w:rsidRDefault="2D94B750" w14:paraId="63A20900" w14:textId="007C3FD8">
            <w:pPr>
              <w:pStyle w:val="Normal"/>
              <w:rPr>
                <w:rFonts w:ascii="Cambria" w:hAnsi="Cambria" w:eastAsia="Cambria" w:cs="Cambria"/>
              </w:rPr>
            </w:pPr>
          </w:p>
          <w:p w:rsidR="2D94B750" w:rsidP="2D94B750" w:rsidRDefault="2D94B750" w14:paraId="7E99D0C3" w14:textId="1B1D1BD2">
            <w:pPr>
              <w:pStyle w:val="Normal"/>
              <w:rPr>
                <w:rFonts w:ascii="Cambria" w:hAnsi="Cambria" w:eastAsia="Cambria" w:cs="Cambria"/>
              </w:rPr>
            </w:pPr>
          </w:p>
          <w:p w:rsidR="2D94B750" w:rsidP="2D94B750" w:rsidRDefault="2D94B750" w14:paraId="6BA25401" w14:textId="475F17C9">
            <w:pPr>
              <w:pStyle w:val="Normal"/>
              <w:rPr>
                <w:rFonts w:ascii="Cambria" w:hAnsi="Cambria" w:eastAsia="Cambria" w:cs="Cambria"/>
              </w:rPr>
            </w:pPr>
          </w:p>
          <w:p w:rsidR="2D94B750" w:rsidP="2D94B750" w:rsidRDefault="2D94B750" w14:paraId="00263250" w14:textId="38996D21">
            <w:pPr>
              <w:pStyle w:val="Normal"/>
              <w:rPr>
                <w:rFonts w:ascii="Cambria" w:hAnsi="Cambria" w:eastAsia="Cambria" w:cs="Cambria"/>
              </w:rPr>
            </w:pPr>
          </w:p>
          <w:p w:rsidR="2D94B750" w:rsidP="2D94B750" w:rsidRDefault="2D94B750" w14:paraId="30CA3964" w14:textId="7A277B20">
            <w:pPr>
              <w:pStyle w:val="Normal"/>
              <w:rPr>
                <w:rFonts w:ascii="Cambria" w:hAnsi="Cambria" w:eastAsia="Cambria" w:cs="Cambria"/>
              </w:rPr>
            </w:pPr>
          </w:p>
          <w:p w:rsidR="2D94B750" w:rsidP="2D94B750" w:rsidRDefault="2D94B750" w14:paraId="3899E5F3" w14:textId="03892B55">
            <w:pPr>
              <w:pStyle w:val="Normal"/>
              <w:rPr>
                <w:rFonts w:ascii="Cambria" w:hAnsi="Cambria" w:eastAsia="Cambria" w:cs="Cambria"/>
              </w:rPr>
            </w:pPr>
          </w:p>
          <w:p w:rsidR="2D94B750" w:rsidP="2D94B750" w:rsidRDefault="2D94B750" w14:paraId="17D25D53" w14:textId="5F6D5E30">
            <w:pPr>
              <w:pStyle w:val="Normal"/>
              <w:rPr>
                <w:rFonts w:ascii="Cambria" w:hAnsi="Cambria" w:eastAsia="Cambria" w:cs="Cambria"/>
              </w:rPr>
            </w:pPr>
          </w:p>
          <w:p w:rsidR="2D94B750" w:rsidP="2D94B750" w:rsidRDefault="2D94B750" w14:paraId="25D08639" w14:textId="5952BC6F">
            <w:pPr>
              <w:pStyle w:val="Normal"/>
              <w:rPr>
                <w:rFonts w:ascii="Cambria" w:hAnsi="Cambria" w:eastAsia="Cambria" w:cs="Cambria"/>
              </w:rPr>
            </w:pPr>
          </w:p>
          <w:p w:rsidR="2D94B750" w:rsidP="2D94B750" w:rsidRDefault="2D94B750" w14:paraId="28D732D1" w14:textId="20EB3767">
            <w:pPr>
              <w:pStyle w:val="Normal"/>
              <w:rPr>
                <w:rFonts w:ascii="Cambria" w:hAnsi="Cambria" w:eastAsia="Cambria" w:cs="Cambria"/>
              </w:rPr>
            </w:pPr>
          </w:p>
          <w:p w:rsidR="2D94B750" w:rsidP="2D94B750" w:rsidRDefault="2D94B750" w14:paraId="30B385E5" w14:textId="650A8F71">
            <w:pPr>
              <w:pStyle w:val="Normal"/>
              <w:rPr>
                <w:rFonts w:ascii="Cambria" w:hAnsi="Cambria" w:eastAsia="Cambria" w:cs="Cambria"/>
              </w:rPr>
            </w:pPr>
          </w:p>
          <w:p w:rsidR="2D94B750" w:rsidP="2D94B750" w:rsidRDefault="2D94B750" w14:paraId="69A1AAAD" w14:textId="7C6FA610">
            <w:pPr>
              <w:pStyle w:val="Normal"/>
              <w:rPr>
                <w:rFonts w:ascii="Cambria" w:hAnsi="Cambria" w:eastAsia="Cambria" w:cs="Cambria"/>
              </w:rPr>
            </w:pPr>
          </w:p>
          <w:p w:rsidR="2D94B750" w:rsidP="2D94B750" w:rsidRDefault="2D94B750" w14:paraId="61A5E29E" w14:textId="528D1F61">
            <w:pPr>
              <w:pStyle w:val="Normal"/>
              <w:rPr>
                <w:rFonts w:ascii="Cambria" w:hAnsi="Cambria" w:eastAsia="Cambria" w:cs="Cambria"/>
              </w:rPr>
            </w:pPr>
          </w:p>
          <w:p w:rsidR="2D94B750" w:rsidP="2D94B750" w:rsidRDefault="2D94B750" w14:paraId="0145F65E" w14:textId="23FCCB90">
            <w:pPr>
              <w:pStyle w:val="Normal"/>
              <w:rPr>
                <w:rFonts w:ascii="Cambria" w:hAnsi="Cambria" w:eastAsia="Cambria" w:cs="Cambria"/>
              </w:rPr>
            </w:pPr>
          </w:p>
          <w:p w:rsidR="2D94B750" w:rsidP="2D94B750" w:rsidRDefault="2D94B750" w14:paraId="1B9B3B4A" w14:textId="0CC19B9E">
            <w:pPr>
              <w:pStyle w:val="Normal"/>
              <w:rPr>
                <w:rFonts w:ascii="Cambria" w:hAnsi="Cambria" w:eastAsia="Cambria" w:cs="Cambria"/>
              </w:rPr>
            </w:pPr>
          </w:p>
          <w:p w:rsidR="2D94B750" w:rsidP="2D94B750" w:rsidRDefault="2D94B750" w14:paraId="5888E313" w14:textId="0F4839E6">
            <w:pPr>
              <w:pStyle w:val="Normal"/>
              <w:rPr>
                <w:rFonts w:ascii="Cambria" w:hAnsi="Cambria" w:eastAsia="Cambria" w:cs="Cambria"/>
              </w:rPr>
            </w:pPr>
          </w:p>
          <w:p w:rsidR="2D94B750" w:rsidP="2D94B750" w:rsidRDefault="2D94B750" w14:paraId="4A805682" w14:textId="057B2B39">
            <w:pPr>
              <w:pStyle w:val="Normal"/>
              <w:rPr>
                <w:rFonts w:ascii="Cambria" w:hAnsi="Cambria" w:eastAsia="Cambria" w:cs="Cambria"/>
              </w:rPr>
            </w:pPr>
          </w:p>
          <w:p w:rsidR="2D94B750" w:rsidP="2D94B750" w:rsidRDefault="2D94B750" w14:paraId="22EA49FE" w14:textId="1371CF20">
            <w:pPr>
              <w:pStyle w:val="Normal"/>
              <w:rPr>
                <w:rFonts w:ascii="Cambria" w:hAnsi="Cambria" w:eastAsia="Cambria" w:cs="Cambria"/>
              </w:rPr>
            </w:pPr>
          </w:p>
          <w:p w:rsidR="2D94B750" w:rsidP="2D94B750" w:rsidRDefault="2D94B750" w14:paraId="2A48DD2A" w14:textId="46E9E754">
            <w:pPr>
              <w:pStyle w:val="Normal"/>
              <w:rPr>
                <w:rFonts w:ascii="Cambria" w:hAnsi="Cambria" w:eastAsia="Cambria" w:cs="Cambria"/>
              </w:rPr>
            </w:pPr>
          </w:p>
          <w:p w:rsidR="2D94B750" w:rsidP="2D94B750" w:rsidRDefault="2D94B750" w14:paraId="6BD8F6A5" w14:textId="2A7EEE23">
            <w:pPr>
              <w:pStyle w:val="Normal"/>
              <w:rPr>
                <w:rFonts w:ascii="Cambria" w:hAnsi="Cambria" w:eastAsia="Cambria" w:cs="Cambria"/>
              </w:rPr>
            </w:pPr>
          </w:p>
          <w:p w:rsidR="2D94B750" w:rsidP="2D94B750" w:rsidRDefault="2D94B750" w14:paraId="124BD609" w14:textId="0D63514A">
            <w:pPr>
              <w:pStyle w:val="Normal"/>
              <w:rPr>
                <w:rFonts w:ascii="Cambria" w:hAnsi="Cambria" w:eastAsia="Cambria" w:cs="Cambria"/>
              </w:rPr>
            </w:pPr>
          </w:p>
          <w:p w:rsidR="60EACF8E" w:rsidP="2D94B750" w:rsidRDefault="60EACF8E" w14:paraId="6B8F8B94" w14:textId="1E2EAAC4">
            <w:pPr>
              <w:pStyle w:val="Normal"/>
              <w:rPr>
                <w:rFonts w:ascii="Cambria" w:hAnsi="Cambria" w:eastAsia="Cambria" w:cs="Cambria"/>
              </w:rPr>
            </w:pPr>
            <w:r w:rsidRPr="2D94B750" w:rsidR="60EACF8E">
              <w:rPr>
                <w:rFonts w:ascii="Cambria" w:hAnsi="Cambria" w:eastAsia="Cambria" w:cs="Cambria"/>
              </w:rPr>
              <w:t>2 min</w:t>
            </w:r>
          </w:p>
          <w:p w:rsidR="2D94B750" w:rsidP="2D94B750" w:rsidRDefault="2D94B750" w14:paraId="10A1FA7A" w14:textId="3E83AD46">
            <w:pPr>
              <w:pStyle w:val="Normal"/>
              <w:rPr>
                <w:rFonts w:ascii="Cambria" w:hAnsi="Cambria" w:eastAsia="Cambria" w:cs="Cambria"/>
              </w:rPr>
            </w:pPr>
          </w:p>
          <w:p w:rsidR="2D94B750" w:rsidP="2D94B750" w:rsidRDefault="2D94B750" w14:paraId="2DC16FD3" w14:textId="3E83AD46">
            <w:pPr>
              <w:pStyle w:val="Normal"/>
              <w:rPr>
                <w:rFonts w:ascii="Cambria" w:hAnsi="Cambria" w:eastAsia="Cambria" w:cs="Cambria"/>
              </w:rPr>
            </w:pPr>
          </w:p>
          <w:p w:rsidR="2D94B750" w:rsidP="2D94B750" w:rsidRDefault="2D94B750" w14:paraId="68472E13" w14:textId="3E83AD46">
            <w:pPr>
              <w:pStyle w:val="Normal"/>
              <w:rPr>
                <w:rFonts w:ascii="Cambria" w:hAnsi="Cambria" w:eastAsia="Cambria" w:cs="Cambria"/>
              </w:rPr>
            </w:pPr>
          </w:p>
          <w:p w:rsidR="2D94B750" w:rsidP="2D94B750" w:rsidRDefault="2D94B750" w14:paraId="16CC6C0A" w14:textId="3E83AD46">
            <w:pPr>
              <w:pStyle w:val="Normal"/>
              <w:rPr>
                <w:rFonts w:ascii="Cambria" w:hAnsi="Cambria" w:eastAsia="Cambria" w:cs="Cambria"/>
              </w:rPr>
            </w:pPr>
          </w:p>
          <w:p w:rsidR="2D94B750" w:rsidP="2D94B750" w:rsidRDefault="2D94B750" w14:paraId="423A62A7" w14:textId="3E83AD46">
            <w:pPr>
              <w:pStyle w:val="Normal"/>
              <w:rPr>
                <w:rFonts w:ascii="Cambria" w:hAnsi="Cambria" w:eastAsia="Cambria" w:cs="Cambria"/>
              </w:rPr>
            </w:pPr>
          </w:p>
          <w:p w:rsidR="2D94B750" w:rsidP="2D94B750" w:rsidRDefault="2D94B750" w14:paraId="0F9B76DF" w14:textId="3E83AD46">
            <w:pPr>
              <w:pStyle w:val="Normal"/>
              <w:rPr>
                <w:rFonts w:ascii="Cambria" w:hAnsi="Cambria" w:eastAsia="Cambria" w:cs="Cambria"/>
              </w:rPr>
            </w:pPr>
          </w:p>
          <w:p w:rsidR="2D94B750" w:rsidP="2D94B750" w:rsidRDefault="2D94B750" w14:paraId="46332E26" w14:textId="3E83AD46">
            <w:pPr>
              <w:pStyle w:val="Normal"/>
              <w:rPr>
                <w:rFonts w:ascii="Cambria" w:hAnsi="Cambria" w:eastAsia="Cambria" w:cs="Cambria"/>
              </w:rPr>
            </w:pPr>
          </w:p>
          <w:p w:rsidR="2D94B750" w:rsidP="2D94B750" w:rsidRDefault="2D94B750" w14:paraId="28C6D25A" w14:textId="3E83AD46">
            <w:pPr>
              <w:pStyle w:val="Normal"/>
              <w:rPr>
                <w:rFonts w:ascii="Cambria" w:hAnsi="Cambria" w:eastAsia="Cambria" w:cs="Cambria"/>
              </w:rPr>
            </w:pPr>
          </w:p>
          <w:p w:rsidR="2D94B750" w:rsidP="2D94B750" w:rsidRDefault="2D94B750" w14:paraId="62AC5F2B" w14:textId="3E83AD46">
            <w:pPr>
              <w:pStyle w:val="Normal"/>
              <w:rPr>
                <w:rFonts w:ascii="Cambria" w:hAnsi="Cambria" w:eastAsia="Cambria" w:cs="Cambria"/>
              </w:rPr>
            </w:pPr>
          </w:p>
          <w:p w:rsidR="2D94B750" w:rsidP="2D94B750" w:rsidRDefault="2D94B750" w14:paraId="6EF61026" w14:textId="47DF727A">
            <w:pPr>
              <w:pStyle w:val="Normal"/>
              <w:rPr>
                <w:rFonts w:ascii="Cambria" w:hAnsi="Cambria" w:eastAsia="Cambria" w:cs="Cambria"/>
              </w:rPr>
            </w:pPr>
          </w:p>
          <w:p w:rsidR="60EACF8E" w:rsidP="2D94B750" w:rsidRDefault="60EACF8E" w14:paraId="55F788BB" w14:textId="7D90649E">
            <w:pPr>
              <w:pStyle w:val="Normal"/>
              <w:rPr>
                <w:rFonts w:ascii="Cambria" w:hAnsi="Cambria" w:eastAsia="Cambria" w:cs="Cambria"/>
              </w:rPr>
            </w:pPr>
            <w:r w:rsidRPr="2D94B750" w:rsidR="60EACF8E">
              <w:rPr>
                <w:rFonts w:ascii="Cambria" w:hAnsi="Cambria" w:eastAsia="Cambria" w:cs="Cambria"/>
              </w:rPr>
              <w:t>4 min</w:t>
            </w:r>
          </w:p>
          <w:p w:rsidR="2D94B750" w:rsidP="2D94B750" w:rsidRDefault="2D94B750" w14:paraId="3AB8EC26" w14:textId="16EFC88E">
            <w:pPr>
              <w:pStyle w:val="Normal"/>
              <w:rPr>
                <w:rFonts w:ascii="Cambria" w:hAnsi="Cambria" w:eastAsia="Cambria" w:cs="Cambria"/>
              </w:rPr>
            </w:pPr>
          </w:p>
          <w:p w:rsidR="2D94B750" w:rsidP="2D94B750" w:rsidRDefault="2D94B750" w14:paraId="272B74E9" w14:textId="40B85D7D">
            <w:pPr>
              <w:pStyle w:val="Normal"/>
              <w:rPr>
                <w:rFonts w:ascii="Cambria" w:hAnsi="Cambria" w:eastAsia="Cambria" w:cs="Cambria"/>
              </w:rPr>
            </w:pPr>
          </w:p>
          <w:p w:rsidR="2D94B750" w:rsidP="2D94B750" w:rsidRDefault="2D94B750" w14:paraId="174E7C8A" w14:textId="4F07C75B">
            <w:pPr>
              <w:pStyle w:val="Normal"/>
              <w:rPr>
                <w:rFonts w:ascii="Cambria" w:hAnsi="Cambria" w:eastAsia="Cambria" w:cs="Cambria"/>
              </w:rPr>
            </w:pPr>
          </w:p>
          <w:p w:rsidR="2D94B750" w:rsidP="2D94B750" w:rsidRDefault="2D94B750" w14:paraId="5CF68283" w14:textId="2BDEE7EC">
            <w:pPr>
              <w:pStyle w:val="Normal"/>
              <w:rPr>
                <w:rFonts w:ascii="Cambria" w:hAnsi="Cambria" w:eastAsia="Cambria" w:cs="Cambria"/>
              </w:rPr>
            </w:pPr>
          </w:p>
          <w:p w:rsidR="2D94B750" w:rsidP="2D94B750" w:rsidRDefault="2D94B750" w14:paraId="5E9CF044" w14:textId="51A7AFED">
            <w:pPr>
              <w:pStyle w:val="Normal"/>
              <w:rPr>
                <w:rFonts w:ascii="Cambria" w:hAnsi="Cambria" w:eastAsia="Cambria" w:cs="Cambria"/>
              </w:rPr>
            </w:pPr>
          </w:p>
          <w:p w:rsidR="2D94B750" w:rsidP="2D94B750" w:rsidRDefault="2D94B750" w14:paraId="7EE267C9" w14:textId="1D62F8D3">
            <w:pPr>
              <w:pStyle w:val="Normal"/>
              <w:rPr>
                <w:rFonts w:ascii="Cambria" w:hAnsi="Cambria" w:eastAsia="Cambria" w:cs="Cambria"/>
              </w:rPr>
            </w:pPr>
          </w:p>
          <w:p w:rsidR="2D94B750" w:rsidP="2D94B750" w:rsidRDefault="2D94B750" w14:paraId="2DA73B26" w14:textId="1B6631B7">
            <w:pPr>
              <w:pStyle w:val="Normal"/>
              <w:rPr>
                <w:rFonts w:ascii="Cambria" w:hAnsi="Cambria" w:eastAsia="Cambria" w:cs="Cambria"/>
              </w:rPr>
            </w:pPr>
          </w:p>
          <w:p w:rsidR="2D94B750" w:rsidP="2D94B750" w:rsidRDefault="2D94B750" w14:paraId="2A98111E" w14:textId="19699116">
            <w:pPr>
              <w:pStyle w:val="Normal"/>
              <w:rPr>
                <w:rFonts w:ascii="Cambria" w:hAnsi="Cambria" w:eastAsia="Cambria" w:cs="Cambria"/>
              </w:rPr>
            </w:pPr>
          </w:p>
          <w:p w:rsidR="2D94B750" w:rsidP="2D94B750" w:rsidRDefault="2D94B750" w14:paraId="67E67BE4" w14:textId="3C159779">
            <w:pPr>
              <w:pStyle w:val="Normal"/>
              <w:rPr>
                <w:rFonts w:ascii="Cambria" w:hAnsi="Cambria" w:eastAsia="Cambria" w:cs="Cambria"/>
              </w:rPr>
            </w:pPr>
          </w:p>
          <w:p w:rsidR="2D94B750" w:rsidP="2D94B750" w:rsidRDefault="2D94B750" w14:paraId="0C5F6462" w14:textId="0CB6EB9D">
            <w:pPr>
              <w:pStyle w:val="Normal"/>
              <w:rPr>
                <w:rFonts w:ascii="Cambria" w:hAnsi="Cambria" w:eastAsia="Cambria" w:cs="Cambria"/>
              </w:rPr>
            </w:pPr>
          </w:p>
          <w:p w:rsidR="2D94B750" w:rsidP="2D94B750" w:rsidRDefault="2D94B750" w14:paraId="41345C28" w14:textId="397F7333">
            <w:pPr>
              <w:pStyle w:val="Normal"/>
              <w:rPr>
                <w:rFonts w:ascii="Cambria" w:hAnsi="Cambria" w:eastAsia="Cambria" w:cs="Cambria"/>
              </w:rPr>
            </w:pPr>
          </w:p>
          <w:p w:rsidR="2D94B750" w:rsidP="2D94B750" w:rsidRDefault="2D94B750" w14:paraId="6431948B" w14:textId="3623CB15">
            <w:pPr>
              <w:pStyle w:val="Normal"/>
              <w:rPr>
                <w:rFonts w:ascii="Cambria" w:hAnsi="Cambria" w:eastAsia="Cambria" w:cs="Cambria"/>
              </w:rPr>
            </w:pPr>
          </w:p>
          <w:p w:rsidR="2D94B750" w:rsidP="2D94B750" w:rsidRDefault="2D94B750" w14:paraId="4C84FC61" w14:textId="294E96C9">
            <w:pPr>
              <w:pStyle w:val="Normal"/>
              <w:rPr>
                <w:rFonts w:ascii="Cambria" w:hAnsi="Cambria" w:eastAsia="Cambria" w:cs="Cambria"/>
              </w:rPr>
            </w:pPr>
          </w:p>
          <w:p w:rsidR="2D94B750" w:rsidP="2D94B750" w:rsidRDefault="2D94B750" w14:paraId="0E246823" w14:textId="063AAEBE">
            <w:pPr>
              <w:pStyle w:val="Normal"/>
              <w:rPr>
                <w:rFonts w:ascii="Cambria" w:hAnsi="Cambria" w:eastAsia="Cambria" w:cs="Cambria"/>
              </w:rPr>
            </w:pPr>
          </w:p>
          <w:p w:rsidR="2D94B750" w:rsidP="2D94B750" w:rsidRDefault="2D94B750" w14:paraId="00F2F688" w14:textId="752B341A">
            <w:pPr>
              <w:pStyle w:val="Normal"/>
              <w:rPr>
                <w:rFonts w:ascii="Cambria" w:hAnsi="Cambria" w:eastAsia="Cambria" w:cs="Cambria"/>
              </w:rPr>
            </w:pPr>
          </w:p>
          <w:p w:rsidR="2D94B750" w:rsidP="2D94B750" w:rsidRDefault="2D94B750" w14:paraId="28358369" w14:textId="7446C11D">
            <w:pPr>
              <w:pStyle w:val="Normal"/>
              <w:rPr>
                <w:rFonts w:ascii="Cambria" w:hAnsi="Cambria" w:eastAsia="Cambria" w:cs="Cambria"/>
              </w:rPr>
            </w:pPr>
          </w:p>
          <w:p w:rsidR="2D94B750" w:rsidP="2D94B750" w:rsidRDefault="2D94B750" w14:paraId="28793361" w14:textId="2A0C5584">
            <w:pPr>
              <w:pStyle w:val="Normal"/>
              <w:rPr>
                <w:rFonts w:ascii="Cambria" w:hAnsi="Cambria" w:eastAsia="Cambria" w:cs="Cambria"/>
              </w:rPr>
            </w:pPr>
          </w:p>
          <w:p w:rsidR="2D94B750" w:rsidP="2D94B750" w:rsidRDefault="2D94B750" w14:paraId="16434BC1" w14:textId="542A6ADE">
            <w:pPr>
              <w:pStyle w:val="Normal"/>
              <w:rPr>
                <w:rFonts w:ascii="Cambria" w:hAnsi="Cambria" w:eastAsia="Cambria" w:cs="Cambria"/>
              </w:rPr>
            </w:pPr>
          </w:p>
          <w:p w:rsidR="2D94B750" w:rsidP="2D94B750" w:rsidRDefault="2D94B750" w14:paraId="42D12A1D" w14:textId="6A928AA7">
            <w:pPr>
              <w:pStyle w:val="Normal"/>
              <w:rPr>
                <w:rFonts w:ascii="Cambria" w:hAnsi="Cambria" w:eastAsia="Cambria" w:cs="Cambria"/>
              </w:rPr>
            </w:pPr>
          </w:p>
          <w:p w:rsidR="2D94B750" w:rsidP="2D94B750" w:rsidRDefault="2D94B750" w14:paraId="16421145" w14:textId="3E846298">
            <w:pPr>
              <w:pStyle w:val="Normal"/>
              <w:rPr>
                <w:rFonts w:ascii="Cambria" w:hAnsi="Cambria" w:eastAsia="Cambria" w:cs="Cambria"/>
              </w:rPr>
            </w:pPr>
          </w:p>
          <w:p w:rsidR="2D94B750" w:rsidP="2D94B750" w:rsidRDefault="2D94B750" w14:paraId="644CCDB1" w14:textId="1BAC53E6">
            <w:pPr>
              <w:pStyle w:val="Normal"/>
              <w:rPr>
                <w:rFonts w:ascii="Cambria" w:hAnsi="Cambria" w:eastAsia="Cambria" w:cs="Cambria"/>
              </w:rPr>
            </w:pPr>
          </w:p>
          <w:p w:rsidR="2D94B750" w:rsidP="2D94B750" w:rsidRDefault="2D94B750" w14:paraId="67F9BFDA" w14:textId="11EB73BA">
            <w:pPr>
              <w:pStyle w:val="Normal"/>
              <w:rPr>
                <w:rFonts w:ascii="Cambria" w:hAnsi="Cambria" w:eastAsia="Cambria" w:cs="Cambria"/>
              </w:rPr>
            </w:pPr>
          </w:p>
          <w:p w:rsidR="2D94B750" w:rsidP="2D94B750" w:rsidRDefault="2D94B750" w14:paraId="2F59B453" w14:textId="0607A483">
            <w:pPr>
              <w:pStyle w:val="Normal"/>
              <w:rPr>
                <w:rFonts w:ascii="Cambria" w:hAnsi="Cambria" w:eastAsia="Cambria" w:cs="Cambria"/>
              </w:rPr>
            </w:pPr>
          </w:p>
          <w:p w:rsidR="2D94B750" w:rsidP="2D94B750" w:rsidRDefault="2D94B750" w14:paraId="346824FA" w14:textId="24214B47">
            <w:pPr>
              <w:pStyle w:val="Normal"/>
              <w:rPr>
                <w:rFonts w:ascii="Cambria" w:hAnsi="Cambria" w:eastAsia="Cambria" w:cs="Cambria"/>
              </w:rPr>
            </w:pPr>
          </w:p>
          <w:p w:rsidR="2D94B750" w:rsidP="2D94B750" w:rsidRDefault="2D94B750" w14:paraId="0804ABD2" w14:textId="2BD995CA">
            <w:pPr>
              <w:pStyle w:val="Normal"/>
              <w:rPr>
                <w:rFonts w:ascii="Cambria" w:hAnsi="Cambria" w:eastAsia="Cambria" w:cs="Cambria"/>
              </w:rPr>
            </w:pPr>
          </w:p>
          <w:p w:rsidR="60EACF8E" w:rsidP="2D94B750" w:rsidRDefault="60EACF8E" w14:paraId="19DECB91" w14:textId="65F54AC1">
            <w:pPr>
              <w:pStyle w:val="Normal"/>
              <w:rPr>
                <w:rFonts w:ascii="Cambria" w:hAnsi="Cambria" w:eastAsia="Cambria" w:cs="Cambria"/>
              </w:rPr>
            </w:pPr>
            <w:r w:rsidRPr="2D94B750" w:rsidR="60EACF8E">
              <w:rPr>
                <w:rFonts w:ascii="Cambria" w:hAnsi="Cambria" w:eastAsia="Cambria" w:cs="Cambria"/>
              </w:rPr>
              <w:t>1 min</w:t>
            </w:r>
          </w:p>
          <w:p w:rsidR="2D94B750" w:rsidP="2D94B750" w:rsidRDefault="2D94B750" w14:paraId="4CF1DDD2" w14:textId="0F189C58">
            <w:pPr>
              <w:pStyle w:val="Normal"/>
              <w:rPr>
                <w:rFonts w:ascii="Cambria" w:hAnsi="Cambria" w:eastAsia="Cambria" w:cs="Cambria"/>
              </w:rPr>
            </w:pPr>
          </w:p>
          <w:p w:rsidR="2D94B750" w:rsidP="2D94B750" w:rsidRDefault="2D94B750" w14:paraId="381E6850" w14:textId="10A33768">
            <w:pPr>
              <w:pStyle w:val="Normal"/>
              <w:rPr>
                <w:rFonts w:ascii="Cambria" w:hAnsi="Cambria" w:eastAsia="Cambria" w:cs="Cambria"/>
              </w:rPr>
            </w:pPr>
          </w:p>
          <w:p w:rsidR="60EACF8E" w:rsidP="2D94B750" w:rsidRDefault="60EACF8E" w14:paraId="43D2E96F" w14:textId="110B5F29">
            <w:pPr>
              <w:pStyle w:val="Normal"/>
              <w:rPr>
                <w:rFonts w:ascii="Cambria" w:hAnsi="Cambria" w:eastAsia="Cambria" w:cs="Cambria"/>
              </w:rPr>
            </w:pPr>
            <w:r w:rsidRPr="2D94B750" w:rsidR="60EACF8E">
              <w:rPr>
                <w:rFonts w:ascii="Cambria" w:hAnsi="Cambria" w:eastAsia="Cambria" w:cs="Cambria"/>
              </w:rPr>
              <w:t>6 min</w:t>
            </w:r>
          </w:p>
          <w:p w:rsidR="2D94B750" w:rsidP="2D94B750" w:rsidRDefault="2D94B750" w14:paraId="2F9092E5" w14:textId="0D23C77E">
            <w:pPr>
              <w:pStyle w:val="Normal"/>
              <w:rPr>
                <w:rFonts w:ascii="Cambria" w:hAnsi="Cambria" w:eastAsia="Cambria" w:cs="Cambria"/>
              </w:rPr>
            </w:pPr>
          </w:p>
          <w:p w:rsidR="2D94B750" w:rsidP="2D94B750" w:rsidRDefault="2D94B750" w14:paraId="58736451" w14:textId="3D5DE1AF">
            <w:pPr>
              <w:pStyle w:val="Normal"/>
              <w:rPr>
                <w:rFonts w:ascii="Cambria" w:hAnsi="Cambria" w:eastAsia="Cambria" w:cs="Cambria"/>
              </w:rPr>
            </w:pPr>
          </w:p>
          <w:p w:rsidR="2D94B750" w:rsidP="2D94B750" w:rsidRDefault="2D94B750" w14:paraId="4C9B61F2" w14:textId="6D6ED1CF">
            <w:pPr>
              <w:pStyle w:val="Normal"/>
              <w:rPr>
                <w:rFonts w:ascii="Cambria" w:hAnsi="Cambria" w:eastAsia="Cambria" w:cs="Cambria"/>
              </w:rPr>
            </w:pPr>
          </w:p>
          <w:p w:rsidR="2D94B750" w:rsidP="2D94B750" w:rsidRDefault="2D94B750" w14:paraId="417C58ED" w14:textId="18DF7325">
            <w:pPr>
              <w:pStyle w:val="Normal"/>
              <w:rPr>
                <w:rFonts w:ascii="Cambria" w:hAnsi="Cambria" w:eastAsia="Cambria" w:cs="Cambria"/>
              </w:rPr>
            </w:pPr>
          </w:p>
          <w:p w:rsidR="2D94B750" w:rsidP="2D94B750" w:rsidRDefault="2D94B750" w14:paraId="5B3A6C6E" w14:textId="0DD94488">
            <w:pPr>
              <w:pStyle w:val="Normal"/>
              <w:rPr>
                <w:rFonts w:ascii="Cambria" w:hAnsi="Cambria" w:eastAsia="Cambria" w:cs="Cambria"/>
              </w:rPr>
            </w:pPr>
          </w:p>
          <w:p w:rsidR="2D94B750" w:rsidP="2D94B750" w:rsidRDefault="2D94B750" w14:paraId="2BC3FD6C" w14:textId="6AC69B2C">
            <w:pPr>
              <w:pStyle w:val="Normal"/>
              <w:rPr>
                <w:rFonts w:ascii="Cambria" w:hAnsi="Cambria" w:eastAsia="Cambria" w:cs="Cambria"/>
              </w:rPr>
            </w:pPr>
          </w:p>
          <w:p w:rsidR="2D94B750" w:rsidP="2D94B750" w:rsidRDefault="2D94B750" w14:paraId="7FFCD02C" w14:textId="2D9A9038">
            <w:pPr>
              <w:pStyle w:val="Normal"/>
              <w:rPr>
                <w:rFonts w:ascii="Cambria" w:hAnsi="Cambria" w:eastAsia="Cambria" w:cs="Cambria"/>
              </w:rPr>
            </w:pPr>
          </w:p>
          <w:p w:rsidR="2D94B750" w:rsidP="2D94B750" w:rsidRDefault="2D94B750" w14:paraId="060BB9ED" w14:textId="19056DFF">
            <w:pPr>
              <w:pStyle w:val="Normal"/>
              <w:rPr>
                <w:rFonts w:ascii="Cambria" w:hAnsi="Cambria" w:eastAsia="Cambria" w:cs="Cambria"/>
              </w:rPr>
            </w:pPr>
          </w:p>
          <w:p w:rsidR="60EACF8E" w:rsidP="2D94B750" w:rsidRDefault="60EACF8E" w14:paraId="060EF03D" w14:textId="23318847">
            <w:pPr>
              <w:pStyle w:val="Normal"/>
              <w:rPr>
                <w:rFonts w:ascii="Cambria" w:hAnsi="Cambria" w:eastAsia="Cambria" w:cs="Cambria"/>
              </w:rPr>
            </w:pPr>
            <w:r w:rsidRPr="2D94B750" w:rsidR="60EACF8E">
              <w:rPr>
                <w:rFonts w:ascii="Cambria" w:hAnsi="Cambria" w:eastAsia="Cambria" w:cs="Cambria"/>
              </w:rPr>
              <w:t>5 min</w:t>
            </w:r>
          </w:p>
        </w:tc>
        <w:tc>
          <w:tcPr>
            <w:tcW w:w="6210" w:type="dxa"/>
            <w:tcMar/>
          </w:tcPr>
          <w:p w:rsidR="60EACF8E" w:rsidP="2D94B750" w:rsidRDefault="60EACF8E" w14:paraId="2AE52D12" w14:textId="600C24BB">
            <w:pPr>
              <w:pStyle w:val="Normal"/>
              <w:rPr>
                <w:rFonts w:ascii="Cambria" w:hAnsi="Cambria" w:eastAsia="Cambria" w:cs="Cambria"/>
                <w:b w:val="1"/>
                <w:bCs w:val="1"/>
              </w:rPr>
            </w:pPr>
            <w:r w:rsidRPr="2D94B750" w:rsidR="60EACF8E">
              <w:rPr>
                <w:rFonts w:ascii="Cambria" w:hAnsi="Cambria" w:eastAsia="Cambria" w:cs="Cambria"/>
                <w:b w:val="1"/>
                <w:bCs w:val="1"/>
              </w:rPr>
              <w:t xml:space="preserve">Trauma in Young People </w:t>
            </w:r>
          </w:p>
          <w:p w:rsidR="2D94B750" w:rsidP="2D94B750" w:rsidRDefault="2D94B750" w14:paraId="4E3C53C0" w14:textId="2DAE82C2">
            <w:pPr>
              <w:pStyle w:val="Normal"/>
              <w:rPr>
                <w:rFonts w:ascii="Cambria" w:hAnsi="Cambria" w:eastAsia="Cambria" w:cs="Cambria"/>
                <w:b w:val="1"/>
                <w:bCs w:val="1"/>
              </w:rPr>
            </w:pPr>
          </w:p>
          <w:p w:rsidR="60EACF8E" w:rsidP="2D94B750" w:rsidRDefault="60EACF8E" w14:paraId="4936AE1F" w14:textId="5B99BE40">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It’s important that we acknowledge the prevalence and impact trauma has on our young people and the role we play in healing through our relationship with our mentee.</w:t>
            </w:r>
          </w:p>
          <w:p w:rsidR="60EACF8E" w:rsidP="2D94B750" w:rsidRDefault="60EACF8E" w14:paraId="456AF707" w14:textId="4BD4617C">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*Recite Statistics on Slide*</w:t>
            </w:r>
          </w:p>
          <w:p w:rsidR="60EACF8E" w:rsidP="2D94B750" w:rsidRDefault="60EACF8E" w14:paraId="632A25B4" w14:textId="59B409D7">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Trauma occurring during childhood or adolescence can have a substantial impact on adolescent development. And when we work with adolescents it's critical to be aware of how these traumatic experiences are manifested in their behavior and how to address and navigate these behaviors and attitudes as we build relationships with them. </w:t>
            </w:r>
          </w:p>
          <w:p w:rsidR="60EACF8E" w:rsidP="2D94B750" w:rsidRDefault="60EACF8E" w14:paraId="1A04CEE0" w14:textId="4AF29DB6">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Just to preface as mentors you are not a therapist or practitioner, and it is not your job to treat these symptoms but if you are building a relationship with them its critical for both them and you to be aware of it and avoid the incidents of re-traumatizing or not supporting them in a positive way.</w:t>
            </w:r>
          </w:p>
          <w:p w:rsidR="2D94B750" w:rsidP="2D94B750" w:rsidRDefault="2D94B750" w14:paraId="7FE697A6" w14:textId="34892221">
            <w:pPr>
              <w:pStyle w:val="Normal"/>
              <w:spacing w:after="160" w:line="259" w:lineRule="auto"/>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pPr>
          </w:p>
          <w:p w:rsidR="60EACF8E" w:rsidP="2D94B750" w:rsidRDefault="60EACF8E" w14:paraId="59262AA1" w14:textId="4EA8609B">
            <w:pPr>
              <w:pStyle w:val="Normal"/>
              <w:spacing w:after="160" w:line="259" w:lineRule="auto"/>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pPr>
            <w:r w:rsidRPr="2D94B750" w:rsidR="60EACF8E">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Trauma</w:t>
            </w:r>
          </w:p>
          <w:p w:rsidR="60EACF8E" w:rsidP="2D94B750" w:rsidRDefault="60EACF8E" w14:paraId="3F227771" w14:textId="4594A453">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*Review Bullet Points*</w:t>
            </w:r>
          </w:p>
          <w:p w:rsidR="60EACF8E" w:rsidP="2D94B750" w:rsidRDefault="60EACF8E" w14:paraId="6FA363D0" w14:textId="4DD12E3F">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Let’s take a moment to discuss the varying forms of trauma. Examples include community violence, abuse, mental illness, parental instability, poverty.</w:t>
            </w:r>
          </w:p>
          <w:p w:rsidR="60EACF8E" w:rsidP="2D94B750" w:rsidRDefault="60EACF8E" w14:paraId="6320A9C6" w14:textId="260413FE">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What other forms of trauma can you think of that a young person may experience?</w:t>
            </w:r>
          </w:p>
          <w:p w:rsidR="2D94B750" w:rsidP="2D94B750" w:rsidRDefault="2D94B750" w14:paraId="2966363E" w14:textId="3B5971C6">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60EACF8E" w:rsidP="2D94B750" w:rsidRDefault="60EACF8E" w14:paraId="35373611" w14:textId="7A605FC6">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The Three </w:t>
            </w:r>
            <w:proofErr w:type="gramStart"/>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E’s</w:t>
            </w:r>
            <w:proofErr w:type="gramEnd"/>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in Trauma </w:t>
            </w:r>
          </w:p>
          <w:p w:rsidR="60EACF8E" w:rsidP="2D94B750" w:rsidRDefault="60EACF8E" w14:paraId="72A683D1" w14:textId="0D43A6B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*Review 3 </w:t>
            </w:r>
            <w:proofErr w:type="gramStart"/>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E’s</w:t>
            </w:r>
            <w:proofErr w:type="gramEnd"/>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on Slide*</w:t>
            </w:r>
          </w:p>
          <w:p w:rsidR="60EACF8E" w:rsidP="2D94B750" w:rsidRDefault="60EACF8E" w14:paraId="41012EF8" w14:textId="3BDB5800">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When a person is exposed to a traumatic or stressful event, how they experience it greatly influences the long-lasting adverse effects of carrying the weight of trauma. It is important to note here that trauma is dependent on the individuals experience. What might be traumatic to one person may not be to another (e.g., a child removed from an abusive home experiences this differently than their siblings, one refugee may experience fleeing one’s country differently from another refugee). How an event is experienced may be linked to a range of factors including the individuals' cultural beliefs, availability of social supports, or to the developmental stage of the individual.</w:t>
            </w:r>
          </w:p>
          <w:p w:rsidR="60EACF8E" w:rsidP="2D94B750" w:rsidRDefault="60EACF8E" w14:paraId="232664BB" w14:textId="1CFB674F">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The long-lasting adverse effects of the event are a critical component of trauma. These effects may occur immediately or may have a delayed onset. The duration of the effects can be short to long term.</w:t>
            </w:r>
          </w:p>
          <w:p w:rsidR="2D94B750" w:rsidP="2D94B750" w:rsidRDefault="2D94B750" w14:paraId="76D29E4C" w14:textId="0AB8BFC8">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60EACF8E" w:rsidP="2D94B750" w:rsidRDefault="60EACF8E" w14:paraId="1DC6E37D" w14:textId="43C18A20">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Traumatic</w:t>
            </w: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Events May Affect a Childs...</w:t>
            </w:r>
          </w:p>
          <w:p w:rsidR="60EACF8E" w:rsidP="2D94B750" w:rsidRDefault="60EACF8E" w14:paraId="359C8D39" w14:textId="095C7948">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*Review Traumatic Effects*</w:t>
            </w:r>
          </w:p>
          <w:p w:rsidR="60EACF8E" w:rsidP="2D94B750" w:rsidRDefault="60EACF8E" w14:paraId="52C9F82C" w14:textId="682DE015">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What are some behaviors of youth that may be labeled as disruptive or abnormal?</w:t>
            </w:r>
          </w:p>
          <w:p w:rsidR="60EACF8E" w:rsidP="2D94B750" w:rsidRDefault="60EACF8E" w14:paraId="70379EDE" w14:textId="46433873">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For many children, these behaviors are just reactions to trauma.</w:t>
            </w:r>
          </w:p>
          <w:p w:rsidR="2D94B750" w:rsidP="2D94B750" w:rsidRDefault="2D94B750" w14:paraId="704BC527" w14:textId="49664750">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60EACF8E" w:rsidP="2D94B750" w:rsidRDefault="60EACF8E" w14:paraId="036F3F97" w14:textId="36D1B8D1">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Trauma is often overlooked because...</w:t>
            </w:r>
          </w:p>
          <w:p w:rsidR="60EACF8E" w:rsidP="2D94B750" w:rsidRDefault="60EACF8E" w14:paraId="5197809B" w14:textId="26CB51B2">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Following up from that conversation, trauma is often overlooked and seen as delinquent and abnormal and is punished accordingly, which in the end does the opposite of healing for our young people.</w:t>
            </w:r>
          </w:p>
          <w:p w:rsidR="60EACF8E" w:rsidP="2D94B750" w:rsidRDefault="60EACF8E" w14:paraId="223FA0AB" w14:textId="4E9C3607">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As we were speaking on mentor roles towards the beginning of this presentation, we mentioned that as a mentor you are not a disciplinarian but a nurturer of possibilities.</w:t>
            </w:r>
          </w:p>
          <w:p w:rsidR="60EACF8E" w:rsidP="2D94B750" w:rsidRDefault="60EACF8E" w14:paraId="2682C1DB" w14:textId="0746FE1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How do you think as a mentor you nurture possibilities? </w:t>
            </w:r>
          </w:p>
          <w:p w:rsidR="60EACF8E" w:rsidP="2D94B750" w:rsidRDefault="60EACF8E" w14:paraId="0FBF2F97" w14:textId="35095DCF">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These are some great points you guys brought up. Thank you for sharing. </w:t>
            </w:r>
            <w:proofErr w:type="gramStart"/>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All of</w:t>
            </w:r>
            <w:proofErr w:type="gramEnd"/>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things that are unique to you, your experiences and values, helps nurture possibilities in others.</w:t>
            </w:r>
          </w:p>
          <w:p w:rsidR="60EACF8E" w:rsidP="2D94B750" w:rsidRDefault="60EACF8E" w14:paraId="23282C48" w14:textId="6126736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By sharing fun activities and exposing a young person to new experiences, a mentor encourages positive choices, promotes high self-esteem, supports academic achievement and introduces the young person to new ideas.</w:t>
            </w:r>
          </w:p>
          <w:p w:rsidR="2D94B750" w:rsidP="2D94B750" w:rsidRDefault="2D94B750" w14:paraId="5CF559BA" w14:textId="4F2DFD43">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60EACF8E" w:rsidP="2D94B750" w:rsidRDefault="60EACF8E" w14:paraId="0FD1F6CD" w14:textId="0B658BF9">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Things to </w:t>
            </w:r>
            <w:proofErr w:type="gramStart"/>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Remember</w:t>
            </w:r>
            <w:proofErr w:type="gramEnd"/>
          </w:p>
          <w:p w:rsidR="2D94B750" w:rsidP="2D94B750" w:rsidRDefault="2D94B750" w14:paraId="6A9A6982" w14:textId="08C14567">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60EACF8E" w:rsidP="2D94B750" w:rsidRDefault="60EACF8E" w14:paraId="528FA615" w14:textId="16F6AFD0">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Video</w:t>
            </w:r>
          </w:p>
          <w:p w:rsidR="60EACF8E" w:rsidP="2D94B750" w:rsidRDefault="60EACF8E" w14:paraId="194C7884" w14:textId="2B5D5F73">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In this video we are going to meet a young man named Chad, who as a child was exposed to violence in the home and speaks on the power of having caring adult in his life helped him to overcome childhood trauma.</w:t>
            </w:r>
          </w:p>
          <w:p w:rsidR="2D94B750" w:rsidP="2D94B750" w:rsidRDefault="2D94B750" w14:paraId="35BAEC4E" w14:textId="7C4FA433">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60EACF8E" w:rsidP="2D94B750" w:rsidRDefault="60EACF8E" w14:paraId="1A5241E0" w14:textId="78910CB0">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The Power of a Caring, Consistent Adult </w:t>
            </w:r>
          </w:p>
          <w:p w:rsidR="60EACF8E" w:rsidP="2D94B750" w:rsidRDefault="60EACF8E" w14:paraId="7E893C1B" w14:textId="3D32C70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One of the biggest predictors of a child's ability to be resilient in the face of trauma is interacting with a caring adult. Through everyday gestures, any adult in a child's life can vastly increase that child’s opportunity for success.</w:t>
            </w:r>
          </w:p>
          <w:p w:rsidR="60EACF8E" w:rsidP="2D94B750" w:rsidRDefault="60EACF8E" w14:paraId="2F9CD059" w14:textId="139595C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*Review Slide*</w:t>
            </w:r>
          </w:p>
          <w:p w:rsidR="60EACF8E" w:rsidP="2D94B750" w:rsidRDefault="60EACF8E" w14:paraId="4CFB2233" w14:textId="0E216C75">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presence of a caring adult protects and “buffers” children from toxic stress by helping lower their elevated hormone level. Reduced level of hormones, in turn, reduce the impact of trauma, especially if the trauma is sustained for an extended </w:t>
            </w:r>
            <w:proofErr w:type="gramStart"/>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period of time</w:t>
            </w:r>
            <w:proofErr w:type="gramEnd"/>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w:t>
            </w:r>
          </w:p>
          <w:p w:rsidR="60EACF8E" w:rsidP="2D94B750" w:rsidRDefault="60EACF8E" w14:paraId="5CED0DC6" w14:textId="3E0A91B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EACF8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ASK: </w:t>
            </w:r>
            <w:r w:rsidRPr="2D94B750" w:rsidR="60EACF8E">
              <w:rPr>
                <w:rFonts w:ascii="Cambria" w:hAnsi="Cambria" w:eastAsia="Cambria" w:cs="Cambria"/>
                <w:b w:val="0"/>
                <w:bCs w:val="0"/>
                <w:i w:val="0"/>
                <w:iCs w:val="0"/>
                <w:caps w:val="0"/>
                <w:smallCaps w:val="0"/>
                <w:noProof w:val="0"/>
                <w:color w:val="000000" w:themeColor="text1" w:themeTint="FF" w:themeShade="FF"/>
                <w:sz w:val="24"/>
                <w:szCs w:val="24"/>
                <w:lang w:val="en-US"/>
              </w:rPr>
              <w:t>Who has this person been for you? How did they do it? How does that experience influence your style of mentoring?</w:t>
            </w:r>
          </w:p>
          <w:p w:rsidR="2D94B750" w:rsidP="2D94B750" w:rsidRDefault="2D94B750" w14:paraId="32C809CF" w14:textId="65B5F3F2">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p>
          <w:p w:rsidR="2D94B750" w:rsidP="2D94B750" w:rsidRDefault="2D94B750" w14:paraId="0E7EA72B" w14:textId="22E47137">
            <w:pPr>
              <w:pStyle w:val="Normal"/>
              <w:spacing w:after="160" w:line="259" w:lineRule="auto"/>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pPr>
          </w:p>
          <w:p w:rsidR="2D94B750" w:rsidP="2D94B750" w:rsidRDefault="2D94B750" w14:paraId="154E1A8E" w14:textId="323EDA16">
            <w:pPr>
              <w:pStyle w:val="Normal"/>
              <w:rPr>
                <w:rFonts w:ascii="Cambria" w:hAnsi="Cambria" w:eastAsia="Cambria" w:cs="Cambria"/>
                <w:b w:val="1"/>
                <w:bCs w:val="1"/>
              </w:rPr>
            </w:pPr>
          </w:p>
        </w:tc>
        <w:tc>
          <w:tcPr>
            <w:tcW w:w="1080" w:type="dxa"/>
            <w:tcMar/>
          </w:tcPr>
          <w:p w:rsidR="60EACF8E" w:rsidP="2D94B750" w:rsidRDefault="60EACF8E" w14:paraId="201B84D4" w14:textId="4F86B74F">
            <w:pPr>
              <w:pStyle w:val="Normal"/>
              <w:rPr>
                <w:rFonts w:ascii="Cambria" w:hAnsi="Cambria" w:eastAsia="Cambria" w:cs="Cambria"/>
              </w:rPr>
            </w:pPr>
            <w:r w:rsidRPr="2D94B750" w:rsidR="60EACF8E">
              <w:rPr>
                <w:rFonts w:ascii="Cambria" w:hAnsi="Cambria" w:eastAsia="Cambria" w:cs="Cambria"/>
              </w:rPr>
              <w:t>11</w:t>
            </w:r>
          </w:p>
          <w:p w:rsidR="2D94B750" w:rsidP="2D94B750" w:rsidRDefault="2D94B750" w14:paraId="0089FB0E" w14:textId="79A5E304">
            <w:pPr>
              <w:pStyle w:val="Normal"/>
              <w:rPr>
                <w:rFonts w:ascii="Cambria" w:hAnsi="Cambria" w:eastAsia="Cambria" w:cs="Cambria"/>
              </w:rPr>
            </w:pPr>
          </w:p>
          <w:p w:rsidR="2D94B750" w:rsidP="2D94B750" w:rsidRDefault="2D94B750" w14:paraId="46C4051F" w14:textId="0959A7F1">
            <w:pPr>
              <w:pStyle w:val="Normal"/>
              <w:rPr>
                <w:rFonts w:ascii="Cambria" w:hAnsi="Cambria" w:eastAsia="Cambria" w:cs="Cambria"/>
              </w:rPr>
            </w:pPr>
          </w:p>
          <w:p w:rsidR="2D94B750" w:rsidP="2D94B750" w:rsidRDefault="2D94B750" w14:paraId="29D55B68" w14:textId="7CD94E8A">
            <w:pPr>
              <w:pStyle w:val="Normal"/>
              <w:rPr>
                <w:rFonts w:ascii="Cambria" w:hAnsi="Cambria" w:eastAsia="Cambria" w:cs="Cambria"/>
              </w:rPr>
            </w:pPr>
          </w:p>
          <w:p w:rsidR="2D94B750" w:rsidP="2D94B750" w:rsidRDefault="2D94B750" w14:paraId="793FEBA7" w14:textId="554B6769">
            <w:pPr>
              <w:pStyle w:val="Normal"/>
              <w:rPr>
                <w:rFonts w:ascii="Cambria" w:hAnsi="Cambria" w:eastAsia="Cambria" w:cs="Cambria"/>
              </w:rPr>
            </w:pPr>
          </w:p>
          <w:p w:rsidR="2D94B750" w:rsidP="2D94B750" w:rsidRDefault="2D94B750" w14:paraId="56387503" w14:textId="3E58BAE6">
            <w:pPr>
              <w:pStyle w:val="Normal"/>
              <w:rPr>
                <w:rFonts w:ascii="Cambria" w:hAnsi="Cambria" w:eastAsia="Cambria" w:cs="Cambria"/>
              </w:rPr>
            </w:pPr>
          </w:p>
          <w:p w:rsidR="2D94B750" w:rsidP="2D94B750" w:rsidRDefault="2D94B750" w14:paraId="07485FD9" w14:textId="0A8954E5">
            <w:pPr>
              <w:pStyle w:val="Normal"/>
              <w:rPr>
                <w:rFonts w:ascii="Cambria" w:hAnsi="Cambria" w:eastAsia="Cambria" w:cs="Cambria"/>
              </w:rPr>
            </w:pPr>
          </w:p>
          <w:p w:rsidR="2D94B750" w:rsidP="2D94B750" w:rsidRDefault="2D94B750" w14:paraId="7BC11C7B" w14:textId="53A71E4A">
            <w:pPr>
              <w:pStyle w:val="Normal"/>
              <w:rPr>
                <w:rFonts w:ascii="Cambria" w:hAnsi="Cambria" w:eastAsia="Cambria" w:cs="Cambria"/>
              </w:rPr>
            </w:pPr>
          </w:p>
          <w:p w:rsidR="2D94B750" w:rsidP="2D94B750" w:rsidRDefault="2D94B750" w14:paraId="2621A6EA" w14:textId="2D0C4CCA">
            <w:pPr>
              <w:pStyle w:val="Normal"/>
              <w:rPr>
                <w:rFonts w:ascii="Cambria" w:hAnsi="Cambria" w:eastAsia="Cambria" w:cs="Cambria"/>
              </w:rPr>
            </w:pPr>
          </w:p>
          <w:p w:rsidR="2D94B750" w:rsidP="2D94B750" w:rsidRDefault="2D94B750" w14:paraId="379EEA8E" w14:textId="45B6A50B">
            <w:pPr>
              <w:pStyle w:val="Normal"/>
              <w:rPr>
                <w:rFonts w:ascii="Cambria" w:hAnsi="Cambria" w:eastAsia="Cambria" w:cs="Cambria"/>
              </w:rPr>
            </w:pPr>
          </w:p>
          <w:p w:rsidR="2D94B750" w:rsidP="2D94B750" w:rsidRDefault="2D94B750" w14:paraId="759868E0" w14:textId="43749A1D">
            <w:pPr>
              <w:pStyle w:val="Normal"/>
              <w:rPr>
                <w:rFonts w:ascii="Cambria" w:hAnsi="Cambria" w:eastAsia="Cambria" w:cs="Cambria"/>
              </w:rPr>
            </w:pPr>
          </w:p>
          <w:p w:rsidR="2D94B750" w:rsidP="2D94B750" w:rsidRDefault="2D94B750" w14:paraId="373EE035" w14:textId="45EB0023">
            <w:pPr>
              <w:pStyle w:val="Normal"/>
              <w:rPr>
                <w:rFonts w:ascii="Cambria" w:hAnsi="Cambria" w:eastAsia="Cambria" w:cs="Cambria"/>
              </w:rPr>
            </w:pPr>
          </w:p>
          <w:p w:rsidR="2D94B750" w:rsidP="2D94B750" w:rsidRDefault="2D94B750" w14:paraId="55F865DE" w14:textId="394AF433">
            <w:pPr>
              <w:pStyle w:val="Normal"/>
              <w:rPr>
                <w:rFonts w:ascii="Cambria" w:hAnsi="Cambria" w:eastAsia="Cambria" w:cs="Cambria"/>
              </w:rPr>
            </w:pPr>
          </w:p>
          <w:p w:rsidR="2D94B750" w:rsidP="2D94B750" w:rsidRDefault="2D94B750" w14:paraId="593BBA55" w14:textId="05DA82CF">
            <w:pPr>
              <w:pStyle w:val="Normal"/>
              <w:rPr>
                <w:rFonts w:ascii="Cambria" w:hAnsi="Cambria" w:eastAsia="Cambria" w:cs="Cambria"/>
              </w:rPr>
            </w:pPr>
          </w:p>
          <w:p w:rsidR="2D94B750" w:rsidP="2D94B750" w:rsidRDefault="2D94B750" w14:paraId="0E53F9A3" w14:textId="2CAEDAA1">
            <w:pPr>
              <w:pStyle w:val="Normal"/>
              <w:rPr>
                <w:rFonts w:ascii="Cambria" w:hAnsi="Cambria" w:eastAsia="Cambria" w:cs="Cambria"/>
              </w:rPr>
            </w:pPr>
          </w:p>
          <w:p w:rsidR="2D94B750" w:rsidP="2D94B750" w:rsidRDefault="2D94B750" w14:paraId="6879BDAB" w14:textId="43B77F17">
            <w:pPr>
              <w:pStyle w:val="Normal"/>
              <w:rPr>
                <w:rFonts w:ascii="Cambria" w:hAnsi="Cambria" w:eastAsia="Cambria" w:cs="Cambria"/>
              </w:rPr>
            </w:pPr>
          </w:p>
          <w:p w:rsidR="2D94B750" w:rsidP="2D94B750" w:rsidRDefault="2D94B750" w14:paraId="580E15BC" w14:textId="150E2781">
            <w:pPr>
              <w:pStyle w:val="Normal"/>
              <w:rPr>
                <w:rFonts w:ascii="Cambria" w:hAnsi="Cambria" w:eastAsia="Cambria" w:cs="Cambria"/>
              </w:rPr>
            </w:pPr>
          </w:p>
          <w:p w:rsidR="2D94B750" w:rsidP="2D94B750" w:rsidRDefault="2D94B750" w14:paraId="7E44A9E8" w14:textId="3A6E6A08">
            <w:pPr>
              <w:pStyle w:val="Normal"/>
              <w:rPr>
                <w:rFonts w:ascii="Cambria" w:hAnsi="Cambria" w:eastAsia="Cambria" w:cs="Cambria"/>
              </w:rPr>
            </w:pPr>
          </w:p>
          <w:p w:rsidR="2D94B750" w:rsidP="2D94B750" w:rsidRDefault="2D94B750" w14:paraId="7B425BD7" w14:textId="2AC619CA">
            <w:pPr>
              <w:pStyle w:val="Normal"/>
              <w:rPr>
                <w:rFonts w:ascii="Cambria" w:hAnsi="Cambria" w:eastAsia="Cambria" w:cs="Cambria"/>
              </w:rPr>
            </w:pPr>
          </w:p>
          <w:p w:rsidR="2D94B750" w:rsidP="2D94B750" w:rsidRDefault="2D94B750" w14:paraId="50382CFF" w14:textId="0907DCCC">
            <w:pPr>
              <w:pStyle w:val="Normal"/>
              <w:rPr>
                <w:rFonts w:ascii="Cambria" w:hAnsi="Cambria" w:eastAsia="Cambria" w:cs="Cambria"/>
              </w:rPr>
            </w:pPr>
          </w:p>
          <w:p w:rsidR="2D94B750" w:rsidP="2D94B750" w:rsidRDefault="2D94B750" w14:paraId="4B636488" w14:textId="240D52C0">
            <w:pPr>
              <w:pStyle w:val="Normal"/>
              <w:rPr>
                <w:rFonts w:ascii="Cambria" w:hAnsi="Cambria" w:eastAsia="Cambria" w:cs="Cambria"/>
              </w:rPr>
            </w:pPr>
          </w:p>
          <w:p w:rsidR="2D94B750" w:rsidP="2D94B750" w:rsidRDefault="2D94B750" w14:paraId="461B518B" w14:textId="1061AAC8">
            <w:pPr>
              <w:pStyle w:val="Normal"/>
              <w:rPr>
                <w:rFonts w:ascii="Cambria" w:hAnsi="Cambria" w:eastAsia="Cambria" w:cs="Cambria"/>
              </w:rPr>
            </w:pPr>
          </w:p>
          <w:p w:rsidR="2D94B750" w:rsidP="2D94B750" w:rsidRDefault="2D94B750" w14:paraId="4D1C6147" w14:textId="6E756485">
            <w:pPr>
              <w:pStyle w:val="Normal"/>
              <w:rPr>
                <w:rFonts w:ascii="Cambria" w:hAnsi="Cambria" w:eastAsia="Cambria" w:cs="Cambria"/>
              </w:rPr>
            </w:pPr>
          </w:p>
          <w:p w:rsidR="2D94B750" w:rsidP="2D94B750" w:rsidRDefault="2D94B750" w14:paraId="6B2CAC61" w14:textId="4A0DD620">
            <w:pPr>
              <w:pStyle w:val="Normal"/>
              <w:rPr>
                <w:rFonts w:ascii="Cambria" w:hAnsi="Cambria" w:eastAsia="Cambria" w:cs="Cambria"/>
              </w:rPr>
            </w:pPr>
          </w:p>
          <w:p w:rsidR="2D94B750" w:rsidP="2D94B750" w:rsidRDefault="2D94B750" w14:paraId="0CE41EF1" w14:textId="7E43CCBC">
            <w:pPr>
              <w:pStyle w:val="Normal"/>
              <w:rPr>
                <w:rFonts w:ascii="Cambria" w:hAnsi="Cambria" w:eastAsia="Cambria" w:cs="Cambria"/>
              </w:rPr>
            </w:pPr>
          </w:p>
          <w:p w:rsidR="60EACF8E" w:rsidP="2D94B750" w:rsidRDefault="60EACF8E" w14:paraId="35D1395D" w14:textId="597DA41B">
            <w:pPr>
              <w:pStyle w:val="Normal"/>
              <w:rPr>
                <w:rFonts w:ascii="Cambria" w:hAnsi="Cambria" w:eastAsia="Cambria" w:cs="Cambria"/>
              </w:rPr>
            </w:pPr>
            <w:r w:rsidRPr="2D94B750" w:rsidR="60EACF8E">
              <w:rPr>
                <w:rFonts w:ascii="Cambria" w:hAnsi="Cambria" w:eastAsia="Cambria" w:cs="Cambria"/>
              </w:rPr>
              <w:t>12</w:t>
            </w:r>
          </w:p>
          <w:p w:rsidR="2D94B750" w:rsidP="2D94B750" w:rsidRDefault="2D94B750" w14:paraId="1DC877B6" w14:textId="67DCCB6C">
            <w:pPr>
              <w:pStyle w:val="Normal"/>
              <w:rPr>
                <w:rFonts w:ascii="Cambria" w:hAnsi="Cambria" w:eastAsia="Cambria" w:cs="Cambria"/>
              </w:rPr>
            </w:pPr>
          </w:p>
          <w:p w:rsidR="2D94B750" w:rsidP="2D94B750" w:rsidRDefault="2D94B750" w14:paraId="510C96AB" w14:textId="5D6C9CA0">
            <w:pPr>
              <w:pStyle w:val="Normal"/>
              <w:rPr>
                <w:rFonts w:ascii="Cambria" w:hAnsi="Cambria" w:eastAsia="Cambria" w:cs="Cambria"/>
              </w:rPr>
            </w:pPr>
          </w:p>
          <w:p w:rsidR="2D94B750" w:rsidP="2D94B750" w:rsidRDefault="2D94B750" w14:paraId="78B44E86" w14:textId="716A87FA">
            <w:pPr>
              <w:pStyle w:val="Normal"/>
              <w:rPr>
                <w:rFonts w:ascii="Cambria" w:hAnsi="Cambria" w:eastAsia="Cambria" w:cs="Cambria"/>
              </w:rPr>
            </w:pPr>
          </w:p>
          <w:p w:rsidR="2D94B750" w:rsidP="2D94B750" w:rsidRDefault="2D94B750" w14:paraId="716A32B4" w14:textId="486A479B">
            <w:pPr>
              <w:pStyle w:val="Normal"/>
              <w:rPr>
                <w:rFonts w:ascii="Cambria" w:hAnsi="Cambria" w:eastAsia="Cambria" w:cs="Cambria"/>
              </w:rPr>
            </w:pPr>
          </w:p>
          <w:p w:rsidR="2D94B750" w:rsidP="2D94B750" w:rsidRDefault="2D94B750" w14:paraId="63793A3A" w14:textId="6D781F8B">
            <w:pPr>
              <w:pStyle w:val="Normal"/>
              <w:rPr>
                <w:rFonts w:ascii="Cambria" w:hAnsi="Cambria" w:eastAsia="Cambria" w:cs="Cambria"/>
              </w:rPr>
            </w:pPr>
          </w:p>
          <w:p w:rsidR="2D94B750" w:rsidP="2D94B750" w:rsidRDefault="2D94B750" w14:paraId="38DD56B2" w14:textId="18978444">
            <w:pPr>
              <w:pStyle w:val="Normal"/>
              <w:rPr>
                <w:rFonts w:ascii="Cambria" w:hAnsi="Cambria" w:eastAsia="Cambria" w:cs="Cambria"/>
              </w:rPr>
            </w:pPr>
          </w:p>
          <w:p w:rsidR="2D94B750" w:rsidP="2D94B750" w:rsidRDefault="2D94B750" w14:paraId="4B0FCFA1" w14:textId="3D685DFC">
            <w:pPr>
              <w:pStyle w:val="Normal"/>
              <w:rPr>
                <w:rFonts w:ascii="Cambria" w:hAnsi="Cambria" w:eastAsia="Cambria" w:cs="Cambria"/>
              </w:rPr>
            </w:pPr>
          </w:p>
          <w:p w:rsidR="2D94B750" w:rsidP="2D94B750" w:rsidRDefault="2D94B750" w14:paraId="60046070" w14:textId="59470A3C">
            <w:pPr>
              <w:pStyle w:val="Normal"/>
              <w:rPr>
                <w:rFonts w:ascii="Cambria" w:hAnsi="Cambria" w:eastAsia="Cambria" w:cs="Cambria"/>
              </w:rPr>
            </w:pPr>
          </w:p>
          <w:p w:rsidR="2D94B750" w:rsidP="2D94B750" w:rsidRDefault="2D94B750" w14:paraId="62A89C21" w14:textId="13034A53">
            <w:pPr>
              <w:pStyle w:val="Normal"/>
              <w:rPr>
                <w:rFonts w:ascii="Cambria" w:hAnsi="Cambria" w:eastAsia="Cambria" w:cs="Cambria"/>
              </w:rPr>
            </w:pPr>
          </w:p>
          <w:p w:rsidR="2D94B750" w:rsidP="2D94B750" w:rsidRDefault="2D94B750" w14:paraId="06F474E1" w14:textId="6EBC3B3E">
            <w:pPr>
              <w:pStyle w:val="Normal"/>
              <w:rPr>
                <w:rFonts w:ascii="Cambria" w:hAnsi="Cambria" w:eastAsia="Cambria" w:cs="Cambria"/>
              </w:rPr>
            </w:pPr>
          </w:p>
          <w:p w:rsidR="2D94B750" w:rsidP="2D94B750" w:rsidRDefault="2D94B750" w14:paraId="38A65188" w14:textId="53904414">
            <w:pPr>
              <w:pStyle w:val="Normal"/>
              <w:rPr>
                <w:rFonts w:ascii="Cambria" w:hAnsi="Cambria" w:eastAsia="Cambria" w:cs="Cambria"/>
              </w:rPr>
            </w:pPr>
          </w:p>
          <w:p w:rsidR="60EACF8E" w:rsidP="2D94B750" w:rsidRDefault="60EACF8E" w14:paraId="4A0A1C6F" w14:textId="42FC4CB4">
            <w:pPr>
              <w:pStyle w:val="Normal"/>
              <w:rPr>
                <w:rFonts w:ascii="Cambria" w:hAnsi="Cambria" w:eastAsia="Cambria" w:cs="Cambria"/>
              </w:rPr>
            </w:pPr>
            <w:r w:rsidRPr="2D94B750" w:rsidR="60EACF8E">
              <w:rPr>
                <w:rFonts w:ascii="Cambria" w:hAnsi="Cambria" w:eastAsia="Cambria" w:cs="Cambria"/>
              </w:rPr>
              <w:t>13</w:t>
            </w:r>
          </w:p>
          <w:p w:rsidR="2D94B750" w:rsidP="2D94B750" w:rsidRDefault="2D94B750" w14:paraId="57BA5C76" w14:textId="435E0FCE">
            <w:pPr>
              <w:pStyle w:val="Normal"/>
              <w:rPr>
                <w:rFonts w:ascii="Cambria" w:hAnsi="Cambria" w:eastAsia="Cambria" w:cs="Cambria"/>
              </w:rPr>
            </w:pPr>
          </w:p>
          <w:p w:rsidR="2D94B750" w:rsidP="2D94B750" w:rsidRDefault="2D94B750" w14:paraId="1E6B7848" w14:textId="318863F4">
            <w:pPr>
              <w:pStyle w:val="Normal"/>
              <w:rPr>
                <w:rFonts w:ascii="Cambria" w:hAnsi="Cambria" w:eastAsia="Cambria" w:cs="Cambria"/>
              </w:rPr>
            </w:pPr>
          </w:p>
          <w:p w:rsidR="2D94B750" w:rsidP="2D94B750" w:rsidRDefault="2D94B750" w14:paraId="0F6D1A48" w14:textId="00B6323D">
            <w:pPr>
              <w:pStyle w:val="Normal"/>
              <w:rPr>
                <w:rFonts w:ascii="Cambria" w:hAnsi="Cambria" w:eastAsia="Cambria" w:cs="Cambria"/>
              </w:rPr>
            </w:pPr>
          </w:p>
          <w:p w:rsidR="2D94B750" w:rsidP="2D94B750" w:rsidRDefault="2D94B750" w14:paraId="2F4AA493" w14:textId="45680F47">
            <w:pPr>
              <w:pStyle w:val="Normal"/>
              <w:rPr>
                <w:rFonts w:ascii="Cambria" w:hAnsi="Cambria" w:eastAsia="Cambria" w:cs="Cambria"/>
              </w:rPr>
            </w:pPr>
          </w:p>
          <w:p w:rsidR="2D94B750" w:rsidP="2D94B750" w:rsidRDefault="2D94B750" w14:paraId="1B78D44B" w14:textId="76C76082">
            <w:pPr>
              <w:pStyle w:val="Normal"/>
              <w:rPr>
                <w:rFonts w:ascii="Cambria" w:hAnsi="Cambria" w:eastAsia="Cambria" w:cs="Cambria"/>
              </w:rPr>
            </w:pPr>
          </w:p>
          <w:p w:rsidR="2D94B750" w:rsidP="2D94B750" w:rsidRDefault="2D94B750" w14:paraId="1EA132E0" w14:textId="185EC68E">
            <w:pPr>
              <w:pStyle w:val="Normal"/>
              <w:rPr>
                <w:rFonts w:ascii="Cambria" w:hAnsi="Cambria" w:eastAsia="Cambria" w:cs="Cambria"/>
              </w:rPr>
            </w:pPr>
          </w:p>
          <w:p w:rsidR="2D94B750" w:rsidP="2D94B750" w:rsidRDefault="2D94B750" w14:paraId="4731F9EE" w14:textId="509B14B4">
            <w:pPr>
              <w:pStyle w:val="Normal"/>
              <w:rPr>
                <w:rFonts w:ascii="Cambria" w:hAnsi="Cambria" w:eastAsia="Cambria" w:cs="Cambria"/>
              </w:rPr>
            </w:pPr>
          </w:p>
          <w:p w:rsidR="2D94B750" w:rsidP="2D94B750" w:rsidRDefault="2D94B750" w14:paraId="1DB03563" w14:textId="1E5C34B3">
            <w:pPr>
              <w:pStyle w:val="Normal"/>
              <w:rPr>
                <w:rFonts w:ascii="Cambria" w:hAnsi="Cambria" w:eastAsia="Cambria" w:cs="Cambria"/>
              </w:rPr>
            </w:pPr>
          </w:p>
          <w:p w:rsidR="2D94B750" w:rsidP="2D94B750" w:rsidRDefault="2D94B750" w14:paraId="69B911E6" w14:textId="30D01A10">
            <w:pPr>
              <w:pStyle w:val="Normal"/>
              <w:rPr>
                <w:rFonts w:ascii="Cambria" w:hAnsi="Cambria" w:eastAsia="Cambria" w:cs="Cambria"/>
              </w:rPr>
            </w:pPr>
          </w:p>
          <w:p w:rsidR="2D94B750" w:rsidP="2D94B750" w:rsidRDefault="2D94B750" w14:paraId="3EE198BA" w14:textId="359D5676">
            <w:pPr>
              <w:pStyle w:val="Normal"/>
              <w:rPr>
                <w:rFonts w:ascii="Cambria" w:hAnsi="Cambria" w:eastAsia="Cambria" w:cs="Cambria"/>
              </w:rPr>
            </w:pPr>
          </w:p>
          <w:p w:rsidR="2D94B750" w:rsidP="2D94B750" w:rsidRDefault="2D94B750" w14:paraId="51F03CD7" w14:textId="43461C21">
            <w:pPr>
              <w:pStyle w:val="Normal"/>
              <w:rPr>
                <w:rFonts w:ascii="Cambria" w:hAnsi="Cambria" w:eastAsia="Cambria" w:cs="Cambria"/>
              </w:rPr>
            </w:pPr>
          </w:p>
          <w:p w:rsidR="2D94B750" w:rsidP="2D94B750" w:rsidRDefault="2D94B750" w14:paraId="57CB23AC" w14:textId="12F5F989">
            <w:pPr>
              <w:pStyle w:val="Normal"/>
              <w:rPr>
                <w:rFonts w:ascii="Cambria" w:hAnsi="Cambria" w:eastAsia="Cambria" w:cs="Cambria"/>
              </w:rPr>
            </w:pPr>
          </w:p>
          <w:p w:rsidR="2D94B750" w:rsidP="2D94B750" w:rsidRDefault="2D94B750" w14:paraId="53181D24" w14:textId="0D0D420E">
            <w:pPr>
              <w:pStyle w:val="Normal"/>
              <w:rPr>
                <w:rFonts w:ascii="Cambria" w:hAnsi="Cambria" w:eastAsia="Cambria" w:cs="Cambria"/>
              </w:rPr>
            </w:pPr>
          </w:p>
          <w:p w:rsidR="2D94B750" w:rsidP="2D94B750" w:rsidRDefault="2D94B750" w14:paraId="31D80C81" w14:textId="6E49D927">
            <w:pPr>
              <w:pStyle w:val="Normal"/>
              <w:rPr>
                <w:rFonts w:ascii="Cambria" w:hAnsi="Cambria" w:eastAsia="Cambria" w:cs="Cambria"/>
              </w:rPr>
            </w:pPr>
          </w:p>
          <w:p w:rsidR="2D94B750" w:rsidP="2D94B750" w:rsidRDefault="2D94B750" w14:paraId="56923946" w14:textId="630C238B">
            <w:pPr>
              <w:pStyle w:val="Normal"/>
              <w:rPr>
                <w:rFonts w:ascii="Cambria" w:hAnsi="Cambria" w:eastAsia="Cambria" w:cs="Cambria"/>
              </w:rPr>
            </w:pPr>
          </w:p>
          <w:p w:rsidR="2D94B750" w:rsidP="2D94B750" w:rsidRDefault="2D94B750" w14:paraId="4E937E2C" w14:textId="7AC9319F">
            <w:pPr>
              <w:pStyle w:val="Normal"/>
              <w:rPr>
                <w:rFonts w:ascii="Cambria" w:hAnsi="Cambria" w:eastAsia="Cambria" w:cs="Cambria"/>
              </w:rPr>
            </w:pPr>
          </w:p>
          <w:p w:rsidR="2D94B750" w:rsidP="2D94B750" w:rsidRDefault="2D94B750" w14:paraId="589620D5" w14:textId="2D3A39B2">
            <w:pPr>
              <w:pStyle w:val="Normal"/>
              <w:rPr>
                <w:rFonts w:ascii="Cambria" w:hAnsi="Cambria" w:eastAsia="Cambria" w:cs="Cambria"/>
              </w:rPr>
            </w:pPr>
          </w:p>
          <w:p w:rsidR="2D94B750" w:rsidP="2D94B750" w:rsidRDefault="2D94B750" w14:paraId="0B7D7F53" w14:textId="0C8A1E8B">
            <w:pPr>
              <w:pStyle w:val="Normal"/>
              <w:rPr>
                <w:rFonts w:ascii="Cambria" w:hAnsi="Cambria" w:eastAsia="Cambria" w:cs="Cambria"/>
              </w:rPr>
            </w:pPr>
          </w:p>
          <w:p w:rsidR="2D94B750" w:rsidP="2D94B750" w:rsidRDefault="2D94B750" w14:paraId="2870D4E3" w14:textId="7DBADA8D">
            <w:pPr>
              <w:pStyle w:val="Normal"/>
              <w:rPr>
                <w:rFonts w:ascii="Cambria" w:hAnsi="Cambria" w:eastAsia="Cambria" w:cs="Cambria"/>
              </w:rPr>
            </w:pPr>
          </w:p>
          <w:p w:rsidR="2D94B750" w:rsidP="2D94B750" w:rsidRDefault="2D94B750" w14:paraId="5A6C23CA" w14:textId="1B92067C">
            <w:pPr>
              <w:pStyle w:val="Normal"/>
              <w:rPr>
                <w:rFonts w:ascii="Cambria" w:hAnsi="Cambria" w:eastAsia="Cambria" w:cs="Cambria"/>
              </w:rPr>
            </w:pPr>
          </w:p>
          <w:p w:rsidR="2D94B750" w:rsidP="2D94B750" w:rsidRDefault="2D94B750" w14:paraId="69DC3A5A" w14:textId="69459FE0">
            <w:pPr>
              <w:pStyle w:val="Normal"/>
              <w:rPr>
                <w:rFonts w:ascii="Cambria" w:hAnsi="Cambria" w:eastAsia="Cambria" w:cs="Cambria"/>
              </w:rPr>
            </w:pPr>
          </w:p>
          <w:p w:rsidR="2D94B750" w:rsidP="2D94B750" w:rsidRDefault="2D94B750" w14:paraId="742983D2" w14:textId="6601154B">
            <w:pPr>
              <w:pStyle w:val="Normal"/>
              <w:rPr>
                <w:rFonts w:ascii="Cambria" w:hAnsi="Cambria" w:eastAsia="Cambria" w:cs="Cambria"/>
              </w:rPr>
            </w:pPr>
          </w:p>
          <w:p w:rsidR="60EACF8E" w:rsidP="2D94B750" w:rsidRDefault="60EACF8E" w14:paraId="44B1F4DF" w14:textId="463E99A7">
            <w:pPr>
              <w:pStyle w:val="Normal"/>
              <w:rPr>
                <w:rFonts w:ascii="Cambria" w:hAnsi="Cambria" w:eastAsia="Cambria" w:cs="Cambria"/>
              </w:rPr>
            </w:pPr>
            <w:r w:rsidRPr="2D94B750" w:rsidR="60EACF8E">
              <w:rPr>
                <w:rFonts w:ascii="Cambria" w:hAnsi="Cambria" w:eastAsia="Cambria" w:cs="Cambria"/>
              </w:rPr>
              <w:t>14</w:t>
            </w:r>
          </w:p>
          <w:p w:rsidR="2D94B750" w:rsidP="2D94B750" w:rsidRDefault="2D94B750" w14:paraId="0EFD8CCF" w14:textId="740368AF">
            <w:pPr>
              <w:pStyle w:val="Normal"/>
              <w:rPr>
                <w:rFonts w:ascii="Cambria" w:hAnsi="Cambria" w:eastAsia="Cambria" w:cs="Cambria"/>
              </w:rPr>
            </w:pPr>
          </w:p>
          <w:p w:rsidR="2D94B750" w:rsidP="2D94B750" w:rsidRDefault="2D94B750" w14:paraId="16C0EF81" w14:textId="3F9D1B12">
            <w:pPr>
              <w:pStyle w:val="Normal"/>
              <w:rPr>
                <w:rFonts w:ascii="Cambria" w:hAnsi="Cambria" w:eastAsia="Cambria" w:cs="Cambria"/>
              </w:rPr>
            </w:pPr>
          </w:p>
          <w:p w:rsidR="2D94B750" w:rsidP="2D94B750" w:rsidRDefault="2D94B750" w14:paraId="0EC61C84" w14:textId="69609469">
            <w:pPr>
              <w:pStyle w:val="Normal"/>
              <w:rPr>
                <w:rFonts w:ascii="Cambria" w:hAnsi="Cambria" w:eastAsia="Cambria" w:cs="Cambria"/>
              </w:rPr>
            </w:pPr>
          </w:p>
          <w:p w:rsidR="2D94B750" w:rsidP="2D94B750" w:rsidRDefault="2D94B750" w14:paraId="1CB244A2" w14:textId="2DCF4C74">
            <w:pPr>
              <w:pStyle w:val="Normal"/>
              <w:rPr>
                <w:rFonts w:ascii="Cambria" w:hAnsi="Cambria" w:eastAsia="Cambria" w:cs="Cambria"/>
              </w:rPr>
            </w:pPr>
          </w:p>
          <w:p w:rsidR="2D94B750" w:rsidP="2D94B750" w:rsidRDefault="2D94B750" w14:paraId="02E1F93C" w14:textId="1523340B">
            <w:pPr>
              <w:pStyle w:val="Normal"/>
              <w:rPr>
                <w:rFonts w:ascii="Cambria" w:hAnsi="Cambria" w:eastAsia="Cambria" w:cs="Cambria"/>
              </w:rPr>
            </w:pPr>
          </w:p>
          <w:p w:rsidR="2D94B750" w:rsidP="2D94B750" w:rsidRDefault="2D94B750" w14:paraId="0184A8A1" w14:textId="01FCD81A">
            <w:pPr>
              <w:pStyle w:val="Normal"/>
              <w:rPr>
                <w:rFonts w:ascii="Cambria" w:hAnsi="Cambria" w:eastAsia="Cambria" w:cs="Cambria"/>
              </w:rPr>
            </w:pPr>
          </w:p>
          <w:p w:rsidR="2D94B750" w:rsidP="2D94B750" w:rsidRDefault="2D94B750" w14:paraId="70F768DA" w14:textId="636FD709">
            <w:pPr>
              <w:pStyle w:val="Normal"/>
              <w:rPr>
                <w:rFonts w:ascii="Cambria" w:hAnsi="Cambria" w:eastAsia="Cambria" w:cs="Cambria"/>
              </w:rPr>
            </w:pPr>
          </w:p>
          <w:p w:rsidR="2D94B750" w:rsidP="2D94B750" w:rsidRDefault="2D94B750" w14:paraId="3EBFA8FF" w14:textId="16276AB1">
            <w:pPr>
              <w:pStyle w:val="Normal"/>
              <w:rPr>
                <w:rFonts w:ascii="Cambria" w:hAnsi="Cambria" w:eastAsia="Cambria" w:cs="Cambria"/>
              </w:rPr>
            </w:pPr>
          </w:p>
          <w:p w:rsidR="2D94B750" w:rsidP="2D94B750" w:rsidRDefault="2D94B750" w14:paraId="65195701" w14:textId="3D5E924C">
            <w:pPr>
              <w:pStyle w:val="Normal"/>
              <w:rPr>
                <w:rFonts w:ascii="Cambria" w:hAnsi="Cambria" w:eastAsia="Cambria" w:cs="Cambria"/>
              </w:rPr>
            </w:pPr>
          </w:p>
          <w:p w:rsidR="60EACF8E" w:rsidP="2D94B750" w:rsidRDefault="60EACF8E" w14:paraId="4DE3C12D" w14:textId="1E0A43AD">
            <w:pPr>
              <w:pStyle w:val="Normal"/>
              <w:rPr>
                <w:rFonts w:ascii="Cambria" w:hAnsi="Cambria" w:eastAsia="Cambria" w:cs="Cambria"/>
              </w:rPr>
            </w:pPr>
            <w:r w:rsidRPr="2D94B750" w:rsidR="60EACF8E">
              <w:rPr>
                <w:rFonts w:ascii="Cambria" w:hAnsi="Cambria" w:eastAsia="Cambria" w:cs="Cambria"/>
              </w:rPr>
              <w:t>15</w:t>
            </w:r>
          </w:p>
          <w:p w:rsidR="2D94B750" w:rsidP="2D94B750" w:rsidRDefault="2D94B750" w14:paraId="3B665D39" w14:textId="5D96D598">
            <w:pPr>
              <w:pStyle w:val="Normal"/>
              <w:rPr>
                <w:rFonts w:ascii="Cambria" w:hAnsi="Cambria" w:eastAsia="Cambria" w:cs="Cambria"/>
              </w:rPr>
            </w:pPr>
          </w:p>
          <w:p w:rsidR="2D94B750" w:rsidP="2D94B750" w:rsidRDefault="2D94B750" w14:paraId="5C8C9E9C" w14:textId="4A452AE2">
            <w:pPr>
              <w:pStyle w:val="Normal"/>
              <w:rPr>
                <w:rFonts w:ascii="Cambria" w:hAnsi="Cambria" w:eastAsia="Cambria" w:cs="Cambria"/>
              </w:rPr>
            </w:pPr>
          </w:p>
          <w:p w:rsidR="2D94B750" w:rsidP="2D94B750" w:rsidRDefault="2D94B750" w14:paraId="04C6E896" w14:textId="42B73B29">
            <w:pPr>
              <w:pStyle w:val="Normal"/>
              <w:rPr>
                <w:rFonts w:ascii="Cambria" w:hAnsi="Cambria" w:eastAsia="Cambria" w:cs="Cambria"/>
              </w:rPr>
            </w:pPr>
          </w:p>
          <w:p w:rsidR="2D94B750" w:rsidP="2D94B750" w:rsidRDefault="2D94B750" w14:paraId="5A4B7105" w14:textId="72C172A9">
            <w:pPr>
              <w:pStyle w:val="Normal"/>
              <w:rPr>
                <w:rFonts w:ascii="Cambria" w:hAnsi="Cambria" w:eastAsia="Cambria" w:cs="Cambria"/>
              </w:rPr>
            </w:pPr>
          </w:p>
          <w:p w:rsidR="2D94B750" w:rsidP="2D94B750" w:rsidRDefault="2D94B750" w14:paraId="7B4B2CDD" w14:textId="7B5AA478">
            <w:pPr>
              <w:pStyle w:val="Normal"/>
              <w:rPr>
                <w:rFonts w:ascii="Cambria" w:hAnsi="Cambria" w:eastAsia="Cambria" w:cs="Cambria"/>
              </w:rPr>
            </w:pPr>
          </w:p>
          <w:p w:rsidR="2D94B750" w:rsidP="2D94B750" w:rsidRDefault="2D94B750" w14:paraId="113D4AAB" w14:textId="7C34F7E3">
            <w:pPr>
              <w:pStyle w:val="Normal"/>
              <w:rPr>
                <w:rFonts w:ascii="Cambria" w:hAnsi="Cambria" w:eastAsia="Cambria" w:cs="Cambria"/>
              </w:rPr>
            </w:pPr>
          </w:p>
          <w:p w:rsidR="2D94B750" w:rsidP="2D94B750" w:rsidRDefault="2D94B750" w14:paraId="0EBC1329" w14:textId="33F908C0">
            <w:pPr>
              <w:pStyle w:val="Normal"/>
              <w:rPr>
                <w:rFonts w:ascii="Cambria" w:hAnsi="Cambria" w:eastAsia="Cambria" w:cs="Cambria"/>
              </w:rPr>
            </w:pPr>
          </w:p>
          <w:p w:rsidR="2D94B750" w:rsidP="2D94B750" w:rsidRDefault="2D94B750" w14:paraId="005F7328" w14:textId="2DE33D92">
            <w:pPr>
              <w:pStyle w:val="Normal"/>
              <w:rPr>
                <w:rFonts w:ascii="Cambria" w:hAnsi="Cambria" w:eastAsia="Cambria" w:cs="Cambria"/>
              </w:rPr>
            </w:pPr>
          </w:p>
          <w:p w:rsidR="2D94B750" w:rsidP="2D94B750" w:rsidRDefault="2D94B750" w14:paraId="15F8D03F" w14:textId="16D3D0AE">
            <w:pPr>
              <w:pStyle w:val="Normal"/>
              <w:rPr>
                <w:rFonts w:ascii="Cambria" w:hAnsi="Cambria" w:eastAsia="Cambria" w:cs="Cambria"/>
              </w:rPr>
            </w:pPr>
          </w:p>
          <w:p w:rsidR="2D94B750" w:rsidP="2D94B750" w:rsidRDefault="2D94B750" w14:paraId="4581DD38" w14:textId="144B1AF5">
            <w:pPr>
              <w:pStyle w:val="Normal"/>
              <w:rPr>
                <w:rFonts w:ascii="Cambria" w:hAnsi="Cambria" w:eastAsia="Cambria" w:cs="Cambria"/>
              </w:rPr>
            </w:pPr>
          </w:p>
          <w:p w:rsidR="2D94B750" w:rsidP="2D94B750" w:rsidRDefault="2D94B750" w14:paraId="64454565" w14:textId="219064EB">
            <w:pPr>
              <w:pStyle w:val="Normal"/>
              <w:rPr>
                <w:rFonts w:ascii="Cambria" w:hAnsi="Cambria" w:eastAsia="Cambria" w:cs="Cambria"/>
              </w:rPr>
            </w:pPr>
          </w:p>
          <w:p w:rsidR="2D94B750" w:rsidP="2D94B750" w:rsidRDefault="2D94B750" w14:paraId="2846AB76" w14:textId="30449EB7">
            <w:pPr>
              <w:pStyle w:val="Normal"/>
              <w:rPr>
                <w:rFonts w:ascii="Cambria" w:hAnsi="Cambria" w:eastAsia="Cambria" w:cs="Cambria"/>
              </w:rPr>
            </w:pPr>
          </w:p>
          <w:p w:rsidR="2D94B750" w:rsidP="2D94B750" w:rsidRDefault="2D94B750" w14:paraId="7D07028D" w14:textId="09F0B5E2">
            <w:pPr>
              <w:pStyle w:val="Normal"/>
              <w:rPr>
                <w:rFonts w:ascii="Cambria" w:hAnsi="Cambria" w:eastAsia="Cambria" w:cs="Cambria"/>
              </w:rPr>
            </w:pPr>
          </w:p>
          <w:p w:rsidR="2D94B750" w:rsidP="2D94B750" w:rsidRDefault="2D94B750" w14:paraId="6640CDF1" w14:textId="41316F70">
            <w:pPr>
              <w:pStyle w:val="Normal"/>
              <w:rPr>
                <w:rFonts w:ascii="Cambria" w:hAnsi="Cambria" w:eastAsia="Cambria" w:cs="Cambria"/>
              </w:rPr>
            </w:pPr>
          </w:p>
          <w:p w:rsidR="2D94B750" w:rsidP="2D94B750" w:rsidRDefault="2D94B750" w14:paraId="254075B1" w14:textId="2C88D7C5">
            <w:pPr>
              <w:pStyle w:val="Normal"/>
              <w:rPr>
                <w:rFonts w:ascii="Cambria" w:hAnsi="Cambria" w:eastAsia="Cambria" w:cs="Cambria"/>
              </w:rPr>
            </w:pPr>
          </w:p>
          <w:p w:rsidR="2D94B750" w:rsidP="2D94B750" w:rsidRDefault="2D94B750" w14:paraId="64BEDBAB" w14:textId="7EAE5C97">
            <w:pPr>
              <w:pStyle w:val="Normal"/>
              <w:rPr>
                <w:rFonts w:ascii="Cambria" w:hAnsi="Cambria" w:eastAsia="Cambria" w:cs="Cambria"/>
              </w:rPr>
            </w:pPr>
          </w:p>
          <w:p w:rsidR="2D94B750" w:rsidP="2D94B750" w:rsidRDefault="2D94B750" w14:paraId="7745F72E" w14:textId="1696C774">
            <w:pPr>
              <w:pStyle w:val="Normal"/>
              <w:rPr>
                <w:rFonts w:ascii="Cambria" w:hAnsi="Cambria" w:eastAsia="Cambria" w:cs="Cambria"/>
              </w:rPr>
            </w:pPr>
          </w:p>
          <w:p w:rsidR="2D94B750" w:rsidP="2D94B750" w:rsidRDefault="2D94B750" w14:paraId="40EA33CC" w14:textId="5433396F">
            <w:pPr>
              <w:pStyle w:val="Normal"/>
              <w:rPr>
                <w:rFonts w:ascii="Cambria" w:hAnsi="Cambria" w:eastAsia="Cambria" w:cs="Cambria"/>
              </w:rPr>
            </w:pPr>
          </w:p>
          <w:p w:rsidR="2D94B750" w:rsidP="2D94B750" w:rsidRDefault="2D94B750" w14:paraId="5F539694" w14:textId="1C8B14F5">
            <w:pPr>
              <w:pStyle w:val="Normal"/>
              <w:rPr>
                <w:rFonts w:ascii="Cambria" w:hAnsi="Cambria" w:eastAsia="Cambria" w:cs="Cambria"/>
              </w:rPr>
            </w:pPr>
          </w:p>
          <w:p w:rsidR="2D94B750" w:rsidP="2D94B750" w:rsidRDefault="2D94B750" w14:paraId="65AA4DC5" w14:textId="2BCAA1B5">
            <w:pPr>
              <w:pStyle w:val="Normal"/>
              <w:rPr>
                <w:rFonts w:ascii="Cambria" w:hAnsi="Cambria" w:eastAsia="Cambria" w:cs="Cambria"/>
              </w:rPr>
            </w:pPr>
          </w:p>
          <w:p w:rsidR="2D94B750" w:rsidP="2D94B750" w:rsidRDefault="2D94B750" w14:paraId="04C6692D" w14:textId="7F1E040D">
            <w:pPr>
              <w:pStyle w:val="Normal"/>
              <w:rPr>
                <w:rFonts w:ascii="Cambria" w:hAnsi="Cambria" w:eastAsia="Cambria" w:cs="Cambria"/>
              </w:rPr>
            </w:pPr>
          </w:p>
          <w:p w:rsidR="2D94B750" w:rsidP="2D94B750" w:rsidRDefault="2D94B750" w14:paraId="3FB38A75" w14:textId="024C982E">
            <w:pPr>
              <w:pStyle w:val="Normal"/>
              <w:rPr>
                <w:rFonts w:ascii="Cambria" w:hAnsi="Cambria" w:eastAsia="Cambria" w:cs="Cambria"/>
              </w:rPr>
            </w:pPr>
          </w:p>
          <w:p w:rsidR="2D94B750" w:rsidP="2D94B750" w:rsidRDefault="2D94B750" w14:paraId="35A11A21" w14:textId="4B3A7679">
            <w:pPr>
              <w:pStyle w:val="Normal"/>
              <w:rPr>
                <w:rFonts w:ascii="Cambria" w:hAnsi="Cambria" w:eastAsia="Cambria" w:cs="Cambria"/>
              </w:rPr>
            </w:pPr>
          </w:p>
          <w:p w:rsidR="2D94B750" w:rsidP="2D94B750" w:rsidRDefault="2D94B750" w14:paraId="7B4CA468" w14:textId="38E0758F">
            <w:pPr>
              <w:pStyle w:val="Normal"/>
              <w:rPr>
                <w:rFonts w:ascii="Cambria" w:hAnsi="Cambria" w:eastAsia="Cambria" w:cs="Cambria"/>
              </w:rPr>
            </w:pPr>
          </w:p>
          <w:p w:rsidR="2D94B750" w:rsidP="2D94B750" w:rsidRDefault="2D94B750" w14:paraId="537FD7D4" w14:textId="6AFBBDE6">
            <w:pPr>
              <w:pStyle w:val="Normal"/>
              <w:rPr>
                <w:rFonts w:ascii="Cambria" w:hAnsi="Cambria" w:eastAsia="Cambria" w:cs="Cambria"/>
              </w:rPr>
            </w:pPr>
          </w:p>
          <w:p w:rsidR="60EACF8E" w:rsidP="2D94B750" w:rsidRDefault="60EACF8E" w14:paraId="7DA86AF1" w14:textId="3EC3B0A9">
            <w:pPr>
              <w:pStyle w:val="Normal"/>
              <w:rPr>
                <w:rFonts w:ascii="Cambria" w:hAnsi="Cambria" w:eastAsia="Cambria" w:cs="Cambria"/>
              </w:rPr>
            </w:pPr>
            <w:r w:rsidRPr="2D94B750" w:rsidR="60EACF8E">
              <w:rPr>
                <w:rFonts w:ascii="Cambria" w:hAnsi="Cambria" w:eastAsia="Cambria" w:cs="Cambria"/>
              </w:rPr>
              <w:t>16</w:t>
            </w:r>
          </w:p>
          <w:p w:rsidR="2D94B750" w:rsidP="2D94B750" w:rsidRDefault="2D94B750" w14:paraId="7E0953F3" w14:textId="438E405A">
            <w:pPr>
              <w:pStyle w:val="Normal"/>
              <w:rPr>
                <w:rFonts w:ascii="Cambria" w:hAnsi="Cambria" w:eastAsia="Cambria" w:cs="Cambria"/>
              </w:rPr>
            </w:pPr>
          </w:p>
          <w:p w:rsidR="2D94B750" w:rsidP="2D94B750" w:rsidRDefault="2D94B750" w14:paraId="436D5EAE" w14:textId="1DAB0CB8">
            <w:pPr>
              <w:pStyle w:val="Normal"/>
              <w:rPr>
                <w:rFonts w:ascii="Cambria" w:hAnsi="Cambria" w:eastAsia="Cambria" w:cs="Cambria"/>
              </w:rPr>
            </w:pPr>
          </w:p>
          <w:p w:rsidR="60EACF8E" w:rsidP="2D94B750" w:rsidRDefault="60EACF8E" w14:paraId="565D1FCE" w14:textId="3C99F1E4">
            <w:pPr>
              <w:pStyle w:val="Normal"/>
              <w:rPr>
                <w:rFonts w:ascii="Cambria" w:hAnsi="Cambria" w:eastAsia="Cambria" w:cs="Cambria"/>
              </w:rPr>
            </w:pPr>
            <w:r w:rsidRPr="2D94B750" w:rsidR="60EACF8E">
              <w:rPr>
                <w:rFonts w:ascii="Cambria" w:hAnsi="Cambria" w:eastAsia="Cambria" w:cs="Cambria"/>
              </w:rPr>
              <w:t>17</w:t>
            </w:r>
          </w:p>
          <w:p w:rsidR="2D94B750" w:rsidP="2D94B750" w:rsidRDefault="2D94B750" w14:paraId="606D0F18" w14:textId="5CF33B33">
            <w:pPr>
              <w:pStyle w:val="Normal"/>
              <w:rPr>
                <w:rFonts w:ascii="Cambria" w:hAnsi="Cambria" w:eastAsia="Cambria" w:cs="Cambria"/>
              </w:rPr>
            </w:pPr>
          </w:p>
          <w:p w:rsidR="2D94B750" w:rsidP="2D94B750" w:rsidRDefault="2D94B750" w14:paraId="7A4BFF72" w14:textId="686553FA">
            <w:pPr>
              <w:pStyle w:val="Normal"/>
              <w:rPr>
                <w:rFonts w:ascii="Cambria" w:hAnsi="Cambria" w:eastAsia="Cambria" w:cs="Cambria"/>
              </w:rPr>
            </w:pPr>
          </w:p>
          <w:p w:rsidR="2D94B750" w:rsidP="2D94B750" w:rsidRDefault="2D94B750" w14:paraId="4B3694DA" w14:textId="0E59DE73">
            <w:pPr>
              <w:pStyle w:val="Normal"/>
              <w:rPr>
                <w:rFonts w:ascii="Cambria" w:hAnsi="Cambria" w:eastAsia="Cambria" w:cs="Cambria"/>
              </w:rPr>
            </w:pPr>
          </w:p>
          <w:p w:rsidR="2D94B750" w:rsidP="2D94B750" w:rsidRDefault="2D94B750" w14:paraId="3D243C18" w14:textId="345F8967">
            <w:pPr>
              <w:pStyle w:val="Normal"/>
              <w:rPr>
                <w:rFonts w:ascii="Cambria" w:hAnsi="Cambria" w:eastAsia="Cambria" w:cs="Cambria"/>
              </w:rPr>
            </w:pPr>
          </w:p>
          <w:p w:rsidR="2D94B750" w:rsidP="2D94B750" w:rsidRDefault="2D94B750" w14:paraId="5340B1FE" w14:textId="07751476">
            <w:pPr>
              <w:pStyle w:val="Normal"/>
              <w:rPr>
                <w:rFonts w:ascii="Cambria" w:hAnsi="Cambria" w:eastAsia="Cambria" w:cs="Cambria"/>
              </w:rPr>
            </w:pPr>
          </w:p>
          <w:p w:rsidR="2D94B750" w:rsidP="2D94B750" w:rsidRDefault="2D94B750" w14:paraId="58A0CCD3" w14:textId="11D64BA3">
            <w:pPr>
              <w:pStyle w:val="Normal"/>
              <w:rPr>
                <w:rFonts w:ascii="Cambria" w:hAnsi="Cambria" w:eastAsia="Cambria" w:cs="Cambria"/>
              </w:rPr>
            </w:pPr>
          </w:p>
          <w:p w:rsidR="2D94B750" w:rsidP="2D94B750" w:rsidRDefault="2D94B750" w14:paraId="3B839432" w14:textId="47C47518">
            <w:pPr>
              <w:pStyle w:val="Normal"/>
              <w:rPr>
                <w:rFonts w:ascii="Cambria" w:hAnsi="Cambria" w:eastAsia="Cambria" w:cs="Cambria"/>
              </w:rPr>
            </w:pPr>
          </w:p>
          <w:p w:rsidR="60EACF8E" w:rsidP="2D94B750" w:rsidRDefault="60EACF8E" w14:paraId="7D990945" w14:textId="5FD5F282">
            <w:pPr>
              <w:pStyle w:val="Normal"/>
              <w:rPr>
                <w:rFonts w:ascii="Cambria" w:hAnsi="Cambria" w:eastAsia="Cambria" w:cs="Cambria"/>
              </w:rPr>
            </w:pPr>
            <w:r w:rsidRPr="2D94B750" w:rsidR="60EACF8E">
              <w:rPr>
                <w:rFonts w:ascii="Cambria" w:hAnsi="Cambria" w:eastAsia="Cambria" w:cs="Cambria"/>
              </w:rPr>
              <w:t>18</w:t>
            </w:r>
          </w:p>
          <w:p w:rsidR="2D94B750" w:rsidP="2D94B750" w:rsidRDefault="2D94B750" w14:paraId="4594213A" w14:textId="684831B2">
            <w:pPr>
              <w:pStyle w:val="Normal"/>
              <w:rPr>
                <w:rFonts w:ascii="Cambria" w:hAnsi="Cambria" w:eastAsia="Cambria" w:cs="Cambria"/>
              </w:rPr>
            </w:pPr>
          </w:p>
          <w:p w:rsidR="2D94B750" w:rsidP="2D94B750" w:rsidRDefault="2D94B750" w14:paraId="56F8668B" w14:textId="74DAF2CC">
            <w:pPr>
              <w:pStyle w:val="Normal"/>
              <w:rPr>
                <w:rFonts w:ascii="Cambria" w:hAnsi="Cambria" w:eastAsia="Cambria" w:cs="Cambria"/>
              </w:rPr>
            </w:pPr>
          </w:p>
        </w:tc>
      </w:tr>
      <w:tr w:rsidR="2D94B750" w:rsidTr="250513B2" w14:paraId="2D2B7842">
        <w:tc>
          <w:tcPr>
            <w:tcW w:w="2070" w:type="dxa"/>
            <w:tcMar/>
          </w:tcPr>
          <w:p w:rsidR="60EACF8E" w:rsidP="2D94B750" w:rsidRDefault="60EACF8E" w14:paraId="78D17B19" w14:textId="5C848698">
            <w:pPr>
              <w:pStyle w:val="Normal"/>
              <w:rPr>
                <w:rFonts w:ascii="Cambria" w:hAnsi="Cambria" w:eastAsia="Cambria" w:cs="Cambria"/>
                <w:b w:val="1"/>
                <w:bCs w:val="1"/>
              </w:rPr>
            </w:pPr>
            <w:r w:rsidRPr="2D94B750" w:rsidR="60EACF8E">
              <w:rPr>
                <w:rFonts w:ascii="Cambria" w:hAnsi="Cambria" w:eastAsia="Cambria" w:cs="Cambria"/>
                <w:b w:val="1"/>
                <w:bCs w:val="1"/>
              </w:rPr>
              <w:t>Mentoring</w:t>
            </w:r>
            <w:r w:rsidRPr="2D94B750" w:rsidR="60EACF8E">
              <w:rPr>
                <w:rFonts w:ascii="Cambria" w:hAnsi="Cambria" w:eastAsia="Cambria" w:cs="Cambria"/>
                <w:b w:val="1"/>
                <w:bCs w:val="1"/>
              </w:rPr>
              <w:t xml:space="preserve"> Approaches </w:t>
            </w:r>
          </w:p>
          <w:p w:rsidR="608D15AE" w:rsidP="2D94B750" w:rsidRDefault="608D15AE" w14:paraId="3F54BBFA" w14:textId="3250EF5C">
            <w:pPr>
              <w:pStyle w:val="Normal"/>
              <w:rPr>
                <w:rFonts w:ascii="Cambria" w:hAnsi="Cambria" w:eastAsia="Cambria" w:cs="Cambria"/>
                <w:b w:val="0"/>
                <w:bCs w:val="0"/>
              </w:rPr>
            </w:pPr>
            <w:r w:rsidRPr="2D94B750" w:rsidR="608D15AE">
              <w:rPr>
                <w:rFonts w:ascii="Cambria" w:hAnsi="Cambria" w:eastAsia="Cambria" w:cs="Cambria"/>
                <w:b w:val="0"/>
                <w:bCs w:val="0"/>
              </w:rPr>
              <w:t>5 min</w:t>
            </w:r>
          </w:p>
        </w:tc>
        <w:tc>
          <w:tcPr>
            <w:tcW w:w="6210" w:type="dxa"/>
            <w:tcMar/>
          </w:tcPr>
          <w:p w:rsidR="3F4A4C1C" w:rsidP="2D94B750" w:rsidRDefault="3F4A4C1C" w14:noSpellErr="1" w14:paraId="577E78CE" w14:textId="7723E54C">
            <w:pPr>
              <w:spacing w:after="0" w:afterAutospacing="off" w:line="240" w:lineRule="auto"/>
              <w:rPr>
                <w:rFonts w:ascii="Cambria" w:hAnsi="Cambria" w:eastAsia="Cambria" w:cs="Cambria"/>
                <w:i w:val="1"/>
                <w:iCs w:val="1"/>
                <w:sz w:val="24"/>
                <w:szCs w:val="24"/>
              </w:rPr>
            </w:pPr>
            <w:r w:rsidRPr="2D94B750" w:rsidR="3F4A4C1C">
              <w:rPr>
                <w:rFonts w:ascii="Cambria" w:hAnsi="Cambria" w:eastAsia="Cambria" w:cs="Cambria"/>
                <w:i w:val="1"/>
                <w:iCs w:val="1"/>
                <w:sz w:val="24"/>
                <w:szCs w:val="24"/>
              </w:rPr>
              <w:t>[</w:t>
            </w:r>
            <w:r w:rsidRPr="2D94B750" w:rsidR="3F4A4C1C">
              <w:rPr>
                <w:rFonts w:ascii="Cambria" w:hAnsi="Cambria" w:eastAsia="Cambria" w:cs="Cambria"/>
                <w:i w:val="1"/>
                <w:iCs w:val="1"/>
                <w:sz w:val="24"/>
                <w:szCs w:val="24"/>
                <w:highlight w:val="yellow"/>
              </w:rPr>
              <w:t>materials for this section</w:t>
            </w:r>
            <w:r w:rsidRPr="2D94B750" w:rsidR="3F4A4C1C">
              <w:rPr>
                <w:rFonts w:ascii="Cambria" w:hAnsi="Cambria" w:eastAsia="Cambria" w:cs="Cambria"/>
                <w:i w:val="1"/>
                <w:iCs w:val="1"/>
                <w:sz w:val="24"/>
                <w:szCs w:val="24"/>
              </w:rPr>
              <w:t>]</w:t>
            </w:r>
          </w:p>
          <w:p w:rsidR="2D94B750" w:rsidP="2D94B750" w:rsidRDefault="2D94B750" w14:paraId="3678B7C0" w14:textId="169F9AEB">
            <w:pPr>
              <w:pStyle w:val="Normal"/>
              <w:rPr>
                <w:rFonts w:ascii="Cambria" w:hAnsi="Cambria" w:eastAsia="Cambria" w:cs="Cambria"/>
              </w:rPr>
            </w:pPr>
          </w:p>
        </w:tc>
        <w:tc>
          <w:tcPr>
            <w:tcW w:w="1080" w:type="dxa"/>
            <w:tcMar/>
          </w:tcPr>
          <w:p w:rsidR="608D15AE" w:rsidP="2D94B750" w:rsidRDefault="608D15AE" w14:paraId="318C3171" w14:textId="27E032AF">
            <w:pPr>
              <w:pStyle w:val="Normal"/>
              <w:rPr>
                <w:rFonts w:ascii="Cambria" w:hAnsi="Cambria" w:eastAsia="Cambria" w:cs="Cambria"/>
              </w:rPr>
            </w:pPr>
            <w:r w:rsidRPr="2D94B750" w:rsidR="608D15AE">
              <w:rPr>
                <w:rFonts w:ascii="Cambria" w:hAnsi="Cambria" w:eastAsia="Cambria" w:cs="Cambria"/>
              </w:rPr>
              <w:t>19</w:t>
            </w:r>
          </w:p>
        </w:tc>
      </w:tr>
      <w:tr w:rsidR="2D94B750" w:rsidTr="250513B2" w14:paraId="035A5D3A">
        <w:tc>
          <w:tcPr>
            <w:tcW w:w="2070" w:type="dxa"/>
            <w:tcMar/>
          </w:tcPr>
          <w:p w:rsidR="608D15AE" w:rsidP="2D94B750" w:rsidRDefault="608D15AE" w14:paraId="6BD33329" w14:textId="5AF9AB78">
            <w:pPr>
              <w:pStyle w:val="Normal"/>
              <w:rPr>
                <w:rFonts w:ascii="Cambria" w:hAnsi="Cambria" w:eastAsia="Cambria" w:cs="Cambria"/>
                <w:b w:val="0"/>
                <w:bCs w:val="0"/>
              </w:rPr>
            </w:pPr>
            <w:r w:rsidRPr="2D94B750" w:rsidR="608D15AE">
              <w:rPr>
                <w:rFonts w:ascii="Cambria" w:hAnsi="Cambria" w:eastAsia="Cambria" w:cs="Cambria"/>
                <w:b w:val="0"/>
                <w:bCs w:val="0"/>
              </w:rPr>
              <w:t>2 min</w:t>
            </w:r>
          </w:p>
          <w:p w:rsidR="2D94B750" w:rsidP="2D94B750" w:rsidRDefault="2D94B750" w14:paraId="4AEE016B" w14:textId="6C313BD2">
            <w:pPr>
              <w:pStyle w:val="Normal"/>
              <w:rPr>
                <w:rFonts w:ascii="Cambria" w:hAnsi="Cambria" w:eastAsia="Cambria" w:cs="Cambria"/>
                <w:b w:val="0"/>
                <w:bCs w:val="0"/>
              </w:rPr>
            </w:pPr>
          </w:p>
          <w:p w:rsidR="2D94B750" w:rsidP="2D94B750" w:rsidRDefault="2D94B750" w14:paraId="340B18B8" w14:textId="516E2750">
            <w:pPr>
              <w:pStyle w:val="Normal"/>
              <w:rPr>
                <w:rFonts w:ascii="Cambria" w:hAnsi="Cambria" w:eastAsia="Cambria" w:cs="Cambria"/>
                <w:b w:val="0"/>
                <w:bCs w:val="0"/>
              </w:rPr>
            </w:pPr>
          </w:p>
          <w:p w:rsidR="2D94B750" w:rsidP="2D94B750" w:rsidRDefault="2D94B750" w14:paraId="2F3AFCE0" w14:textId="4C5B5DB7">
            <w:pPr>
              <w:pStyle w:val="Normal"/>
              <w:rPr>
                <w:rFonts w:ascii="Cambria" w:hAnsi="Cambria" w:eastAsia="Cambria" w:cs="Cambria"/>
                <w:b w:val="0"/>
                <w:bCs w:val="0"/>
              </w:rPr>
            </w:pPr>
          </w:p>
          <w:p w:rsidR="2D94B750" w:rsidP="2D94B750" w:rsidRDefault="2D94B750" w14:paraId="5A6B4F98" w14:textId="192FC4B8">
            <w:pPr>
              <w:pStyle w:val="Normal"/>
              <w:rPr>
                <w:rFonts w:ascii="Cambria" w:hAnsi="Cambria" w:eastAsia="Cambria" w:cs="Cambria"/>
                <w:b w:val="0"/>
                <w:bCs w:val="0"/>
              </w:rPr>
            </w:pPr>
          </w:p>
          <w:p w:rsidR="2D94B750" w:rsidP="2D94B750" w:rsidRDefault="2D94B750" w14:paraId="64E4E842" w14:textId="220D6EF4">
            <w:pPr>
              <w:pStyle w:val="Normal"/>
              <w:rPr>
                <w:rFonts w:ascii="Cambria" w:hAnsi="Cambria" w:eastAsia="Cambria" w:cs="Cambria"/>
                <w:b w:val="0"/>
                <w:bCs w:val="0"/>
              </w:rPr>
            </w:pPr>
          </w:p>
          <w:p w:rsidR="2D94B750" w:rsidP="2D94B750" w:rsidRDefault="2D94B750" w14:paraId="40BACF93" w14:textId="53A9554A">
            <w:pPr>
              <w:pStyle w:val="Normal"/>
              <w:rPr>
                <w:rFonts w:ascii="Cambria" w:hAnsi="Cambria" w:eastAsia="Cambria" w:cs="Cambria"/>
                <w:b w:val="0"/>
                <w:bCs w:val="0"/>
              </w:rPr>
            </w:pPr>
          </w:p>
          <w:p w:rsidR="2D94B750" w:rsidP="2D94B750" w:rsidRDefault="2D94B750" w14:paraId="4527E1BE" w14:textId="4359C390">
            <w:pPr>
              <w:pStyle w:val="Normal"/>
              <w:rPr>
                <w:rFonts w:ascii="Cambria" w:hAnsi="Cambria" w:eastAsia="Cambria" w:cs="Cambria"/>
                <w:b w:val="0"/>
                <w:bCs w:val="0"/>
              </w:rPr>
            </w:pPr>
          </w:p>
          <w:p w:rsidR="2D94B750" w:rsidP="2D94B750" w:rsidRDefault="2D94B750" w14:paraId="7CD4DE96" w14:textId="2AA9B20A">
            <w:pPr>
              <w:pStyle w:val="Normal"/>
              <w:rPr>
                <w:rFonts w:ascii="Cambria" w:hAnsi="Cambria" w:eastAsia="Cambria" w:cs="Cambria"/>
                <w:b w:val="0"/>
                <w:bCs w:val="0"/>
              </w:rPr>
            </w:pPr>
          </w:p>
          <w:p w:rsidR="2D94B750" w:rsidP="2D94B750" w:rsidRDefault="2D94B750" w14:paraId="56957273" w14:textId="44E65351">
            <w:pPr>
              <w:pStyle w:val="Normal"/>
              <w:rPr>
                <w:rFonts w:ascii="Cambria" w:hAnsi="Cambria" w:eastAsia="Cambria" w:cs="Cambria"/>
                <w:b w:val="0"/>
                <w:bCs w:val="0"/>
              </w:rPr>
            </w:pPr>
          </w:p>
          <w:p w:rsidR="2D94B750" w:rsidP="2D94B750" w:rsidRDefault="2D94B750" w14:paraId="435ACC43" w14:textId="548A10E7">
            <w:pPr>
              <w:pStyle w:val="Normal"/>
              <w:rPr>
                <w:rFonts w:ascii="Cambria" w:hAnsi="Cambria" w:eastAsia="Cambria" w:cs="Cambria"/>
                <w:b w:val="0"/>
                <w:bCs w:val="0"/>
              </w:rPr>
            </w:pPr>
          </w:p>
          <w:p w:rsidR="2D94B750" w:rsidP="2D94B750" w:rsidRDefault="2D94B750" w14:paraId="46BF0C4E" w14:textId="5730F1D4">
            <w:pPr>
              <w:pStyle w:val="Normal"/>
              <w:rPr>
                <w:rFonts w:ascii="Cambria" w:hAnsi="Cambria" w:eastAsia="Cambria" w:cs="Cambria"/>
                <w:b w:val="0"/>
                <w:bCs w:val="0"/>
              </w:rPr>
            </w:pPr>
          </w:p>
          <w:p w:rsidR="2D94B750" w:rsidP="2D94B750" w:rsidRDefault="2D94B750" w14:paraId="524932E0" w14:textId="3CD4182B">
            <w:pPr>
              <w:pStyle w:val="Normal"/>
              <w:rPr>
                <w:rFonts w:ascii="Cambria" w:hAnsi="Cambria" w:eastAsia="Cambria" w:cs="Cambria"/>
                <w:b w:val="0"/>
                <w:bCs w:val="0"/>
              </w:rPr>
            </w:pPr>
          </w:p>
          <w:p w:rsidR="2D94B750" w:rsidP="2D94B750" w:rsidRDefault="2D94B750" w14:paraId="3E3C16D5" w14:textId="10E014B1">
            <w:pPr>
              <w:pStyle w:val="Normal"/>
              <w:rPr>
                <w:rFonts w:ascii="Cambria" w:hAnsi="Cambria" w:eastAsia="Cambria" w:cs="Cambria"/>
                <w:b w:val="0"/>
                <w:bCs w:val="0"/>
              </w:rPr>
            </w:pPr>
          </w:p>
          <w:p w:rsidR="2D94B750" w:rsidP="2D94B750" w:rsidRDefault="2D94B750" w14:paraId="3714753D" w14:textId="495C7DBA">
            <w:pPr>
              <w:pStyle w:val="Normal"/>
              <w:rPr>
                <w:rFonts w:ascii="Cambria" w:hAnsi="Cambria" w:eastAsia="Cambria" w:cs="Cambria"/>
                <w:b w:val="0"/>
                <w:bCs w:val="0"/>
              </w:rPr>
            </w:pPr>
          </w:p>
          <w:p w:rsidR="2D94B750" w:rsidP="2D94B750" w:rsidRDefault="2D94B750" w14:paraId="70013CDE" w14:textId="43C99F87">
            <w:pPr>
              <w:pStyle w:val="Normal"/>
              <w:rPr>
                <w:rFonts w:ascii="Cambria" w:hAnsi="Cambria" w:eastAsia="Cambria" w:cs="Cambria"/>
                <w:b w:val="0"/>
                <w:bCs w:val="0"/>
              </w:rPr>
            </w:pPr>
          </w:p>
          <w:p w:rsidR="2D94B750" w:rsidP="2D94B750" w:rsidRDefault="2D94B750" w14:paraId="28833A47" w14:textId="7B273FE2">
            <w:pPr>
              <w:pStyle w:val="Normal"/>
              <w:rPr>
                <w:rFonts w:ascii="Cambria" w:hAnsi="Cambria" w:eastAsia="Cambria" w:cs="Cambria"/>
                <w:b w:val="0"/>
                <w:bCs w:val="0"/>
              </w:rPr>
            </w:pPr>
          </w:p>
          <w:p w:rsidR="2D94B750" w:rsidP="2D94B750" w:rsidRDefault="2D94B750" w14:paraId="578E1BF2" w14:textId="7AFA7407">
            <w:pPr>
              <w:pStyle w:val="Normal"/>
              <w:rPr>
                <w:rFonts w:ascii="Cambria" w:hAnsi="Cambria" w:eastAsia="Cambria" w:cs="Cambria"/>
                <w:b w:val="0"/>
                <w:bCs w:val="0"/>
              </w:rPr>
            </w:pPr>
          </w:p>
          <w:p w:rsidR="2D94B750" w:rsidP="2D94B750" w:rsidRDefault="2D94B750" w14:paraId="74E9F7FE" w14:textId="3F93FBF8">
            <w:pPr>
              <w:pStyle w:val="Normal"/>
              <w:rPr>
                <w:rFonts w:ascii="Cambria" w:hAnsi="Cambria" w:eastAsia="Cambria" w:cs="Cambria"/>
                <w:b w:val="0"/>
                <w:bCs w:val="0"/>
              </w:rPr>
            </w:pPr>
          </w:p>
          <w:p w:rsidR="608D15AE" w:rsidP="2D94B750" w:rsidRDefault="608D15AE" w14:paraId="1EB7068D" w14:textId="2F5C917B">
            <w:pPr>
              <w:pStyle w:val="Normal"/>
              <w:rPr>
                <w:rFonts w:ascii="Cambria" w:hAnsi="Cambria" w:eastAsia="Cambria" w:cs="Cambria"/>
                <w:b w:val="0"/>
                <w:bCs w:val="0"/>
              </w:rPr>
            </w:pPr>
            <w:r w:rsidRPr="2D94B750" w:rsidR="608D15AE">
              <w:rPr>
                <w:rFonts w:ascii="Cambria" w:hAnsi="Cambria" w:eastAsia="Cambria" w:cs="Cambria"/>
                <w:b w:val="0"/>
                <w:bCs w:val="0"/>
              </w:rPr>
              <w:t>3 min</w:t>
            </w:r>
          </w:p>
        </w:tc>
        <w:tc>
          <w:tcPr>
            <w:tcW w:w="6210" w:type="dxa"/>
            <w:tcMar/>
          </w:tcPr>
          <w:p w:rsidR="608D15AE" w:rsidP="2D94B750" w:rsidRDefault="608D15AE" w14:paraId="18341252" w14:textId="455080AB">
            <w:pPr>
              <w:pStyle w:val="Normal"/>
              <w:rPr>
                <w:rFonts w:ascii="Cambria" w:hAnsi="Cambria" w:eastAsia="Cambria" w:cs="Cambria"/>
              </w:rPr>
            </w:pPr>
            <w:r w:rsidRPr="2D94B750" w:rsidR="608D15AE">
              <w:rPr>
                <w:rFonts w:ascii="Cambria" w:hAnsi="Cambria" w:eastAsia="Cambria" w:cs="Cambria"/>
                <w:b w:val="1"/>
                <w:bCs w:val="1"/>
              </w:rPr>
              <w:t>Prescriptive Approach</w:t>
            </w:r>
            <w:r w:rsidRPr="2D94B750" w:rsidR="608D15AE">
              <w:rPr>
                <w:rFonts w:ascii="Cambria" w:hAnsi="Cambria" w:eastAsia="Cambria" w:cs="Cambria"/>
              </w:rPr>
              <w:t xml:space="preserve"> </w:t>
            </w:r>
          </w:p>
          <w:p w:rsidR="2D94B750" w:rsidP="2D94B750" w:rsidRDefault="2D94B750" w14:paraId="1D1993DD" w14:textId="7690D2DA">
            <w:pPr>
              <w:pStyle w:val="Normal"/>
              <w:rPr>
                <w:rFonts w:ascii="Cambria" w:hAnsi="Cambria" w:eastAsia="Cambria" w:cs="Cambria"/>
              </w:rPr>
            </w:pPr>
          </w:p>
          <w:p w:rsidR="608D15AE" w:rsidP="2D94B750" w:rsidRDefault="608D15AE" w14:paraId="01AE5CD6" w14:textId="48CB3432">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Prescriptive mentors do things like focus on what they perceive to be the young person’s deficit. They go into the relationship looking to fix their mentee. They use activities of their choosing to address specific behaviors they believe the youth need to work on. They bring their own goals and needs into the relationship.</w:t>
            </w:r>
          </w:p>
          <w:p w:rsidR="608D15AE" w:rsidP="2D94B750" w:rsidRDefault="608D15AE" w14:paraId="6AD37F7F" w14:textId="277FA662">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This approach can be harmful to youth when we layer on additional power dynamics like mentors of dominant social identities mentoring youth of marginalized social identities. As mentors it is our responsibility to be aware of our own social positions and the power that comes with those positions that creates specific power dynamics within our mentoring relationships.</w:t>
            </w:r>
          </w:p>
          <w:p w:rsidR="2D94B750" w:rsidP="2D94B750" w:rsidRDefault="2D94B750" w14:paraId="712E1ED8" w14:textId="4D32F382">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608D15AE" w:rsidP="2D94B750" w:rsidRDefault="608D15AE" w14:paraId="0875CF49" w14:textId="6EA02C81">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Strengths-Based Approach </w:t>
            </w:r>
          </w:p>
          <w:p w:rsidR="608D15AE" w:rsidP="2D94B750" w:rsidRDefault="608D15AE" w14:paraId="7FA8188B" w14:textId="450D5B13">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Strengths-based and/or developmental approach requires the mentor to refocus on the assets the mentee has within themselves and their immediate community. Keep in mind:</w:t>
            </w:r>
          </w:p>
          <w:p w:rsidR="608D15AE" w:rsidP="2D94B750" w:rsidRDefault="608D15AE" w14:paraId="6064E132" w14:textId="2316C663">
            <w:pPr>
              <w:pStyle w:val="ListParagraph"/>
              <w:numPr>
                <w:ilvl w:val="0"/>
                <w:numId w:val="12"/>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Everyone possesses; current strengths, potential, &amp; capabilities that help them evolve and move along their journey. </w:t>
            </w:r>
          </w:p>
          <w:p w:rsidR="608D15AE" w:rsidP="2D94B750" w:rsidRDefault="608D15AE" w14:paraId="6D16B08E" w14:textId="27E5C5A7">
            <w:pPr>
              <w:pStyle w:val="ListParagraph"/>
              <w:numPr>
                <w:ilvl w:val="0"/>
                <w:numId w:val="12"/>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Acknowledge issues (give space for mentee to vent) and refocus the conversation on goals and strategies (ask the mentee about their goals and how they can be accomplished) Remind the mentees of their current strengths, potential, and capabilities.</w:t>
            </w:r>
          </w:p>
          <w:p w:rsidR="608D15AE" w:rsidP="2D94B750" w:rsidRDefault="608D15AE" w14:paraId="56AC7E3E" w14:textId="0E2EA7FD">
            <w:pPr>
              <w:pStyle w:val="ListParagraph"/>
              <w:numPr>
                <w:ilvl w:val="0"/>
                <w:numId w:val="12"/>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Be thoughtful and intentional with your words. </w:t>
            </w:r>
          </w:p>
          <w:p w:rsidR="608D15AE" w:rsidP="2D94B750" w:rsidRDefault="608D15AE" w14:paraId="14E3A3E2" w14:textId="342A8001">
            <w:pPr>
              <w:pStyle w:val="ListParagraph"/>
              <w:numPr>
                <w:ilvl w:val="0"/>
                <w:numId w:val="12"/>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Support mentees authentically </w:t>
            </w:r>
          </w:p>
          <w:p w:rsidR="608D15AE" w:rsidP="2D94B750" w:rsidRDefault="608D15AE" w14:paraId="4385CF6B" w14:textId="3E46C16C">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Search Institute, a Minneapolis-based think tank focused on improving outcomes for youth, has created a super practical framework for developmental relationships for mentors to put the developmental approach (strengths-based approach) into action within their mentoring relationships. They identify five elements of relationships-expressed in 20 specific actions- that give these relationships their power.</w:t>
            </w:r>
          </w:p>
          <w:p w:rsidR="608D15AE" w:rsidP="2D94B750" w:rsidRDefault="608D15AE" w14:paraId="75C8BF41" w14:textId="796453DA">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*Paste link in Chat*</w:t>
            </w:r>
          </w:p>
          <w:p w:rsidR="608D15AE" w:rsidP="2D94B750" w:rsidRDefault="608D15AE" w14:paraId="69FFD789" w14:textId="132E9134">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The Search Institutes Developmental Relationships Framework:</w:t>
            </w:r>
          </w:p>
          <w:p w:rsidR="608D15AE" w:rsidP="2D94B750" w:rsidRDefault="608D15AE" w14:paraId="53C361A9" w14:textId="3D897CEE">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hyperlink r:id="Re2840eb2291c4ae1">
              <w:r w:rsidRPr="2D94B750" w:rsidR="608D15AE">
                <w:rPr>
                  <w:rStyle w:val="Hyperlink"/>
                  <w:rFonts w:ascii="Cambria" w:hAnsi="Cambria" w:eastAsia="Cambria" w:cs="Cambria"/>
                  <w:b w:val="0"/>
                  <w:bCs w:val="0"/>
                  <w:i w:val="0"/>
                  <w:iCs w:val="0"/>
                  <w:caps w:val="0"/>
                  <w:smallCaps w:val="0"/>
                  <w:strike w:val="0"/>
                  <w:dstrike w:val="0"/>
                  <w:noProof w:val="0"/>
                  <w:sz w:val="24"/>
                  <w:szCs w:val="24"/>
                  <w:lang w:val="en-US"/>
                </w:rPr>
                <w:t>https://www.dropbox.com/s/8jdd2mlvps0h91h/Search%20Institute%20Developmental%20Relationships%20Framework%202018_Handout.pdf?dl=0</w:t>
              </w:r>
            </w:hyperlink>
          </w:p>
          <w:p w:rsidR="2D94B750" w:rsidP="2D94B750" w:rsidRDefault="2D94B750" w14:paraId="2633BBFD" w14:textId="721C74E7">
            <w:pPr>
              <w:pStyle w:val="Normal"/>
              <w:spacing w:after="160" w:line="259" w:lineRule="auto"/>
              <w:rPr>
                <w:rFonts w:ascii="Cambria" w:hAnsi="Cambria" w:eastAsia="Cambria" w:cs="Cambria"/>
                <w:b w:val="0"/>
                <w:bCs w:val="0"/>
                <w:i w:val="0"/>
                <w:iCs w:val="0"/>
                <w:caps w:val="0"/>
                <w:smallCaps w:val="0"/>
                <w:strike w:val="0"/>
                <w:dstrike w:val="0"/>
                <w:noProof w:val="0"/>
                <w:sz w:val="24"/>
                <w:szCs w:val="24"/>
                <w:lang w:val="en-US"/>
              </w:rPr>
            </w:pPr>
          </w:p>
          <w:p w:rsidR="2D94B750" w:rsidP="2D94B750" w:rsidRDefault="2D94B750" w14:paraId="59D33B25" w14:textId="71B4AB03">
            <w:pPr>
              <w:pStyle w:val="Normal"/>
              <w:spacing w:after="160" w:line="259" w:lineRule="auto"/>
              <w:rPr>
                <w:rFonts w:ascii="Cambria" w:hAnsi="Cambria" w:eastAsia="Cambria" w:cs="Cambria"/>
                <w:b w:val="0"/>
                <w:bCs w:val="0"/>
                <w:i w:val="0"/>
                <w:iCs w:val="0"/>
                <w:caps w:val="0"/>
                <w:smallCaps w:val="0"/>
                <w:strike w:val="0"/>
                <w:dstrike w:val="0"/>
                <w:noProof w:val="0"/>
                <w:sz w:val="24"/>
                <w:szCs w:val="24"/>
                <w:lang w:val="en-US"/>
              </w:rPr>
            </w:pPr>
          </w:p>
          <w:p w:rsidR="2D94B750" w:rsidP="2D94B750" w:rsidRDefault="2D94B750" w14:paraId="09E73222" w14:textId="775CB2ED">
            <w:pPr>
              <w:pStyle w:val="Normal"/>
              <w:rPr>
                <w:rFonts w:ascii="Cambria" w:hAnsi="Cambria" w:eastAsia="Cambria" w:cs="Cambria"/>
              </w:rPr>
            </w:pPr>
          </w:p>
        </w:tc>
        <w:tc>
          <w:tcPr>
            <w:tcW w:w="1080" w:type="dxa"/>
            <w:tcMar/>
          </w:tcPr>
          <w:p w:rsidR="608D15AE" w:rsidP="2D94B750" w:rsidRDefault="608D15AE" w14:paraId="7A5A80E7" w14:textId="3E348958">
            <w:pPr>
              <w:pStyle w:val="Normal"/>
              <w:rPr>
                <w:rFonts w:ascii="Cambria" w:hAnsi="Cambria" w:eastAsia="Cambria" w:cs="Cambria"/>
              </w:rPr>
            </w:pPr>
            <w:r w:rsidRPr="2D94B750" w:rsidR="608D15AE">
              <w:rPr>
                <w:rFonts w:ascii="Cambria" w:hAnsi="Cambria" w:eastAsia="Cambria" w:cs="Cambria"/>
              </w:rPr>
              <w:t>20</w:t>
            </w:r>
          </w:p>
          <w:p w:rsidR="2D94B750" w:rsidP="2D94B750" w:rsidRDefault="2D94B750" w14:paraId="3EC8824E" w14:textId="61FA286C">
            <w:pPr>
              <w:pStyle w:val="Normal"/>
              <w:rPr>
                <w:rFonts w:ascii="Cambria" w:hAnsi="Cambria" w:eastAsia="Cambria" w:cs="Cambria"/>
              </w:rPr>
            </w:pPr>
          </w:p>
          <w:p w:rsidR="2D94B750" w:rsidP="2D94B750" w:rsidRDefault="2D94B750" w14:paraId="7573E184" w14:textId="31B80178">
            <w:pPr>
              <w:pStyle w:val="Normal"/>
              <w:rPr>
                <w:rFonts w:ascii="Cambria" w:hAnsi="Cambria" w:eastAsia="Cambria" w:cs="Cambria"/>
              </w:rPr>
            </w:pPr>
          </w:p>
          <w:p w:rsidR="2D94B750" w:rsidP="2D94B750" w:rsidRDefault="2D94B750" w14:paraId="236BA7F0" w14:textId="02746315">
            <w:pPr>
              <w:pStyle w:val="Normal"/>
              <w:rPr>
                <w:rFonts w:ascii="Cambria" w:hAnsi="Cambria" w:eastAsia="Cambria" w:cs="Cambria"/>
              </w:rPr>
            </w:pPr>
          </w:p>
          <w:p w:rsidR="2D94B750" w:rsidP="2D94B750" w:rsidRDefault="2D94B750" w14:paraId="77D43853" w14:textId="665647E4">
            <w:pPr>
              <w:pStyle w:val="Normal"/>
              <w:rPr>
                <w:rFonts w:ascii="Cambria" w:hAnsi="Cambria" w:eastAsia="Cambria" w:cs="Cambria"/>
              </w:rPr>
            </w:pPr>
          </w:p>
          <w:p w:rsidR="2D94B750" w:rsidP="2D94B750" w:rsidRDefault="2D94B750" w14:paraId="23B99ADF" w14:textId="5FE6A4FA">
            <w:pPr>
              <w:pStyle w:val="Normal"/>
              <w:rPr>
                <w:rFonts w:ascii="Cambria" w:hAnsi="Cambria" w:eastAsia="Cambria" w:cs="Cambria"/>
              </w:rPr>
            </w:pPr>
          </w:p>
          <w:p w:rsidR="2D94B750" w:rsidP="2D94B750" w:rsidRDefault="2D94B750" w14:paraId="68839832" w14:textId="36527F52">
            <w:pPr>
              <w:pStyle w:val="Normal"/>
              <w:rPr>
                <w:rFonts w:ascii="Cambria" w:hAnsi="Cambria" w:eastAsia="Cambria" w:cs="Cambria"/>
              </w:rPr>
            </w:pPr>
          </w:p>
          <w:p w:rsidR="2D94B750" w:rsidP="2D94B750" w:rsidRDefault="2D94B750" w14:paraId="5897C460" w14:textId="51959564">
            <w:pPr>
              <w:pStyle w:val="Normal"/>
              <w:rPr>
                <w:rFonts w:ascii="Cambria" w:hAnsi="Cambria" w:eastAsia="Cambria" w:cs="Cambria"/>
              </w:rPr>
            </w:pPr>
          </w:p>
          <w:p w:rsidR="2D94B750" w:rsidP="2D94B750" w:rsidRDefault="2D94B750" w14:paraId="6B563904" w14:textId="61652453">
            <w:pPr>
              <w:pStyle w:val="Normal"/>
              <w:rPr>
                <w:rFonts w:ascii="Cambria" w:hAnsi="Cambria" w:eastAsia="Cambria" w:cs="Cambria"/>
              </w:rPr>
            </w:pPr>
          </w:p>
          <w:p w:rsidR="2D94B750" w:rsidP="2D94B750" w:rsidRDefault="2D94B750" w14:paraId="52DC5BF7" w14:textId="2B6A3A3D">
            <w:pPr>
              <w:pStyle w:val="Normal"/>
              <w:rPr>
                <w:rFonts w:ascii="Cambria" w:hAnsi="Cambria" w:eastAsia="Cambria" w:cs="Cambria"/>
              </w:rPr>
            </w:pPr>
          </w:p>
          <w:p w:rsidR="2D94B750" w:rsidP="2D94B750" w:rsidRDefault="2D94B750" w14:paraId="1604BD76" w14:textId="7E604D35">
            <w:pPr>
              <w:pStyle w:val="Normal"/>
              <w:rPr>
                <w:rFonts w:ascii="Cambria" w:hAnsi="Cambria" w:eastAsia="Cambria" w:cs="Cambria"/>
              </w:rPr>
            </w:pPr>
          </w:p>
          <w:p w:rsidR="2D94B750" w:rsidP="2D94B750" w:rsidRDefault="2D94B750" w14:paraId="70E33687" w14:textId="251335F1">
            <w:pPr>
              <w:pStyle w:val="Normal"/>
              <w:rPr>
                <w:rFonts w:ascii="Cambria" w:hAnsi="Cambria" w:eastAsia="Cambria" w:cs="Cambria"/>
              </w:rPr>
            </w:pPr>
          </w:p>
          <w:p w:rsidR="2D94B750" w:rsidP="2D94B750" w:rsidRDefault="2D94B750" w14:paraId="47D0A419" w14:textId="06930856">
            <w:pPr>
              <w:pStyle w:val="Normal"/>
              <w:rPr>
                <w:rFonts w:ascii="Cambria" w:hAnsi="Cambria" w:eastAsia="Cambria" w:cs="Cambria"/>
              </w:rPr>
            </w:pPr>
          </w:p>
          <w:p w:rsidR="2D94B750" w:rsidP="2D94B750" w:rsidRDefault="2D94B750" w14:paraId="489C7489" w14:textId="57AF3FEA">
            <w:pPr>
              <w:pStyle w:val="Normal"/>
              <w:rPr>
                <w:rFonts w:ascii="Cambria" w:hAnsi="Cambria" w:eastAsia="Cambria" w:cs="Cambria"/>
              </w:rPr>
            </w:pPr>
          </w:p>
          <w:p w:rsidR="2D94B750" w:rsidP="2D94B750" w:rsidRDefault="2D94B750" w14:paraId="2868691A" w14:textId="496FE00C">
            <w:pPr>
              <w:pStyle w:val="Normal"/>
              <w:rPr>
                <w:rFonts w:ascii="Cambria" w:hAnsi="Cambria" w:eastAsia="Cambria" w:cs="Cambria"/>
              </w:rPr>
            </w:pPr>
          </w:p>
          <w:p w:rsidR="2D94B750" w:rsidP="2D94B750" w:rsidRDefault="2D94B750" w14:paraId="1AE5F069" w14:textId="1002D82E">
            <w:pPr>
              <w:pStyle w:val="Normal"/>
              <w:rPr>
                <w:rFonts w:ascii="Cambria" w:hAnsi="Cambria" w:eastAsia="Cambria" w:cs="Cambria"/>
              </w:rPr>
            </w:pPr>
          </w:p>
          <w:p w:rsidR="2D94B750" w:rsidP="2D94B750" w:rsidRDefault="2D94B750" w14:paraId="09009D6E" w14:textId="3A0CBBC9">
            <w:pPr>
              <w:pStyle w:val="Normal"/>
              <w:rPr>
                <w:rFonts w:ascii="Cambria" w:hAnsi="Cambria" w:eastAsia="Cambria" w:cs="Cambria"/>
              </w:rPr>
            </w:pPr>
          </w:p>
          <w:p w:rsidR="2D94B750" w:rsidP="2D94B750" w:rsidRDefault="2D94B750" w14:paraId="4D98D539" w14:textId="2BC3D1CD">
            <w:pPr>
              <w:pStyle w:val="Normal"/>
              <w:rPr>
                <w:rFonts w:ascii="Cambria" w:hAnsi="Cambria" w:eastAsia="Cambria" w:cs="Cambria"/>
              </w:rPr>
            </w:pPr>
          </w:p>
          <w:p w:rsidR="608D15AE" w:rsidP="2D94B750" w:rsidRDefault="608D15AE" w14:paraId="14440660" w14:textId="5570BF1F">
            <w:pPr>
              <w:pStyle w:val="Normal"/>
              <w:rPr>
                <w:rFonts w:ascii="Cambria" w:hAnsi="Cambria" w:eastAsia="Cambria" w:cs="Cambria"/>
              </w:rPr>
            </w:pPr>
            <w:r w:rsidRPr="2D94B750" w:rsidR="608D15AE">
              <w:rPr>
                <w:rFonts w:ascii="Cambria" w:hAnsi="Cambria" w:eastAsia="Cambria" w:cs="Cambria"/>
              </w:rPr>
              <w:t>21</w:t>
            </w:r>
          </w:p>
        </w:tc>
      </w:tr>
      <w:tr w:rsidR="2D94B750" w:rsidTr="250513B2" w14:paraId="04923855">
        <w:tc>
          <w:tcPr>
            <w:tcW w:w="2070" w:type="dxa"/>
            <w:tcMar/>
          </w:tcPr>
          <w:p w:rsidR="608D15AE" w:rsidP="2D94B750" w:rsidRDefault="608D15AE" w14:paraId="56CBA914" w14:textId="73572E49">
            <w:pPr>
              <w:pStyle w:val="Normal"/>
              <w:rPr>
                <w:rFonts w:ascii="Cambria" w:hAnsi="Cambria" w:eastAsia="Cambria" w:cs="Cambria"/>
                <w:b w:val="1"/>
                <w:bCs w:val="1"/>
              </w:rPr>
            </w:pPr>
            <w:r w:rsidRPr="2D94B750" w:rsidR="608D15AE">
              <w:rPr>
                <w:rFonts w:ascii="Cambria" w:hAnsi="Cambria" w:eastAsia="Cambria" w:cs="Cambria"/>
                <w:b w:val="1"/>
                <w:bCs w:val="1"/>
              </w:rPr>
              <w:t xml:space="preserve">Cultivating a Supportive Relationship </w:t>
            </w:r>
          </w:p>
          <w:p w:rsidR="20251D4E" w:rsidP="2D94B750" w:rsidRDefault="20251D4E" w14:paraId="10B92F35" w14:textId="1D3FD6EE">
            <w:pPr>
              <w:pStyle w:val="Normal"/>
              <w:rPr>
                <w:rFonts w:ascii="Cambria" w:hAnsi="Cambria" w:eastAsia="Cambria" w:cs="Cambria"/>
                <w:b w:val="0"/>
                <w:bCs w:val="0"/>
              </w:rPr>
            </w:pPr>
            <w:r w:rsidRPr="2D94B750" w:rsidR="20251D4E">
              <w:rPr>
                <w:rFonts w:ascii="Cambria" w:hAnsi="Cambria" w:eastAsia="Cambria" w:cs="Cambria"/>
                <w:b w:val="0"/>
                <w:bCs w:val="0"/>
              </w:rPr>
              <w:t>26 min</w:t>
            </w:r>
          </w:p>
        </w:tc>
        <w:tc>
          <w:tcPr>
            <w:tcW w:w="6210" w:type="dxa"/>
            <w:tcMar/>
          </w:tcPr>
          <w:p w:rsidR="608D15AE" w:rsidP="2D94B750" w:rsidRDefault="608D15AE" w14:paraId="09841F76" w14:textId="274AE6B2">
            <w:pPr>
              <w:pStyle w:val="Normal"/>
              <w:rPr>
                <w:rFonts w:ascii="Cambria" w:hAnsi="Cambria" w:eastAsia="Cambria" w:cs="Cambria"/>
                <w:i w:val="1"/>
                <w:iCs w:val="1"/>
              </w:rPr>
            </w:pPr>
            <w:r w:rsidRPr="2D94B750" w:rsidR="608D15AE">
              <w:rPr>
                <w:rFonts w:ascii="Cambria" w:hAnsi="Cambria" w:eastAsia="Cambria" w:cs="Cambria"/>
                <w:i w:val="1"/>
                <w:iCs w:val="1"/>
              </w:rPr>
              <w:t>Virtual: Breakout room capabilities</w:t>
            </w:r>
          </w:p>
          <w:p w:rsidR="2D94B750" w:rsidP="2D94B750" w:rsidRDefault="2D94B750" w14:paraId="33F504F6" w14:textId="1EDEE7F5">
            <w:pPr>
              <w:pStyle w:val="Normal"/>
              <w:rPr>
                <w:rFonts w:ascii="Cambria" w:hAnsi="Cambria" w:eastAsia="Cambria" w:cs="Cambria"/>
              </w:rPr>
            </w:pPr>
          </w:p>
        </w:tc>
        <w:tc>
          <w:tcPr>
            <w:tcW w:w="1080" w:type="dxa"/>
            <w:tcMar/>
          </w:tcPr>
          <w:p w:rsidR="3A863CA9" w:rsidP="2D94B750" w:rsidRDefault="3A863CA9" w14:paraId="496EF6B9" w14:textId="1523881C">
            <w:pPr>
              <w:pStyle w:val="Normal"/>
              <w:rPr>
                <w:rFonts w:ascii="Cambria" w:hAnsi="Cambria" w:eastAsia="Cambria" w:cs="Cambria"/>
              </w:rPr>
            </w:pPr>
            <w:r w:rsidRPr="2D94B750" w:rsidR="3A863CA9">
              <w:rPr>
                <w:rFonts w:ascii="Cambria" w:hAnsi="Cambria" w:eastAsia="Cambria" w:cs="Cambria"/>
              </w:rPr>
              <w:t>22</w:t>
            </w:r>
          </w:p>
        </w:tc>
      </w:tr>
      <w:tr w:rsidR="2D94B750" w:rsidTr="250513B2" w14:paraId="106E104E">
        <w:tc>
          <w:tcPr>
            <w:tcW w:w="2070" w:type="dxa"/>
            <w:tcMar/>
          </w:tcPr>
          <w:p w:rsidR="608D15AE" w:rsidP="2D94B750" w:rsidRDefault="608D15AE" w14:paraId="286F0A2F" w14:textId="29F6B2F9">
            <w:pPr>
              <w:pStyle w:val="Normal"/>
              <w:rPr>
                <w:rFonts w:ascii="Cambria" w:hAnsi="Cambria" w:eastAsia="Cambria" w:cs="Cambria"/>
                <w:b w:val="0"/>
                <w:bCs w:val="0"/>
              </w:rPr>
            </w:pPr>
            <w:r w:rsidRPr="2D94B750" w:rsidR="608D15AE">
              <w:rPr>
                <w:rFonts w:ascii="Cambria" w:hAnsi="Cambria" w:eastAsia="Cambria" w:cs="Cambria"/>
                <w:b w:val="0"/>
                <w:bCs w:val="0"/>
              </w:rPr>
              <w:t>1 min</w:t>
            </w:r>
          </w:p>
          <w:p w:rsidR="2D94B750" w:rsidP="2D94B750" w:rsidRDefault="2D94B750" w14:paraId="481FE8A6" w14:textId="0F8BFD42">
            <w:pPr>
              <w:pStyle w:val="Normal"/>
              <w:rPr>
                <w:rFonts w:ascii="Cambria" w:hAnsi="Cambria" w:eastAsia="Cambria" w:cs="Cambria"/>
                <w:b w:val="1"/>
                <w:bCs w:val="1"/>
              </w:rPr>
            </w:pPr>
          </w:p>
          <w:p w:rsidR="2D94B750" w:rsidP="2D94B750" w:rsidRDefault="2D94B750" w14:paraId="3526FE54" w14:textId="72996723">
            <w:pPr>
              <w:pStyle w:val="Normal"/>
              <w:rPr>
                <w:rFonts w:ascii="Cambria" w:hAnsi="Cambria" w:eastAsia="Cambria" w:cs="Cambria"/>
                <w:b w:val="1"/>
                <w:bCs w:val="1"/>
              </w:rPr>
            </w:pPr>
          </w:p>
          <w:p w:rsidR="2D94B750" w:rsidP="2D94B750" w:rsidRDefault="2D94B750" w14:paraId="54AFDEC2" w14:textId="583B6718">
            <w:pPr>
              <w:pStyle w:val="Normal"/>
              <w:rPr>
                <w:rFonts w:ascii="Cambria" w:hAnsi="Cambria" w:eastAsia="Cambria" w:cs="Cambria"/>
                <w:b w:val="1"/>
                <w:bCs w:val="1"/>
              </w:rPr>
            </w:pPr>
          </w:p>
          <w:p w:rsidR="2D94B750" w:rsidP="2D94B750" w:rsidRDefault="2D94B750" w14:paraId="5CCA7F4D" w14:textId="64214CB4">
            <w:pPr>
              <w:pStyle w:val="Normal"/>
              <w:rPr>
                <w:rFonts w:ascii="Cambria" w:hAnsi="Cambria" w:eastAsia="Cambria" w:cs="Cambria"/>
                <w:b w:val="1"/>
                <w:bCs w:val="1"/>
              </w:rPr>
            </w:pPr>
          </w:p>
          <w:p w:rsidR="2D94B750" w:rsidP="2D94B750" w:rsidRDefault="2D94B750" w14:paraId="3123F649" w14:textId="5E23F190">
            <w:pPr>
              <w:pStyle w:val="Normal"/>
              <w:rPr>
                <w:rFonts w:ascii="Cambria" w:hAnsi="Cambria" w:eastAsia="Cambria" w:cs="Cambria"/>
                <w:b w:val="1"/>
                <w:bCs w:val="1"/>
              </w:rPr>
            </w:pPr>
          </w:p>
          <w:p w:rsidR="2D94B750" w:rsidP="2D94B750" w:rsidRDefault="2D94B750" w14:paraId="36C330E7" w14:textId="5868F0AD">
            <w:pPr>
              <w:pStyle w:val="Normal"/>
              <w:rPr>
                <w:rFonts w:ascii="Cambria" w:hAnsi="Cambria" w:eastAsia="Cambria" w:cs="Cambria"/>
                <w:b w:val="1"/>
                <w:bCs w:val="1"/>
              </w:rPr>
            </w:pPr>
          </w:p>
          <w:p w:rsidR="2D94B750" w:rsidP="2D94B750" w:rsidRDefault="2D94B750" w14:paraId="050D671E" w14:textId="3C14818F">
            <w:pPr>
              <w:pStyle w:val="Normal"/>
              <w:rPr>
                <w:rFonts w:ascii="Cambria" w:hAnsi="Cambria" w:eastAsia="Cambria" w:cs="Cambria"/>
                <w:b w:val="1"/>
                <w:bCs w:val="1"/>
              </w:rPr>
            </w:pPr>
          </w:p>
          <w:p w:rsidR="2D94B750" w:rsidP="2D94B750" w:rsidRDefault="2D94B750" w14:paraId="519D2588" w14:textId="17212B4A">
            <w:pPr>
              <w:pStyle w:val="Normal"/>
              <w:rPr>
                <w:rFonts w:ascii="Cambria" w:hAnsi="Cambria" w:eastAsia="Cambria" w:cs="Cambria"/>
                <w:b w:val="1"/>
                <w:bCs w:val="1"/>
              </w:rPr>
            </w:pPr>
          </w:p>
          <w:p w:rsidR="2D94B750" w:rsidP="2D94B750" w:rsidRDefault="2D94B750" w14:paraId="4D41A49C" w14:textId="15333884">
            <w:pPr>
              <w:pStyle w:val="Normal"/>
              <w:rPr>
                <w:rFonts w:ascii="Cambria" w:hAnsi="Cambria" w:eastAsia="Cambria" w:cs="Cambria"/>
                <w:b w:val="1"/>
                <w:bCs w:val="1"/>
              </w:rPr>
            </w:pPr>
          </w:p>
          <w:p w:rsidR="2D94B750" w:rsidP="2D94B750" w:rsidRDefault="2D94B750" w14:paraId="6A7513BC" w14:textId="6CF9E12B">
            <w:pPr>
              <w:pStyle w:val="Normal"/>
              <w:rPr>
                <w:rFonts w:ascii="Cambria" w:hAnsi="Cambria" w:eastAsia="Cambria" w:cs="Cambria"/>
                <w:b w:val="1"/>
                <w:bCs w:val="1"/>
              </w:rPr>
            </w:pPr>
          </w:p>
          <w:p w:rsidR="608D15AE" w:rsidP="2D94B750" w:rsidRDefault="608D15AE" w14:paraId="0D85527D" w14:textId="30EF0A98">
            <w:pPr>
              <w:pStyle w:val="Normal"/>
              <w:rPr>
                <w:rFonts w:ascii="Cambria" w:hAnsi="Cambria" w:eastAsia="Cambria" w:cs="Cambria"/>
                <w:b w:val="0"/>
                <w:bCs w:val="0"/>
              </w:rPr>
            </w:pPr>
            <w:r w:rsidRPr="2D94B750" w:rsidR="608D15AE">
              <w:rPr>
                <w:rFonts w:ascii="Cambria" w:hAnsi="Cambria" w:eastAsia="Cambria" w:cs="Cambria"/>
                <w:b w:val="0"/>
                <w:bCs w:val="0"/>
              </w:rPr>
              <w:t>5 min</w:t>
            </w:r>
          </w:p>
          <w:p w:rsidR="2D94B750" w:rsidP="2D94B750" w:rsidRDefault="2D94B750" w14:paraId="42CE519B" w14:textId="5DF8EE91">
            <w:pPr>
              <w:pStyle w:val="Normal"/>
              <w:rPr>
                <w:rFonts w:ascii="Cambria" w:hAnsi="Cambria" w:eastAsia="Cambria" w:cs="Cambria"/>
                <w:b w:val="0"/>
                <w:bCs w:val="0"/>
              </w:rPr>
            </w:pPr>
          </w:p>
          <w:p w:rsidR="2D94B750" w:rsidP="2D94B750" w:rsidRDefault="2D94B750" w14:paraId="57CE4C36" w14:textId="30C83CE2">
            <w:pPr>
              <w:pStyle w:val="Normal"/>
              <w:rPr>
                <w:rFonts w:ascii="Cambria" w:hAnsi="Cambria" w:eastAsia="Cambria" w:cs="Cambria"/>
                <w:b w:val="0"/>
                <w:bCs w:val="0"/>
              </w:rPr>
            </w:pPr>
          </w:p>
          <w:p w:rsidR="2D94B750" w:rsidP="2D94B750" w:rsidRDefault="2D94B750" w14:paraId="0B80BE16" w14:textId="1982022E">
            <w:pPr>
              <w:pStyle w:val="Normal"/>
              <w:rPr>
                <w:rFonts w:ascii="Cambria" w:hAnsi="Cambria" w:eastAsia="Cambria" w:cs="Cambria"/>
                <w:b w:val="0"/>
                <w:bCs w:val="0"/>
              </w:rPr>
            </w:pPr>
          </w:p>
          <w:p w:rsidR="2D94B750" w:rsidP="2D94B750" w:rsidRDefault="2D94B750" w14:paraId="4A411F13" w14:textId="4F5955C9">
            <w:pPr>
              <w:pStyle w:val="Normal"/>
              <w:rPr>
                <w:rFonts w:ascii="Cambria" w:hAnsi="Cambria" w:eastAsia="Cambria" w:cs="Cambria"/>
                <w:b w:val="0"/>
                <w:bCs w:val="0"/>
              </w:rPr>
            </w:pPr>
          </w:p>
          <w:p w:rsidR="2D94B750" w:rsidP="2D94B750" w:rsidRDefault="2D94B750" w14:paraId="1B085B36" w14:textId="067538C0">
            <w:pPr>
              <w:pStyle w:val="Normal"/>
              <w:rPr>
                <w:rFonts w:ascii="Cambria" w:hAnsi="Cambria" w:eastAsia="Cambria" w:cs="Cambria"/>
                <w:b w:val="0"/>
                <w:bCs w:val="0"/>
              </w:rPr>
            </w:pPr>
          </w:p>
          <w:p w:rsidR="2D94B750" w:rsidP="2D94B750" w:rsidRDefault="2D94B750" w14:paraId="1129AFA0" w14:textId="34FD9973">
            <w:pPr>
              <w:pStyle w:val="Normal"/>
              <w:rPr>
                <w:rFonts w:ascii="Cambria" w:hAnsi="Cambria" w:eastAsia="Cambria" w:cs="Cambria"/>
                <w:b w:val="0"/>
                <w:bCs w:val="0"/>
              </w:rPr>
            </w:pPr>
          </w:p>
          <w:p w:rsidR="2D94B750" w:rsidP="2D94B750" w:rsidRDefault="2D94B750" w14:paraId="2A9A4AD5" w14:textId="1992BB6F">
            <w:pPr>
              <w:pStyle w:val="Normal"/>
              <w:rPr>
                <w:rFonts w:ascii="Cambria" w:hAnsi="Cambria" w:eastAsia="Cambria" w:cs="Cambria"/>
                <w:b w:val="0"/>
                <w:bCs w:val="0"/>
              </w:rPr>
            </w:pPr>
          </w:p>
          <w:p w:rsidR="2D94B750" w:rsidP="2D94B750" w:rsidRDefault="2D94B750" w14:paraId="078F5473" w14:textId="0410B76B">
            <w:pPr>
              <w:pStyle w:val="Normal"/>
              <w:rPr>
                <w:rFonts w:ascii="Cambria" w:hAnsi="Cambria" w:eastAsia="Cambria" w:cs="Cambria"/>
                <w:b w:val="0"/>
                <w:bCs w:val="0"/>
              </w:rPr>
            </w:pPr>
          </w:p>
          <w:p w:rsidR="2D94B750" w:rsidP="2D94B750" w:rsidRDefault="2D94B750" w14:paraId="15126ADB" w14:textId="4B9EA806">
            <w:pPr>
              <w:pStyle w:val="Normal"/>
              <w:rPr>
                <w:rFonts w:ascii="Cambria" w:hAnsi="Cambria" w:eastAsia="Cambria" w:cs="Cambria"/>
                <w:b w:val="0"/>
                <w:bCs w:val="0"/>
              </w:rPr>
            </w:pPr>
          </w:p>
          <w:p w:rsidR="2D94B750" w:rsidP="2D94B750" w:rsidRDefault="2D94B750" w14:paraId="370E5BE0" w14:textId="5AAD02AF">
            <w:pPr>
              <w:pStyle w:val="Normal"/>
              <w:rPr>
                <w:rFonts w:ascii="Cambria" w:hAnsi="Cambria" w:eastAsia="Cambria" w:cs="Cambria"/>
                <w:b w:val="0"/>
                <w:bCs w:val="0"/>
              </w:rPr>
            </w:pPr>
          </w:p>
          <w:p w:rsidR="2D94B750" w:rsidP="2D94B750" w:rsidRDefault="2D94B750" w14:paraId="15ACA9CD" w14:textId="0821E155">
            <w:pPr>
              <w:pStyle w:val="Normal"/>
              <w:rPr>
                <w:rFonts w:ascii="Cambria" w:hAnsi="Cambria" w:eastAsia="Cambria" w:cs="Cambria"/>
                <w:b w:val="0"/>
                <w:bCs w:val="0"/>
              </w:rPr>
            </w:pPr>
          </w:p>
          <w:p w:rsidR="2D94B750" w:rsidP="2D94B750" w:rsidRDefault="2D94B750" w14:paraId="487C4855" w14:textId="39D77A54">
            <w:pPr>
              <w:pStyle w:val="Normal"/>
              <w:rPr>
                <w:rFonts w:ascii="Cambria" w:hAnsi="Cambria" w:eastAsia="Cambria" w:cs="Cambria"/>
                <w:b w:val="0"/>
                <w:bCs w:val="0"/>
              </w:rPr>
            </w:pPr>
          </w:p>
          <w:p w:rsidR="2D94B750" w:rsidP="2D94B750" w:rsidRDefault="2D94B750" w14:paraId="46BA5A89" w14:textId="29213664">
            <w:pPr>
              <w:pStyle w:val="Normal"/>
              <w:rPr>
                <w:rFonts w:ascii="Cambria" w:hAnsi="Cambria" w:eastAsia="Cambria" w:cs="Cambria"/>
                <w:b w:val="0"/>
                <w:bCs w:val="0"/>
              </w:rPr>
            </w:pPr>
          </w:p>
          <w:p w:rsidR="2D94B750" w:rsidP="2D94B750" w:rsidRDefault="2D94B750" w14:paraId="66AACA4B" w14:textId="3DDF2400">
            <w:pPr>
              <w:pStyle w:val="Normal"/>
              <w:rPr>
                <w:rFonts w:ascii="Cambria" w:hAnsi="Cambria" w:eastAsia="Cambria" w:cs="Cambria"/>
                <w:b w:val="0"/>
                <w:bCs w:val="0"/>
              </w:rPr>
            </w:pPr>
          </w:p>
          <w:p w:rsidR="04E3FB21" w:rsidP="2D94B750" w:rsidRDefault="04E3FB21" w14:paraId="69E1587D" w14:textId="10E121A1">
            <w:pPr>
              <w:pStyle w:val="Normal"/>
              <w:rPr>
                <w:rFonts w:ascii="Cambria" w:hAnsi="Cambria" w:eastAsia="Cambria" w:cs="Cambria"/>
                <w:b w:val="0"/>
                <w:bCs w:val="0"/>
              </w:rPr>
            </w:pPr>
            <w:r w:rsidRPr="2D94B750" w:rsidR="04E3FB21">
              <w:rPr>
                <w:rFonts w:ascii="Cambria" w:hAnsi="Cambria" w:eastAsia="Cambria" w:cs="Cambria"/>
                <w:b w:val="0"/>
                <w:bCs w:val="0"/>
              </w:rPr>
              <w:t>3 min</w:t>
            </w:r>
          </w:p>
          <w:p w:rsidR="2D94B750" w:rsidP="2D94B750" w:rsidRDefault="2D94B750" w14:paraId="353784C7" w14:textId="01CBC131">
            <w:pPr>
              <w:pStyle w:val="Normal"/>
              <w:rPr>
                <w:rFonts w:ascii="Cambria" w:hAnsi="Cambria" w:eastAsia="Cambria" w:cs="Cambria"/>
                <w:b w:val="0"/>
                <w:bCs w:val="0"/>
              </w:rPr>
            </w:pPr>
          </w:p>
          <w:p w:rsidR="2D94B750" w:rsidP="2D94B750" w:rsidRDefault="2D94B750" w14:paraId="44923625" w14:textId="6AB4D713">
            <w:pPr>
              <w:pStyle w:val="Normal"/>
              <w:rPr>
                <w:rFonts w:ascii="Cambria" w:hAnsi="Cambria" w:eastAsia="Cambria" w:cs="Cambria"/>
                <w:b w:val="0"/>
                <w:bCs w:val="0"/>
              </w:rPr>
            </w:pPr>
          </w:p>
          <w:p w:rsidR="2D94B750" w:rsidP="2D94B750" w:rsidRDefault="2D94B750" w14:paraId="2E83BBE0" w14:textId="3A647961">
            <w:pPr>
              <w:pStyle w:val="Normal"/>
              <w:rPr>
                <w:rFonts w:ascii="Cambria" w:hAnsi="Cambria" w:eastAsia="Cambria" w:cs="Cambria"/>
                <w:b w:val="0"/>
                <w:bCs w:val="0"/>
              </w:rPr>
            </w:pPr>
          </w:p>
          <w:p w:rsidR="2D94B750" w:rsidP="2D94B750" w:rsidRDefault="2D94B750" w14:paraId="7C701BD2" w14:textId="56EEAE87">
            <w:pPr>
              <w:pStyle w:val="Normal"/>
              <w:rPr>
                <w:rFonts w:ascii="Cambria" w:hAnsi="Cambria" w:eastAsia="Cambria" w:cs="Cambria"/>
                <w:b w:val="0"/>
                <w:bCs w:val="0"/>
              </w:rPr>
            </w:pPr>
          </w:p>
          <w:p w:rsidR="2D94B750" w:rsidP="2D94B750" w:rsidRDefault="2D94B750" w14:paraId="236E8AFC" w14:textId="54E546E6">
            <w:pPr>
              <w:pStyle w:val="Normal"/>
              <w:rPr>
                <w:rFonts w:ascii="Cambria" w:hAnsi="Cambria" w:eastAsia="Cambria" w:cs="Cambria"/>
                <w:b w:val="0"/>
                <w:bCs w:val="0"/>
              </w:rPr>
            </w:pPr>
          </w:p>
          <w:p w:rsidR="2D94B750" w:rsidP="2D94B750" w:rsidRDefault="2D94B750" w14:paraId="5E086C43" w14:textId="4C8D0A87">
            <w:pPr>
              <w:pStyle w:val="Normal"/>
              <w:rPr>
                <w:rFonts w:ascii="Cambria" w:hAnsi="Cambria" w:eastAsia="Cambria" w:cs="Cambria"/>
                <w:b w:val="0"/>
                <w:bCs w:val="0"/>
              </w:rPr>
            </w:pPr>
          </w:p>
          <w:p w:rsidR="2D94B750" w:rsidP="2D94B750" w:rsidRDefault="2D94B750" w14:paraId="4E63D1E2" w14:textId="5BFDA6D2">
            <w:pPr>
              <w:pStyle w:val="Normal"/>
              <w:rPr>
                <w:rFonts w:ascii="Cambria" w:hAnsi="Cambria" w:eastAsia="Cambria" w:cs="Cambria"/>
                <w:b w:val="0"/>
                <w:bCs w:val="0"/>
              </w:rPr>
            </w:pPr>
          </w:p>
          <w:p w:rsidR="2D94B750" w:rsidP="2D94B750" w:rsidRDefault="2D94B750" w14:paraId="11D3FE61" w14:textId="0AAF929F">
            <w:pPr>
              <w:pStyle w:val="Normal"/>
              <w:rPr>
                <w:rFonts w:ascii="Cambria" w:hAnsi="Cambria" w:eastAsia="Cambria" w:cs="Cambria"/>
                <w:b w:val="0"/>
                <w:bCs w:val="0"/>
              </w:rPr>
            </w:pPr>
          </w:p>
          <w:p w:rsidR="2D94B750" w:rsidP="2D94B750" w:rsidRDefault="2D94B750" w14:paraId="1855AFAA" w14:textId="05B9B9C7">
            <w:pPr>
              <w:pStyle w:val="Normal"/>
              <w:rPr>
                <w:rFonts w:ascii="Cambria" w:hAnsi="Cambria" w:eastAsia="Cambria" w:cs="Cambria"/>
                <w:b w:val="0"/>
                <w:bCs w:val="0"/>
              </w:rPr>
            </w:pPr>
          </w:p>
          <w:p w:rsidR="2D94B750" w:rsidP="2D94B750" w:rsidRDefault="2D94B750" w14:paraId="1288F8EA" w14:textId="12AC1E83">
            <w:pPr>
              <w:pStyle w:val="Normal"/>
              <w:rPr>
                <w:rFonts w:ascii="Cambria" w:hAnsi="Cambria" w:eastAsia="Cambria" w:cs="Cambria"/>
                <w:b w:val="0"/>
                <w:bCs w:val="0"/>
              </w:rPr>
            </w:pPr>
          </w:p>
          <w:p w:rsidR="2D94B750" w:rsidP="2D94B750" w:rsidRDefault="2D94B750" w14:paraId="33A41419" w14:textId="47CF4F22">
            <w:pPr>
              <w:pStyle w:val="Normal"/>
              <w:rPr>
                <w:rFonts w:ascii="Cambria" w:hAnsi="Cambria" w:eastAsia="Cambria" w:cs="Cambria"/>
                <w:b w:val="0"/>
                <w:bCs w:val="0"/>
              </w:rPr>
            </w:pPr>
          </w:p>
          <w:p w:rsidR="04E3FB21" w:rsidP="2D94B750" w:rsidRDefault="04E3FB21" w14:paraId="2AC631C8" w14:textId="42FD64E0">
            <w:pPr>
              <w:pStyle w:val="Normal"/>
              <w:rPr>
                <w:rFonts w:ascii="Cambria" w:hAnsi="Cambria" w:eastAsia="Cambria" w:cs="Cambria"/>
                <w:b w:val="0"/>
                <w:bCs w:val="0"/>
              </w:rPr>
            </w:pPr>
            <w:r w:rsidRPr="2D94B750" w:rsidR="04E3FB21">
              <w:rPr>
                <w:rFonts w:ascii="Cambria" w:hAnsi="Cambria" w:eastAsia="Cambria" w:cs="Cambria"/>
                <w:b w:val="0"/>
                <w:bCs w:val="0"/>
              </w:rPr>
              <w:t>2 min</w:t>
            </w:r>
          </w:p>
          <w:p w:rsidR="2D94B750" w:rsidP="2D94B750" w:rsidRDefault="2D94B750" w14:paraId="42D88823" w14:textId="02C289F6">
            <w:pPr>
              <w:pStyle w:val="Normal"/>
              <w:rPr>
                <w:rFonts w:ascii="Cambria" w:hAnsi="Cambria" w:eastAsia="Cambria" w:cs="Cambria"/>
                <w:b w:val="0"/>
                <w:bCs w:val="0"/>
              </w:rPr>
            </w:pPr>
          </w:p>
          <w:p w:rsidR="2D94B750" w:rsidP="2D94B750" w:rsidRDefault="2D94B750" w14:paraId="07BC92C3" w14:textId="4B621930">
            <w:pPr>
              <w:pStyle w:val="Normal"/>
              <w:rPr>
                <w:rFonts w:ascii="Cambria" w:hAnsi="Cambria" w:eastAsia="Cambria" w:cs="Cambria"/>
                <w:b w:val="0"/>
                <w:bCs w:val="0"/>
              </w:rPr>
            </w:pPr>
          </w:p>
          <w:p w:rsidR="04E3FB21" w:rsidP="2D94B750" w:rsidRDefault="04E3FB21" w14:paraId="4847024F" w14:textId="38F20513">
            <w:pPr>
              <w:pStyle w:val="Normal"/>
              <w:rPr>
                <w:rFonts w:ascii="Cambria" w:hAnsi="Cambria" w:eastAsia="Cambria" w:cs="Cambria"/>
                <w:b w:val="0"/>
                <w:bCs w:val="0"/>
              </w:rPr>
            </w:pPr>
            <w:r w:rsidRPr="2D94B750" w:rsidR="04E3FB21">
              <w:rPr>
                <w:rFonts w:ascii="Cambria" w:hAnsi="Cambria" w:eastAsia="Cambria" w:cs="Cambria"/>
                <w:b w:val="0"/>
                <w:bCs w:val="0"/>
              </w:rPr>
              <w:t>5 min</w:t>
            </w:r>
          </w:p>
          <w:p w:rsidR="2D94B750" w:rsidP="2D94B750" w:rsidRDefault="2D94B750" w14:paraId="57F6BD0D" w14:textId="5BB1F461">
            <w:pPr>
              <w:pStyle w:val="Normal"/>
              <w:rPr>
                <w:rFonts w:ascii="Cambria" w:hAnsi="Cambria" w:eastAsia="Cambria" w:cs="Cambria"/>
                <w:b w:val="0"/>
                <w:bCs w:val="0"/>
              </w:rPr>
            </w:pPr>
          </w:p>
          <w:p w:rsidR="2D94B750" w:rsidP="2D94B750" w:rsidRDefault="2D94B750" w14:paraId="2B15F528" w14:textId="46489105">
            <w:pPr>
              <w:pStyle w:val="Normal"/>
              <w:rPr>
                <w:rFonts w:ascii="Cambria" w:hAnsi="Cambria" w:eastAsia="Cambria" w:cs="Cambria"/>
                <w:b w:val="0"/>
                <w:bCs w:val="0"/>
              </w:rPr>
            </w:pPr>
          </w:p>
          <w:p w:rsidR="2D94B750" w:rsidP="2D94B750" w:rsidRDefault="2D94B750" w14:paraId="3B8FC88F" w14:textId="06977701">
            <w:pPr>
              <w:pStyle w:val="Normal"/>
              <w:rPr>
                <w:rFonts w:ascii="Cambria" w:hAnsi="Cambria" w:eastAsia="Cambria" w:cs="Cambria"/>
                <w:b w:val="0"/>
                <w:bCs w:val="0"/>
              </w:rPr>
            </w:pPr>
          </w:p>
          <w:p w:rsidR="2D94B750" w:rsidP="2D94B750" w:rsidRDefault="2D94B750" w14:paraId="3B1B5893" w14:textId="5B6D0222">
            <w:pPr>
              <w:pStyle w:val="Normal"/>
              <w:rPr>
                <w:rFonts w:ascii="Cambria" w:hAnsi="Cambria" w:eastAsia="Cambria" w:cs="Cambria"/>
                <w:b w:val="0"/>
                <w:bCs w:val="0"/>
              </w:rPr>
            </w:pPr>
          </w:p>
          <w:p w:rsidR="2D94B750" w:rsidP="2D94B750" w:rsidRDefault="2D94B750" w14:paraId="1DB4385E" w14:textId="0061089A">
            <w:pPr>
              <w:pStyle w:val="Normal"/>
              <w:rPr>
                <w:rFonts w:ascii="Cambria" w:hAnsi="Cambria" w:eastAsia="Cambria" w:cs="Cambria"/>
                <w:b w:val="0"/>
                <w:bCs w:val="0"/>
              </w:rPr>
            </w:pPr>
          </w:p>
          <w:p w:rsidR="2D94B750" w:rsidP="2D94B750" w:rsidRDefault="2D94B750" w14:paraId="26C5EA80" w14:textId="492D5BE9">
            <w:pPr>
              <w:pStyle w:val="Normal"/>
              <w:rPr>
                <w:rFonts w:ascii="Cambria" w:hAnsi="Cambria" w:eastAsia="Cambria" w:cs="Cambria"/>
                <w:b w:val="0"/>
                <w:bCs w:val="0"/>
              </w:rPr>
            </w:pPr>
          </w:p>
          <w:p w:rsidR="2D94B750" w:rsidP="2D94B750" w:rsidRDefault="2D94B750" w14:paraId="181F6A6C" w14:textId="34F866DC">
            <w:pPr>
              <w:pStyle w:val="Normal"/>
              <w:rPr>
                <w:rFonts w:ascii="Cambria" w:hAnsi="Cambria" w:eastAsia="Cambria" w:cs="Cambria"/>
                <w:b w:val="0"/>
                <w:bCs w:val="0"/>
              </w:rPr>
            </w:pPr>
          </w:p>
          <w:p w:rsidR="2D94B750" w:rsidP="2D94B750" w:rsidRDefault="2D94B750" w14:paraId="3E2FB6CC" w14:textId="7AC9A85F">
            <w:pPr>
              <w:pStyle w:val="Normal"/>
              <w:rPr>
                <w:rFonts w:ascii="Cambria" w:hAnsi="Cambria" w:eastAsia="Cambria" w:cs="Cambria"/>
                <w:b w:val="0"/>
                <w:bCs w:val="0"/>
              </w:rPr>
            </w:pPr>
          </w:p>
          <w:p w:rsidR="2D94B750" w:rsidP="2D94B750" w:rsidRDefault="2D94B750" w14:paraId="35F46CC5" w14:textId="78B518B2">
            <w:pPr>
              <w:pStyle w:val="Normal"/>
              <w:rPr>
                <w:rFonts w:ascii="Cambria" w:hAnsi="Cambria" w:eastAsia="Cambria" w:cs="Cambria"/>
                <w:b w:val="0"/>
                <w:bCs w:val="0"/>
              </w:rPr>
            </w:pPr>
          </w:p>
          <w:p w:rsidR="2D94B750" w:rsidP="2D94B750" w:rsidRDefault="2D94B750" w14:paraId="7CCC6272" w14:textId="13F02766">
            <w:pPr>
              <w:pStyle w:val="Normal"/>
              <w:rPr>
                <w:rFonts w:ascii="Cambria" w:hAnsi="Cambria" w:eastAsia="Cambria" w:cs="Cambria"/>
                <w:b w:val="0"/>
                <w:bCs w:val="0"/>
              </w:rPr>
            </w:pPr>
          </w:p>
          <w:p w:rsidR="2D94B750" w:rsidP="2D94B750" w:rsidRDefault="2D94B750" w14:paraId="50291DF5" w14:textId="0FA66097">
            <w:pPr>
              <w:pStyle w:val="Normal"/>
              <w:rPr>
                <w:rFonts w:ascii="Cambria" w:hAnsi="Cambria" w:eastAsia="Cambria" w:cs="Cambria"/>
                <w:b w:val="0"/>
                <w:bCs w:val="0"/>
              </w:rPr>
            </w:pPr>
          </w:p>
          <w:p w:rsidR="2D94B750" w:rsidP="2D94B750" w:rsidRDefault="2D94B750" w14:paraId="3B7441D5" w14:textId="1B844E26">
            <w:pPr>
              <w:pStyle w:val="Normal"/>
              <w:rPr>
                <w:rFonts w:ascii="Cambria" w:hAnsi="Cambria" w:eastAsia="Cambria" w:cs="Cambria"/>
                <w:b w:val="0"/>
                <w:bCs w:val="0"/>
              </w:rPr>
            </w:pPr>
          </w:p>
          <w:p w:rsidR="2D94B750" w:rsidP="2D94B750" w:rsidRDefault="2D94B750" w14:paraId="3B2AACB1" w14:textId="1CED794F">
            <w:pPr>
              <w:pStyle w:val="Normal"/>
              <w:rPr>
                <w:rFonts w:ascii="Cambria" w:hAnsi="Cambria" w:eastAsia="Cambria" w:cs="Cambria"/>
                <w:b w:val="0"/>
                <w:bCs w:val="0"/>
              </w:rPr>
            </w:pPr>
          </w:p>
          <w:p w:rsidR="2D94B750" w:rsidP="2D94B750" w:rsidRDefault="2D94B750" w14:paraId="6F381C27" w14:textId="0F63C037">
            <w:pPr>
              <w:pStyle w:val="Normal"/>
              <w:rPr>
                <w:rFonts w:ascii="Cambria" w:hAnsi="Cambria" w:eastAsia="Cambria" w:cs="Cambria"/>
                <w:b w:val="0"/>
                <w:bCs w:val="0"/>
              </w:rPr>
            </w:pPr>
          </w:p>
          <w:p w:rsidR="04E3FB21" w:rsidP="2D94B750" w:rsidRDefault="04E3FB21" w14:paraId="02CB52BA" w14:textId="731CB2E5">
            <w:pPr>
              <w:pStyle w:val="Normal"/>
              <w:rPr>
                <w:rFonts w:ascii="Cambria" w:hAnsi="Cambria" w:eastAsia="Cambria" w:cs="Cambria"/>
                <w:b w:val="0"/>
                <w:bCs w:val="0"/>
              </w:rPr>
            </w:pPr>
            <w:r w:rsidRPr="2D94B750" w:rsidR="04E3FB21">
              <w:rPr>
                <w:rFonts w:ascii="Cambria" w:hAnsi="Cambria" w:eastAsia="Cambria" w:cs="Cambria"/>
                <w:b w:val="0"/>
                <w:bCs w:val="0"/>
              </w:rPr>
              <w:t>5 min</w:t>
            </w:r>
          </w:p>
          <w:p w:rsidR="2D94B750" w:rsidP="2D94B750" w:rsidRDefault="2D94B750" w14:paraId="378DD7DF" w14:textId="3373247D">
            <w:pPr>
              <w:pStyle w:val="Normal"/>
              <w:rPr>
                <w:rFonts w:ascii="Cambria" w:hAnsi="Cambria" w:eastAsia="Cambria" w:cs="Cambria"/>
                <w:b w:val="0"/>
                <w:bCs w:val="0"/>
              </w:rPr>
            </w:pPr>
          </w:p>
          <w:p w:rsidR="2D94B750" w:rsidP="2D94B750" w:rsidRDefault="2D94B750" w14:paraId="61DF90B8" w14:textId="7918AD3F">
            <w:pPr>
              <w:pStyle w:val="Normal"/>
              <w:rPr>
                <w:rFonts w:ascii="Cambria" w:hAnsi="Cambria" w:eastAsia="Cambria" w:cs="Cambria"/>
                <w:b w:val="0"/>
                <w:bCs w:val="0"/>
              </w:rPr>
            </w:pPr>
          </w:p>
          <w:p w:rsidR="2D94B750" w:rsidP="2D94B750" w:rsidRDefault="2D94B750" w14:paraId="43774023" w14:textId="7F4C6CA5">
            <w:pPr>
              <w:pStyle w:val="Normal"/>
              <w:rPr>
                <w:rFonts w:ascii="Cambria" w:hAnsi="Cambria" w:eastAsia="Cambria" w:cs="Cambria"/>
                <w:b w:val="0"/>
                <w:bCs w:val="0"/>
              </w:rPr>
            </w:pPr>
          </w:p>
          <w:p w:rsidR="2D94B750" w:rsidP="2D94B750" w:rsidRDefault="2D94B750" w14:paraId="7F143DA1" w14:textId="08E45AC4">
            <w:pPr>
              <w:pStyle w:val="Normal"/>
              <w:rPr>
                <w:rFonts w:ascii="Cambria" w:hAnsi="Cambria" w:eastAsia="Cambria" w:cs="Cambria"/>
                <w:b w:val="0"/>
                <w:bCs w:val="0"/>
              </w:rPr>
            </w:pPr>
          </w:p>
          <w:p w:rsidR="2D94B750" w:rsidP="2D94B750" w:rsidRDefault="2D94B750" w14:paraId="01B5DAA8" w14:textId="2A45CBD3">
            <w:pPr>
              <w:pStyle w:val="Normal"/>
              <w:rPr>
                <w:rFonts w:ascii="Cambria" w:hAnsi="Cambria" w:eastAsia="Cambria" w:cs="Cambria"/>
                <w:b w:val="0"/>
                <w:bCs w:val="0"/>
              </w:rPr>
            </w:pPr>
          </w:p>
          <w:p w:rsidR="2D94B750" w:rsidP="2D94B750" w:rsidRDefault="2D94B750" w14:paraId="33F81961" w14:textId="22A92E8F">
            <w:pPr>
              <w:pStyle w:val="Normal"/>
              <w:rPr>
                <w:rFonts w:ascii="Cambria" w:hAnsi="Cambria" w:eastAsia="Cambria" w:cs="Cambria"/>
                <w:b w:val="0"/>
                <w:bCs w:val="0"/>
              </w:rPr>
            </w:pPr>
          </w:p>
          <w:p w:rsidR="2D94B750" w:rsidP="2D94B750" w:rsidRDefault="2D94B750" w14:paraId="135F7A92" w14:textId="7329CACE">
            <w:pPr>
              <w:pStyle w:val="Normal"/>
              <w:rPr>
                <w:rFonts w:ascii="Cambria" w:hAnsi="Cambria" w:eastAsia="Cambria" w:cs="Cambria"/>
                <w:b w:val="0"/>
                <w:bCs w:val="0"/>
              </w:rPr>
            </w:pPr>
          </w:p>
          <w:p w:rsidR="2D94B750" w:rsidP="2D94B750" w:rsidRDefault="2D94B750" w14:paraId="307CF1DD" w14:textId="4B1C5A29">
            <w:pPr>
              <w:pStyle w:val="Normal"/>
              <w:rPr>
                <w:rFonts w:ascii="Cambria" w:hAnsi="Cambria" w:eastAsia="Cambria" w:cs="Cambria"/>
                <w:b w:val="0"/>
                <w:bCs w:val="0"/>
              </w:rPr>
            </w:pPr>
          </w:p>
          <w:p w:rsidR="2D94B750" w:rsidP="2D94B750" w:rsidRDefault="2D94B750" w14:paraId="6879FA59" w14:textId="42E3B025">
            <w:pPr>
              <w:pStyle w:val="Normal"/>
              <w:rPr>
                <w:rFonts w:ascii="Cambria" w:hAnsi="Cambria" w:eastAsia="Cambria" w:cs="Cambria"/>
                <w:b w:val="0"/>
                <w:bCs w:val="0"/>
              </w:rPr>
            </w:pPr>
          </w:p>
          <w:p w:rsidR="2D94B750" w:rsidP="2D94B750" w:rsidRDefault="2D94B750" w14:paraId="7B427094" w14:textId="3B8B5931">
            <w:pPr>
              <w:pStyle w:val="Normal"/>
              <w:rPr>
                <w:rFonts w:ascii="Cambria" w:hAnsi="Cambria" w:eastAsia="Cambria" w:cs="Cambria"/>
                <w:b w:val="0"/>
                <w:bCs w:val="0"/>
              </w:rPr>
            </w:pPr>
          </w:p>
          <w:p w:rsidR="2D94B750" w:rsidP="2D94B750" w:rsidRDefault="2D94B750" w14:paraId="3BCF7545" w14:textId="20DB0DAC">
            <w:pPr>
              <w:pStyle w:val="Normal"/>
              <w:rPr>
                <w:rFonts w:ascii="Cambria" w:hAnsi="Cambria" w:eastAsia="Cambria" w:cs="Cambria"/>
                <w:b w:val="0"/>
                <w:bCs w:val="0"/>
              </w:rPr>
            </w:pPr>
          </w:p>
          <w:p w:rsidR="2D94B750" w:rsidP="2D94B750" w:rsidRDefault="2D94B750" w14:paraId="13A8ABB5" w14:textId="00827DBA">
            <w:pPr>
              <w:pStyle w:val="Normal"/>
              <w:rPr>
                <w:rFonts w:ascii="Cambria" w:hAnsi="Cambria" w:eastAsia="Cambria" w:cs="Cambria"/>
                <w:b w:val="0"/>
                <w:bCs w:val="0"/>
              </w:rPr>
            </w:pPr>
          </w:p>
          <w:p w:rsidR="2D94B750" w:rsidP="2D94B750" w:rsidRDefault="2D94B750" w14:paraId="33B9F74B" w14:textId="0C8D045D">
            <w:pPr>
              <w:pStyle w:val="Normal"/>
              <w:rPr>
                <w:rFonts w:ascii="Cambria" w:hAnsi="Cambria" w:eastAsia="Cambria" w:cs="Cambria"/>
                <w:b w:val="0"/>
                <w:bCs w:val="0"/>
              </w:rPr>
            </w:pPr>
          </w:p>
          <w:p w:rsidR="2D94B750" w:rsidP="2D94B750" w:rsidRDefault="2D94B750" w14:paraId="3922C8D3" w14:textId="7EDC458A">
            <w:pPr>
              <w:pStyle w:val="Normal"/>
              <w:rPr>
                <w:rFonts w:ascii="Cambria" w:hAnsi="Cambria" w:eastAsia="Cambria" w:cs="Cambria"/>
                <w:b w:val="0"/>
                <w:bCs w:val="0"/>
              </w:rPr>
            </w:pPr>
          </w:p>
          <w:p w:rsidR="2D94B750" w:rsidP="2D94B750" w:rsidRDefault="2D94B750" w14:paraId="4005F779" w14:textId="5C100195">
            <w:pPr>
              <w:pStyle w:val="Normal"/>
              <w:rPr>
                <w:rFonts w:ascii="Cambria" w:hAnsi="Cambria" w:eastAsia="Cambria" w:cs="Cambria"/>
                <w:b w:val="0"/>
                <w:bCs w:val="0"/>
              </w:rPr>
            </w:pPr>
          </w:p>
          <w:p w:rsidR="2D94B750" w:rsidP="2D94B750" w:rsidRDefault="2D94B750" w14:paraId="7B4792C7" w14:textId="43BE3C02">
            <w:pPr>
              <w:pStyle w:val="Normal"/>
              <w:rPr>
                <w:rFonts w:ascii="Cambria" w:hAnsi="Cambria" w:eastAsia="Cambria" w:cs="Cambria"/>
                <w:b w:val="0"/>
                <w:bCs w:val="0"/>
              </w:rPr>
            </w:pPr>
          </w:p>
          <w:p w:rsidR="08945BE8" w:rsidP="2D94B750" w:rsidRDefault="08945BE8" w14:paraId="3367B9C5" w14:textId="42055301">
            <w:pPr>
              <w:pStyle w:val="Normal"/>
              <w:rPr>
                <w:rFonts w:ascii="Cambria" w:hAnsi="Cambria" w:eastAsia="Cambria" w:cs="Cambria"/>
                <w:b w:val="0"/>
                <w:bCs w:val="0"/>
              </w:rPr>
            </w:pPr>
            <w:r w:rsidRPr="2D94B750" w:rsidR="08945BE8">
              <w:rPr>
                <w:rFonts w:ascii="Cambria" w:hAnsi="Cambria" w:eastAsia="Cambria" w:cs="Cambria"/>
                <w:b w:val="0"/>
                <w:bCs w:val="0"/>
              </w:rPr>
              <w:t>2 min</w:t>
            </w:r>
          </w:p>
          <w:p w:rsidR="2D94B750" w:rsidP="2D94B750" w:rsidRDefault="2D94B750" w14:paraId="76D9D3F5" w14:textId="5444B453">
            <w:pPr>
              <w:pStyle w:val="Normal"/>
              <w:rPr>
                <w:rFonts w:ascii="Cambria" w:hAnsi="Cambria" w:eastAsia="Cambria" w:cs="Cambria"/>
                <w:b w:val="0"/>
                <w:bCs w:val="0"/>
              </w:rPr>
            </w:pPr>
          </w:p>
          <w:p w:rsidR="2D94B750" w:rsidP="2D94B750" w:rsidRDefault="2D94B750" w14:paraId="4D6A7DB9" w14:textId="7269D7AB">
            <w:pPr>
              <w:pStyle w:val="Normal"/>
              <w:rPr>
                <w:rFonts w:ascii="Cambria" w:hAnsi="Cambria" w:eastAsia="Cambria" w:cs="Cambria"/>
                <w:b w:val="0"/>
                <w:bCs w:val="0"/>
              </w:rPr>
            </w:pPr>
          </w:p>
          <w:p w:rsidR="2D94B750" w:rsidP="2D94B750" w:rsidRDefault="2D94B750" w14:paraId="7466F244" w14:textId="4C9627BE">
            <w:pPr>
              <w:pStyle w:val="Normal"/>
              <w:rPr>
                <w:rFonts w:ascii="Cambria" w:hAnsi="Cambria" w:eastAsia="Cambria" w:cs="Cambria"/>
                <w:b w:val="0"/>
                <w:bCs w:val="0"/>
              </w:rPr>
            </w:pPr>
          </w:p>
          <w:p w:rsidR="2D94B750" w:rsidP="2D94B750" w:rsidRDefault="2D94B750" w14:paraId="6A85DDBA" w14:textId="1939DFB9">
            <w:pPr>
              <w:pStyle w:val="Normal"/>
              <w:rPr>
                <w:rFonts w:ascii="Cambria" w:hAnsi="Cambria" w:eastAsia="Cambria" w:cs="Cambria"/>
                <w:b w:val="0"/>
                <w:bCs w:val="0"/>
              </w:rPr>
            </w:pPr>
          </w:p>
          <w:p w:rsidR="2D94B750" w:rsidP="2D94B750" w:rsidRDefault="2D94B750" w14:paraId="77A894D3" w14:textId="6A86C1C3">
            <w:pPr>
              <w:pStyle w:val="Normal"/>
              <w:rPr>
                <w:rFonts w:ascii="Cambria" w:hAnsi="Cambria" w:eastAsia="Cambria" w:cs="Cambria"/>
                <w:b w:val="0"/>
                <w:bCs w:val="0"/>
              </w:rPr>
            </w:pPr>
          </w:p>
          <w:p w:rsidR="2D94B750" w:rsidP="2D94B750" w:rsidRDefault="2D94B750" w14:paraId="6F7C3F21" w14:textId="4D6DEB5B">
            <w:pPr>
              <w:pStyle w:val="Normal"/>
              <w:rPr>
                <w:rFonts w:ascii="Cambria" w:hAnsi="Cambria" w:eastAsia="Cambria" w:cs="Cambria"/>
                <w:b w:val="0"/>
                <w:bCs w:val="0"/>
              </w:rPr>
            </w:pPr>
          </w:p>
          <w:p w:rsidR="2D94B750" w:rsidP="2D94B750" w:rsidRDefault="2D94B750" w14:paraId="1F54391F" w14:textId="511055EC">
            <w:pPr>
              <w:pStyle w:val="Normal"/>
              <w:rPr>
                <w:rFonts w:ascii="Cambria" w:hAnsi="Cambria" w:eastAsia="Cambria" w:cs="Cambria"/>
                <w:b w:val="0"/>
                <w:bCs w:val="0"/>
              </w:rPr>
            </w:pPr>
          </w:p>
          <w:p w:rsidR="2D94B750" w:rsidP="2D94B750" w:rsidRDefault="2D94B750" w14:paraId="6A6B8372" w14:textId="36A13E03">
            <w:pPr>
              <w:pStyle w:val="Normal"/>
              <w:rPr>
                <w:rFonts w:ascii="Cambria" w:hAnsi="Cambria" w:eastAsia="Cambria" w:cs="Cambria"/>
                <w:b w:val="0"/>
                <w:bCs w:val="0"/>
              </w:rPr>
            </w:pPr>
          </w:p>
          <w:p w:rsidR="2D94B750" w:rsidP="2D94B750" w:rsidRDefault="2D94B750" w14:paraId="252C3A3E" w14:textId="48CB9C90">
            <w:pPr>
              <w:pStyle w:val="Normal"/>
              <w:rPr>
                <w:rFonts w:ascii="Cambria" w:hAnsi="Cambria" w:eastAsia="Cambria" w:cs="Cambria"/>
                <w:b w:val="0"/>
                <w:bCs w:val="0"/>
              </w:rPr>
            </w:pPr>
          </w:p>
          <w:p w:rsidR="2D94B750" w:rsidP="2D94B750" w:rsidRDefault="2D94B750" w14:paraId="090EFE8D" w14:textId="6E5664F2">
            <w:pPr>
              <w:pStyle w:val="Normal"/>
              <w:rPr>
                <w:rFonts w:ascii="Cambria" w:hAnsi="Cambria" w:eastAsia="Cambria" w:cs="Cambria"/>
                <w:b w:val="0"/>
                <w:bCs w:val="0"/>
              </w:rPr>
            </w:pPr>
          </w:p>
          <w:p w:rsidR="2D94B750" w:rsidP="2D94B750" w:rsidRDefault="2D94B750" w14:paraId="23A84F48" w14:textId="6BBFB8A1">
            <w:pPr>
              <w:pStyle w:val="Normal"/>
              <w:rPr>
                <w:rFonts w:ascii="Cambria" w:hAnsi="Cambria" w:eastAsia="Cambria" w:cs="Cambria"/>
                <w:b w:val="0"/>
                <w:bCs w:val="0"/>
              </w:rPr>
            </w:pPr>
          </w:p>
          <w:p w:rsidR="2D94B750" w:rsidP="2D94B750" w:rsidRDefault="2D94B750" w14:paraId="0BFB0847" w14:textId="78D9192C">
            <w:pPr>
              <w:pStyle w:val="Normal"/>
              <w:rPr>
                <w:rFonts w:ascii="Cambria" w:hAnsi="Cambria" w:eastAsia="Cambria" w:cs="Cambria"/>
                <w:b w:val="0"/>
                <w:bCs w:val="0"/>
              </w:rPr>
            </w:pPr>
          </w:p>
          <w:p w:rsidR="08945BE8" w:rsidP="2D94B750" w:rsidRDefault="08945BE8" w14:paraId="046004A6" w14:textId="4E70C491">
            <w:pPr>
              <w:pStyle w:val="Normal"/>
              <w:rPr>
                <w:rFonts w:ascii="Cambria" w:hAnsi="Cambria" w:eastAsia="Cambria" w:cs="Cambria"/>
                <w:b w:val="0"/>
                <w:bCs w:val="0"/>
              </w:rPr>
            </w:pPr>
            <w:r w:rsidRPr="2D94B750" w:rsidR="08945BE8">
              <w:rPr>
                <w:rFonts w:ascii="Cambria" w:hAnsi="Cambria" w:eastAsia="Cambria" w:cs="Cambria"/>
                <w:b w:val="0"/>
                <w:bCs w:val="0"/>
              </w:rPr>
              <w:t>3 min</w:t>
            </w:r>
          </w:p>
          <w:p w:rsidR="2D94B750" w:rsidP="2D94B750" w:rsidRDefault="2D94B750" w14:paraId="6966E702" w14:textId="076E498F">
            <w:pPr>
              <w:pStyle w:val="Normal"/>
              <w:rPr>
                <w:rFonts w:ascii="Cambria" w:hAnsi="Cambria" w:eastAsia="Cambria" w:cs="Cambria"/>
                <w:b w:val="0"/>
                <w:bCs w:val="0"/>
              </w:rPr>
            </w:pPr>
          </w:p>
          <w:p w:rsidR="2D94B750" w:rsidP="2D94B750" w:rsidRDefault="2D94B750" w14:paraId="0A68017E" w14:textId="625C1F23">
            <w:pPr>
              <w:pStyle w:val="Normal"/>
              <w:rPr>
                <w:rFonts w:ascii="Cambria" w:hAnsi="Cambria" w:eastAsia="Cambria" w:cs="Cambria"/>
                <w:b w:val="0"/>
                <w:bCs w:val="0"/>
              </w:rPr>
            </w:pPr>
          </w:p>
          <w:p w:rsidR="2D94B750" w:rsidP="2D94B750" w:rsidRDefault="2D94B750" w14:paraId="5D5FF84F" w14:textId="1AA59347">
            <w:pPr>
              <w:pStyle w:val="Normal"/>
              <w:rPr>
                <w:rFonts w:ascii="Cambria" w:hAnsi="Cambria" w:eastAsia="Cambria" w:cs="Cambria"/>
                <w:b w:val="0"/>
                <w:bCs w:val="0"/>
              </w:rPr>
            </w:pPr>
          </w:p>
          <w:p w:rsidR="2D94B750" w:rsidP="2D94B750" w:rsidRDefault="2D94B750" w14:paraId="6B820DF7" w14:textId="7E42960E">
            <w:pPr>
              <w:pStyle w:val="Normal"/>
              <w:rPr>
                <w:rFonts w:ascii="Cambria" w:hAnsi="Cambria" w:eastAsia="Cambria" w:cs="Cambria"/>
                <w:b w:val="0"/>
                <w:bCs w:val="0"/>
              </w:rPr>
            </w:pPr>
          </w:p>
          <w:p w:rsidR="2D94B750" w:rsidP="2D94B750" w:rsidRDefault="2D94B750" w14:paraId="0740ED01" w14:textId="22103467">
            <w:pPr>
              <w:pStyle w:val="Normal"/>
              <w:rPr>
                <w:rFonts w:ascii="Cambria" w:hAnsi="Cambria" w:eastAsia="Cambria" w:cs="Cambria"/>
                <w:b w:val="0"/>
                <w:bCs w:val="0"/>
              </w:rPr>
            </w:pPr>
          </w:p>
          <w:p w:rsidR="2D94B750" w:rsidP="2D94B750" w:rsidRDefault="2D94B750" w14:paraId="45A50611" w14:textId="6A156D7E">
            <w:pPr>
              <w:pStyle w:val="Normal"/>
              <w:rPr>
                <w:rFonts w:ascii="Cambria" w:hAnsi="Cambria" w:eastAsia="Cambria" w:cs="Cambria"/>
                <w:b w:val="0"/>
                <w:bCs w:val="0"/>
              </w:rPr>
            </w:pPr>
          </w:p>
          <w:p w:rsidR="2D94B750" w:rsidP="2D94B750" w:rsidRDefault="2D94B750" w14:paraId="2E2A814F" w14:textId="126A5AC6">
            <w:pPr>
              <w:pStyle w:val="Normal"/>
              <w:rPr>
                <w:rFonts w:ascii="Cambria" w:hAnsi="Cambria" w:eastAsia="Cambria" w:cs="Cambria"/>
                <w:b w:val="0"/>
                <w:bCs w:val="0"/>
              </w:rPr>
            </w:pPr>
          </w:p>
          <w:p w:rsidR="2D94B750" w:rsidP="2D94B750" w:rsidRDefault="2D94B750" w14:paraId="4B1E6B3A" w14:textId="2B51FF05">
            <w:pPr>
              <w:pStyle w:val="Normal"/>
              <w:rPr>
                <w:rFonts w:ascii="Cambria" w:hAnsi="Cambria" w:eastAsia="Cambria" w:cs="Cambria"/>
                <w:b w:val="0"/>
                <w:bCs w:val="0"/>
              </w:rPr>
            </w:pPr>
          </w:p>
          <w:p w:rsidR="2D94B750" w:rsidP="2D94B750" w:rsidRDefault="2D94B750" w14:paraId="2FBE32DD" w14:textId="17B1B751">
            <w:pPr>
              <w:pStyle w:val="Normal"/>
              <w:rPr>
                <w:rFonts w:ascii="Cambria" w:hAnsi="Cambria" w:eastAsia="Cambria" w:cs="Cambria"/>
                <w:b w:val="0"/>
                <w:bCs w:val="0"/>
              </w:rPr>
            </w:pPr>
          </w:p>
          <w:p w:rsidR="2D94B750" w:rsidP="2D94B750" w:rsidRDefault="2D94B750" w14:paraId="1C377618" w14:textId="104B502E">
            <w:pPr>
              <w:pStyle w:val="Normal"/>
              <w:rPr>
                <w:rFonts w:ascii="Cambria" w:hAnsi="Cambria" w:eastAsia="Cambria" w:cs="Cambria"/>
                <w:b w:val="0"/>
                <w:bCs w:val="0"/>
              </w:rPr>
            </w:pPr>
          </w:p>
        </w:tc>
        <w:tc>
          <w:tcPr>
            <w:tcW w:w="6210" w:type="dxa"/>
            <w:tcMar/>
          </w:tcPr>
          <w:p w:rsidR="608D15AE" w:rsidP="2D94B750" w:rsidRDefault="608D15AE" w14:paraId="69BC115B" w14:textId="784B4E8A">
            <w:pPr>
              <w:pStyle w:val="Normal"/>
              <w:rPr>
                <w:rFonts w:ascii="Cambria" w:hAnsi="Cambria" w:eastAsia="Cambria" w:cs="Cambria"/>
                <w:b w:val="1"/>
                <w:bCs w:val="1"/>
              </w:rPr>
            </w:pPr>
            <w:r w:rsidRPr="2D94B750" w:rsidR="608D15AE">
              <w:rPr>
                <w:rFonts w:ascii="Cambria" w:hAnsi="Cambria" w:eastAsia="Cambria" w:cs="Cambria"/>
                <w:b w:val="1"/>
                <w:bCs w:val="1"/>
              </w:rPr>
              <w:t>Empathy</w:t>
            </w:r>
          </w:p>
          <w:p w:rsidR="2D94B750" w:rsidP="2D94B750" w:rsidRDefault="2D94B750" w14:paraId="02587A6D" w14:textId="784B4E8A">
            <w:pPr>
              <w:pStyle w:val="Normal"/>
              <w:rPr>
                <w:rFonts w:ascii="Cambria" w:hAnsi="Cambria" w:eastAsia="Cambria" w:cs="Cambria"/>
                <w:b w:val="1"/>
                <w:bCs w:val="1"/>
              </w:rPr>
            </w:pPr>
          </w:p>
          <w:p w:rsidR="608D15AE" w:rsidP="2D94B750" w:rsidRDefault="608D15AE" w14:paraId="393D524E" w14:textId="4BEB5535">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Is someone willing to volunteer and read this definition of empathy?</w:t>
            </w:r>
          </w:p>
          <w:p w:rsidR="608D15AE" w:rsidP="2D94B750" w:rsidRDefault="608D15AE" w14:paraId="3782262C" w14:textId="201398B2">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In this next slide we are going to watch a video by Brene Brown, a researcher, author, and relationship expert. She shares with us the four qualities of empathy and gives us some guidance on how not to do empathy.</w:t>
            </w:r>
          </w:p>
          <w:p w:rsidR="2D94B750" w:rsidP="2D94B750" w:rsidRDefault="2D94B750" w14:paraId="3D043A42" w14:textId="0DA533CB">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608D15AE" w:rsidP="2D94B750" w:rsidRDefault="608D15AE" w14:paraId="31973BAA" w14:textId="07637A14">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Video</w:t>
            </w:r>
          </w:p>
          <w:p w:rsidR="608D15AE" w:rsidP="2D94B750" w:rsidRDefault="608D15AE" w14:paraId="737CF30A" w14:textId="728B587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*Debrief Video*</w:t>
            </w:r>
          </w:p>
          <w:p w:rsidR="608D15AE" w:rsidP="2D94B750" w:rsidRDefault="608D15AE" w14:paraId="5FA8E486" w14:textId="057C68D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Has anyone in the group had an experience where you shared with someone a frustration or struggle you were experiencing and they replied, “Well at least...”? Anyone willing to share how they felt?</w:t>
            </w:r>
          </w:p>
          <w:p w:rsidR="608D15AE" w:rsidP="2D94B750" w:rsidRDefault="608D15AE" w14:paraId="7BAF1B4B" w14:textId="6380EC79">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first step in showing empathy is listening. In the next slide we are going to review a skill called reflective listening and you all will have the opportunity to practice this skill today!</w:t>
            </w:r>
          </w:p>
          <w:p w:rsidR="2D94B750" w:rsidP="2D94B750" w:rsidRDefault="2D94B750" w14:paraId="6DF483DD" w14:textId="2D95270A">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608D15AE" w:rsidP="2D94B750" w:rsidRDefault="608D15AE" w14:paraId="5129B1F5" w14:textId="56AE9129">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Reflective Listening</w:t>
            </w:r>
          </w:p>
          <w:p w:rsidR="608D15AE" w:rsidP="2D94B750" w:rsidRDefault="608D15AE" w14:paraId="2160DB38" w14:textId="4E07A8E4">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Listening is following the thoughts and feelings of another and understanding what the other is saying from his or her perspective. Reflective listening is a special type of listening that involves paying respectful attention to the content and feeling expressed in another person's communication.</w:t>
            </w:r>
          </w:p>
          <w:p w:rsidR="608D15AE" w:rsidP="2D94B750" w:rsidRDefault="608D15AE" w14:paraId="3211E781" w14:textId="244A013F">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Here’s how it works: *Review Slide*</w:t>
            </w:r>
          </w:p>
          <w:p w:rsidR="2D94B750" w:rsidP="2D94B750" w:rsidRDefault="2D94B750" w14:paraId="2D505EA5" w14:textId="2A9A14A1">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608D15AE" w:rsidP="2D94B750" w:rsidRDefault="608D15AE" w14:paraId="742B2A23" w14:textId="330E39BF">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Examples</w:t>
            </w:r>
          </w:p>
          <w:p w:rsidR="2D94B750" w:rsidP="2D94B750" w:rsidRDefault="2D94B750" w14:paraId="5EC6D2D8" w14:textId="1D529157">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608D15AE" w:rsidP="2D94B750" w:rsidRDefault="608D15AE" w14:paraId="31116A9F" w14:textId="05B03E72">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Activity</w:t>
            </w:r>
          </w:p>
          <w:p w:rsidR="608D15AE" w:rsidP="2D94B750" w:rsidRDefault="608D15AE" w14:paraId="01697B47" w14:textId="3ECD6668">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Now we are going to give you all the opportunity to practice reflective listening one on one with someone else in the group.</w:t>
            </w:r>
          </w:p>
          <w:p w:rsidR="608D15AE" w:rsidP="2D94B750" w:rsidRDefault="608D15AE" w14:paraId="4792652E" w14:textId="54FCAA49">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*Review Instructions on the slide*</w:t>
            </w:r>
          </w:p>
          <w:p w:rsidR="608D15AE" w:rsidP="2D94B750" w:rsidRDefault="608D15AE" w14:paraId="54E0F293" w14:textId="2EEE8166">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Here are a few ground rules. No interrupting. No giving advice. If speaker stops talking pause for 6-8 seconds before asking follow-up questions.</w:t>
            </w:r>
          </w:p>
          <w:p w:rsidR="608D15AE" w:rsidP="2D94B750" w:rsidRDefault="608D15AE" w14:paraId="4D4BA0D2" w14:textId="6E4C1D0E">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*Place attendees in breakout rooms in groups of two for 5 minutes*</w:t>
            </w:r>
          </w:p>
          <w:p w:rsidR="2D94B750" w:rsidP="2D94B750" w:rsidRDefault="2D94B750" w14:paraId="150AF468" w14:textId="3F2EF44F">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608D15AE" w:rsidP="2D94B750" w:rsidRDefault="608D15AE" w14:paraId="6E8EE0B9" w14:textId="75B81849">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Debrief:</w:t>
            </w:r>
          </w:p>
          <w:p w:rsidR="608D15AE" w:rsidP="2D94B750" w:rsidRDefault="608D15AE" w14:paraId="6ED5AFC0" w14:textId="26FC90E8">
            <w:pPr>
              <w:pStyle w:val="ListParagraph"/>
              <w:numPr>
                <w:ilvl w:val="0"/>
                <w:numId w:val="13"/>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When you were tasked with listening, was it hard to stay quiet long?</w:t>
            </w:r>
          </w:p>
          <w:p w:rsidR="608D15AE" w:rsidP="2D94B750" w:rsidRDefault="608D15AE" w14:paraId="59EB6666" w14:textId="523F40FA">
            <w:pPr>
              <w:pStyle w:val="ListParagraph"/>
              <w:numPr>
                <w:ilvl w:val="0"/>
                <w:numId w:val="13"/>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How did it feel to pause before asking questions?</w:t>
            </w:r>
          </w:p>
          <w:p w:rsidR="608D15AE" w:rsidP="2D94B750" w:rsidRDefault="608D15AE" w14:paraId="580B068B" w14:textId="33A824B2">
            <w:pPr>
              <w:pStyle w:val="ListParagraph"/>
              <w:numPr>
                <w:ilvl w:val="0"/>
                <w:numId w:val="13"/>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Did you find yourself wanting to give advice?</w:t>
            </w:r>
          </w:p>
          <w:p w:rsidR="608D15AE" w:rsidP="2D94B750" w:rsidRDefault="608D15AE" w14:paraId="537B2599" w14:textId="757994A0">
            <w:pPr>
              <w:pStyle w:val="ListParagraph"/>
              <w:numPr>
                <w:ilvl w:val="0"/>
                <w:numId w:val="13"/>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When you were the speaker how did it feel to be listened to?</w:t>
            </w:r>
          </w:p>
          <w:p w:rsidR="608D15AE" w:rsidP="2D94B750" w:rsidRDefault="608D15AE" w14:paraId="4062D03B" w14:textId="699F19CE">
            <w:pPr>
              <w:pStyle w:val="ListParagraph"/>
              <w:numPr>
                <w:ilvl w:val="0"/>
                <w:numId w:val="13"/>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How did it feel to have your feelings understood?</w:t>
            </w:r>
          </w:p>
          <w:p w:rsidR="608D15AE" w:rsidP="2D94B750" w:rsidRDefault="608D15AE" w14:paraId="2416E30A" w14:textId="51D3AE22">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08D15AE">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608D15A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If we fully understand the issue our mentee is facing and how they are feeling about it, only then are we able to move forward in offering to help them address that challenge.</w:t>
            </w:r>
          </w:p>
          <w:p w:rsidR="2D94B750" w:rsidP="2D94B750" w:rsidRDefault="2D94B750" w14:paraId="2445E534" w14:textId="21E1A0DA">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2C66E796" w:rsidP="2D94B750" w:rsidRDefault="2C66E796" w14:paraId="4443EC5A" w14:textId="601B2D92">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2C66E796">
              <w:rPr>
                <w:rFonts w:ascii="Cambria" w:hAnsi="Cambria" w:eastAsia="Cambria" w:cs="Cambria"/>
                <w:b w:val="1"/>
                <w:bCs w:val="1"/>
                <w:i w:val="0"/>
                <w:iCs w:val="0"/>
                <w:caps w:val="0"/>
                <w:smallCaps w:val="0"/>
                <w:noProof w:val="0"/>
                <w:color w:val="000000" w:themeColor="text1" w:themeTint="FF" w:themeShade="FF"/>
                <w:sz w:val="24"/>
                <w:szCs w:val="24"/>
                <w:lang w:val="en-US"/>
              </w:rPr>
              <w:t>Open vs. Closed Responses</w:t>
            </w:r>
          </w:p>
          <w:p w:rsidR="057EDBD5" w:rsidP="2D94B750" w:rsidRDefault="057EDBD5" w14:paraId="1BC1A94D" w14:textId="099F93C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0"/>
                <w:bCs w:val="0"/>
                <w:i w:val="0"/>
                <w:iCs w:val="0"/>
                <w:caps w:val="0"/>
                <w:smallCaps w:val="0"/>
                <w:noProof w:val="0"/>
                <w:color w:val="000000" w:themeColor="text1" w:themeTint="FF" w:themeShade="FF"/>
                <w:sz w:val="24"/>
                <w:szCs w:val="24"/>
                <w:lang w:val="en-US"/>
              </w:rPr>
              <w:t>*Review Slide*</w:t>
            </w:r>
          </w:p>
          <w:p w:rsidR="057EDBD5" w:rsidP="2D94B750" w:rsidRDefault="057EDBD5" w14:paraId="7951CA1D" w14:textId="13249851">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057EDBD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Open-ended questions are questions that allow someone to give a free-form answer. Closed-ended questions can be answered with “Yes” or “No,” or they have a limited set of possible answers.</w:t>
            </w:r>
          </w:p>
          <w:p w:rsidR="057EDBD5" w:rsidP="2D94B750" w:rsidRDefault="057EDBD5" w14:paraId="50D4C3DE" w14:textId="611159C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0"/>
                <w:bCs w:val="0"/>
                <w:i w:val="0"/>
                <w:iCs w:val="0"/>
                <w:caps w:val="0"/>
                <w:smallCaps w:val="0"/>
                <w:noProof w:val="0"/>
                <w:color w:val="000000" w:themeColor="text1" w:themeTint="FF" w:themeShade="FF"/>
                <w:sz w:val="24"/>
                <w:szCs w:val="24"/>
                <w:lang w:val="en-US"/>
              </w:rPr>
              <w:t>A great example is to say “Tell me about...” this gives them a chance to share a story with you rather than just a phrase.</w:t>
            </w:r>
          </w:p>
          <w:p w:rsidR="2D94B750" w:rsidP="2D94B750" w:rsidRDefault="2D94B750" w14:paraId="530EF7DD" w14:textId="1150CCD4">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p>
          <w:p w:rsidR="057EDBD5" w:rsidP="2D94B750" w:rsidRDefault="057EDBD5" w14:paraId="44EF1A1C" w14:textId="28FF03B7">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1"/>
                <w:bCs w:val="1"/>
                <w:i w:val="0"/>
                <w:iCs w:val="0"/>
                <w:caps w:val="0"/>
                <w:smallCaps w:val="0"/>
                <w:noProof w:val="0"/>
                <w:color w:val="000000" w:themeColor="text1" w:themeTint="FF" w:themeShade="FF"/>
                <w:sz w:val="24"/>
                <w:szCs w:val="24"/>
                <w:lang w:val="en-US"/>
              </w:rPr>
              <w:t xml:space="preserve">Let’s Practice </w:t>
            </w:r>
          </w:p>
          <w:p w:rsidR="057EDBD5" w:rsidP="2D94B750" w:rsidRDefault="057EDBD5" w14:paraId="34C8A97F" w14:textId="70494AEF">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0"/>
                <w:bCs w:val="0"/>
                <w:i w:val="0"/>
                <w:iCs w:val="0"/>
                <w:caps w:val="0"/>
                <w:smallCaps w:val="0"/>
                <w:noProof w:val="0"/>
                <w:color w:val="000000" w:themeColor="text1" w:themeTint="FF" w:themeShade="FF"/>
                <w:sz w:val="24"/>
                <w:szCs w:val="24"/>
                <w:lang w:val="en-US"/>
              </w:rPr>
              <w:t>*Review first example*</w:t>
            </w:r>
          </w:p>
          <w:p w:rsidR="057EDBD5" w:rsidP="2D94B750" w:rsidRDefault="057EDBD5" w14:paraId="05BE483D" w14:textId="25CFB8CD">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1"/>
                <w:bCs w:val="1"/>
                <w:i w:val="0"/>
                <w:iCs w:val="0"/>
                <w:caps w:val="0"/>
                <w:smallCaps w:val="0"/>
                <w:noProof w:val="0"/>
                <w:color w:val="000000" w:themeColor="text1" w:themeTint="FF" w:themeShade="FF"/>
                <w:sz w:val="24"/>
                <w:szCs w:val="24"/>
                <w:lang w:val="en-US"/>
              </w:rPr>
              <w:t xml:space="preserve">INSTRUCTIONS: </w:t>
            </w:r>
            <w:r w:rsidRPr="2D94B750" w:rsidR="057EDBD5">
              <w:rPr>
                <w:rFonts w:ascii="Cambria" w:hAnsi="Cambria" w:eastAsia="Cambria" w:cs="Cambria"/>
                <w:b w:val="0"/>
                <w:bCs w:val="0"/>
                <w:i w:val="0"/>
                <w:iCs w:val="0"/>
                <w:caps w:val="0"/>
                <w:smallCaps w:val="0"/>
                <w:noProof w:val="0"/>
                <w:color w:val="000000" w:themeColor="text1" w:themeTint="FF" w:themeShade="FF"/>
                <w:sz w:val="24"/>
                <w:szCs w:val="24"/>
                <w:lang w:val="en-US"/>
              </w:rPr>
              <w:t>I will be reading aloud a few mentee scenarios along with the typical closed response. Either in the chat or verbally share with the group an appropriate open response that allows the mentee to expand on how they are feeling about the situation.</w:t>
            </w:r>
          </w:p>
          <w:p w:rsidR="057EDBD5" w:rsidP="2D94B750" w:rsidRDefault="057EDBD5" w14:paraId="7D7C2373" w14:textId="205431B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57EDBD5">
              <w:rPr>
                <w:rFonts w:ascii="Cambria" w:hAnsi="Cambria" w:eastAsia="Cambria" w:cs="Cambria"/>
                <w:b w:val="0"/>
                <w:bCs w:val="0"/>
                <w:i w:val="0"/>
                <w:iCs w:val="0"/>
                <w:caps w:val="0"/>
                <w:smallCaps w:val="0"/>
                <w:noProof w:val="0"/>
                <w:color w:val="000000" w:themeColor="text1" w:themeTint="FF" w:themeShade="FF"/>
                <w:sz w:val="24"/>
                <w:szCs w:val="24"/>
                <w:lang w:val="en-US"/>
              </w:rPr>
              <w:t>*Read examples aloud</w:t>
            </w:r>
            <w:r w:rsidRPr="2D94B750" w:rsidR="4723D7A1">
              <w:rPr>
                <w:rFonts w:ascii="Cambria" w:hAnsi="Cambria" w:eastAsia="Cambria" w:cs="Cambria"/>
                <w:b w:val="0"/>
                <w:bCs w:val="0"/>
                <w:i w:val="0"/>
                <w:iCs w:val="0"/>
                <w:caps w:val="0"/>
                <w:smallCaps w:val="0"/>
                <w:noProof w:val="0"/>
                <w:color w:val="000000" w:themeColor="text1" w:themeTint="FF" w:themeShade="FF"/>
                <w:sz w:val="24"/>
                <w:szCs w:val="24"/>
                <w:lang w:val="en-US"/>
              </w:rPr>
              <w:t>*</w:t>
            </w:r>
          </w:p>
          <w:p w:rsidR="2D94B750" w:rsidP="2D94B750" w:rsidRDefault="2D94B750" w14:paraId="0F29D7C5" w14:textId="0D0EFA34">
            <w:pPr>
              <w:pStyle w:val="Normal"/>
              <w:rPr>
                <w:rFonts w:ascii="Cambria" w:hAnsi="Cambria" w:eastAsia="Cambria" w:cs="Cambria"/>
                <w:b w:val="1"/>
                <w:bCs w:val="1"/>
              </w:rPr>
            </w:pPr>
          </w:p>
        </w:tc>
        <w:tc>
          <w:tcPr>
            <w:tcW w:w="1080" w:type="dxa"/>
            <w:tcMar/>
          </w:tcPr>
          <w:p w:rsidR="1602B3C4" w:rsidP="2D94B750" w:rsidRDefault="1602B3C4" w14:paraId="3691E5C3" w14:textId="139CA5A3">
            <w:pPr>
              <w:pStyle w:val="Normal"/>
              <w:rPr>
                <w:rFonts w:ascii="Cambria" w:hAnsi="Cambria" w:eastAsia="Cambria" w:cs="Cambria"/>
              </w:rPr>
            </w:pPr>
            <w:r w:rsidRPr="2D94B750" w:rsidR="1602B3C4">
              <w:rPr>
                <w:rFonts w:ascii="Cambria" w:hAnsi="Cambria" w:eastAsia="Cambria" w:cs="Cambria"/>
              </w:rPr>
              <w:t>23</w:t>
            </w:r>
          </w:p>
          <w:p w:rsidR="2D94B750" w:rsidP="2D94B750" w:rsidRDefault="2D94B750" w14:paraId="15483634" w14:textId="68978528">
            <w:pPr>
              <w:pStyle w:val="Normal"/>
              <w:rPr>
                <w:rFonts w:ascii="Cambria" w:hAnsi="Cambria" w:eastAsia="Cambria" w:cs="Cambria"/>
              </w:rPr>
            </w:pPr>
          </w:p>
          <w:p w:rsidR="2D94B750" w:rsidP="2D94B750" w:rsidRDefault="2D94B750" w14:paraId="127F0F7A" w14:textId="3320734C">
            <w:pPr>
              <w:pStyle w:val="Normal"/>
              <w:rPr>
                <w:rFonts w:ascii="Cambria" w:hAnsi="Cambria" w:eastAsia="Cambria" w:cs="Cambria"/>
              </w:rPr>
            </w:pPr>
          </w:p>
          <w:p w:rsidR="2D94B750" w:rsidP="2D94B750" w:rsidRDefault="2D94B750" w14:paraId="3C1DB4D8" w14:textId="0324ACCD">
            <w:pPr>
              <w:pStyle w:val="Normal"/>
              <w:rPr>
                <w:rFonts w:ascii="Cambria" w:hAnsi="Cambria" w:eastAsia="Cambria" w:cs="Cambria"/>
              </w:rPr>
            </w:pPr>
          </w:p>
          <w:p w:rsidR="2D94B750" w:rsidP="2D94B750" w:rsidRDefault="2D94B750" w14:paraId="35E1BE1B" w14:textId="45BC0C96">
            <w:pPr>
              <w:pStyle w:val="Normal"/>
              <w:rPr>
                <w:rFonts w:ascii="Cambria" w:hAnsi="Cambria" w:eastAsia="Cambria" w:cs="Cambria"/>
              </w:rPr>
            </w:pPr>
          </w:p>
          <w:p w:rsidR="2D94B750" w:rsidP="2D94B750" w:rsidRDefault="2D94B750" w14:paraId="31F6800F" w14:textId="18765079">
            <w:pPr>
              <w:pStyle w:val="Normal"/>
              <w:rPr>
                <w:rFonts w:ascii="Cambria" w:hAnsi="Cambria" w:eastAsia="Cambria" w:cs="Cambria"/>
              </w:rPr>
            </w:pPr>
          </w:p>
          <w:p w:rsidR="2D94B750" w:rsidP="2D94B750" w:rsidRDefault="2D94B750" w14:paraId="23AB86D8" w14:textId="44692C70">
            <w:pPr>
              <w:pStyle w:val="Normal"/>
              <w:rPr>
                <w:rFonts w:ascii="Cambria" w:hAnsi="Cambria" w:eastAsia="Cambria" w:cs="Cambria"/>
              </w:rPr>
            </w:pPr>
          </w:p>
          <w:p w:rsidR="2D94B750" w:rsidP="2D94B750" w:rsidRDefault="2D94B750" w14:paraId="07D93499" w14:textId="5468F2FA">
            <w:pPr>
              <w:pStyle w:val="Normal"/>
              <w:rPr>
                <w:rFonts w:ascii="Cambria" w:hAnsi="Cambria" w:eastAsia="Cambria" w:cs="Cambria"/>
              </w:rPr>
            </w:pPr>
          </w:p>
          <w:p w:rsidR="2D94B750" w:rsidP="2D94B750" w:rsidRDefault="2D94B750" w14:paraId="1B04B7EB" w14:textId="4DC4F5A1">
            <w:pPr>
              <w:pStyle w:val="Normal"/>
              <w:rPr>
                <w:rFonts w:ascii="Cambria" w:hAnsi="Cambria" w:eastAsia="Cambria" w:cs="Cambria"/>
              </w:rPr>
            </w:pPr>
          </w:p>
          <w:p w:rsidR="2D94B750" w:rsidP="2D94B750" w:rsidRDefault="2D94B750" w14:paraId="52BB900F" w14:textId="6887B84D">
            <w:pPr>
              <w:pStyle w:val="Normal"/>
              <w:rPr>
                <w:rFonts w:ascii="Cambria" w:hAnsi="Cambria" w:eastAsia="Cambria" w:cs="Cambria"/>
              </w:rPr>
            </w:pPr>
          </w:p>
          <w:p w:rsidR="1602B3C4" w:rsidP="2D94B750" w:rsidRDefault="1602B3C4" w14:paraId="26D6570C" w14:textId="723B9692">
            <w:pPr>
              <w:pStyle w:val="Normal"/>
              <w:rPr>
                <w:rFonts w:ascii="Cambria" w:hAnsi="Cambria" w:eastAsia="Cambria" w:cs="Cambria"/>
              </w:rPr>
            </w:pPr>
            <w:r w:rsidRPr="2D94B750" w:rsidR="1602B3C4">
              <w:rPr>
                <w:rFonts w:ascii="Cambria" w:hAnsi="Cambria" w:eastAsia="Cambria" w:cs="Cambria"/>
              </w:rPr>
              <w:t>24</w:t>
            </w:r>
          </w:p>
          <w:p w:rsidR="2D94B750" w:rsidP="2D94B750" w:rsidRDefault="2D94B750" w14:paraId="4F8A2F4F" w14:textId="641E7634">
            <w:pPr>
              <w:pStyle w:val="Normal"/>
              <w:rPr>
                <w:rFonts w:ascii="Cambria" w:hAnsi="Cambria" w:eastAsia="Cambria" w:cs="Cambria"/>
              </w:rPr>
            </w:pPr>
          </w:p>
          <w:p w:rsidR="2D94B750" w:rsidP="2D94B750" w:rsidRDefault="2D94B750" w14:paraId="325850D1" w14:textId="0312FB37">
            <w:pPr>
              <w:pStyle w:val="Normal"/>
              <w:rPr>
                <w:rFonts w:ascii="Cambria" w:hAnsi="Cambria" w:eastAsia="Cambria" w:cs="Cambria"/>
              </w:rPr>
            </w:pPr>
          </w:p>
          <w:p w:rsidR="2D94B750" w:rsidP="2D94B750" w:rsidRDefault="2D94B750" w14:paraId="5CCAA126" w14:textId="1D45959A">
            <w:pPr>
              <w:pStyle w:val="Normal"/>
              <w:rPr>
                <w:rFonts w:ascii="Cambria" w:hAnsi="Cambria" w:eastAsia="Cambria" w:cs="Cambria"/>
              </w:rPr>
            </w:pPr>
          </w:p>
          <w:p w:rsidR="2D94B750" w:rsidP="2D94B750" w:rsidRDefault="2D94B750" w14:paraId="1A130B06" w14:textId="51CA0594">
            <w:pPr>
              <w:pStyle w:val="Normal"/>
              <w:rPr>
                <w:rFonts w:ascii="Cambria" w:hAnsi="Cambria" w:eastAsia="Cambria" w:cs="Cambria"/>
              </w:rPr>
            </w:pPr>
          </w:p>
          <w:p w:rsidR="2D94B750" w:rsidP="2D94B750" w:rsidRDefault="2D94B750" w14:paraId="63E51CAC" w14:textId="5F483DC8">
            <w:pPr>
              <w:pStyle w:val="Normal"/>
              <w:rPr>
                <w:rFonts w:ascii="Cambria" w:hAnsi="Cambria" w:eastAsia="Cambria" w:cs="Cambria"/>
              </w:rPr>
            </w:pPr>
          </w:p>
          <w:p w:rsidR="2D94B750" w:rsidP="2D94B750" w:rsidRDefault="2D94B750" w14:paraId="2D97FCA7" w14:textId="2ABE6532">
            <w:pPr>
              <w:pStyle w:val="Normal"/>
              <w:rPr>
                <w:rFonts w:ascii="Cambria" w:hAnsi="Cambria" w:eastAsia="Cambria" w:cs="Cambria"/>
              </w:rPr>
            </w:pPr>
          </w:p>
          <w:p w:rsidR="2D94B750" w:rsidP="2D94B750" w:rsidRDefault="2D94B750" w14:paraId="661CC397" w14:textId="0EA6B543">
            <w:pPr>
              <w:pStyle w:val="Normal"/>
              <w:rPr>
                <w:rFonts w:ascii="Cambria" w:hAnsi="Cambria" w:eastAsia="Cambria" w:cs="Cambria"/>
              </w:rPr>
            </w:pPr>
          </w:p>
          <w:p w:rsidR="2D94B750" w:rsidP="2D94B750" w:rsidRDefault="2D94B750" w14:paraId="131FB339" w14:textId="0BF9FEC9">
            <w:pPr>
              <w:pStyle w:val="Normal"/>
              <w:rPr>
                <w:rFonts w:ascii="Cambria" w:hAnsi="Cambria" w:eastAsia="Cambria" w:cs="Cambria"/>
              </w:rPr>
            </w:pPr>
          </w:p>
          <w:p w:rsidR="2D94B750" w:rsidP="2D94B750" w:rsidRDefault="2D94B750" w14:paraId="4344BFE4" w14:textId="44CB2CE1">
            <w:pPr>
              <w:pStyle w:val="Normal"/>
              <w:rPr>
                <w:rFonts w:ascii="Cambria" w:hAnsi="Cambria" w:eastAsia="Cambria" w:cs="Cambria"/>
              </w:rPr>
            </w:pPr>
          </w:p>
          <w:p w:rsidR="2D94B750" w:rsidP="2D94B750" w:rsidRDefault="2D94B750" w14:paraId="1FC0DAA0" w14:textId="37F5D231">
            <w:pPr>
              <w:pStyle w:val="Normal"/>
              <w:rPr>
                <w:rFonts w:ascii="Cambria" w:hAnsi="Cambria" w:eastAsia="Cambria" w:cs="Cambria"/>
              </w:rPr>
            </w:pPr>
          </w:p>
          <w:p w:rsidR="2D94B750" w:rsidP="2D94B750" w:rsidRDefault="2D94B750" w14:paraId="03C413E3" w14:textId="5685B95A">
            <w:pPr>
              <w:pStyle w:val="Normal"/>
              <w:rPr>
                <w:rFonts w:ascii="Cambria" w:hAnsi="Cambria" w:eastAsia="Cambria" w:cs="Cambria"/>
              </w:rPr>
            </w:pPr>
          </w:p>
          <w:p w:rsidR="2D94B750" w:rsidP="2D94B750" w:rsidRDefault="2D94B750" w14:paraId="15121B15" w14:textId="64D36FAE">
            <w:pPr>
              <w:pStyle w:val="Normal"/>
              <w:rPr>
                <w:rFonts w:ascii="Cambria" w:hAnsi="Cambria" w:eastAsia="Cambria" w:cs="Cambria"/>
              </w:rPr>
            </w:pPr>
          </w:p>
          <w:p w:rsidR="2D94B750" w:rsidP="2D94B750" w:rsidRDefault="2D94B750" w14:paraId="707CE604" w14:textId="5BA08121">
            <w:pPr>
              <w:pStyle w:val="Normal"/>
              <w:rPr>
                <w:rFonts w:ascii="Cambria" w:hAnsi="Cambria" w:eastAsia="Cambria" w:cs="Cambria"/>
              </w:rPr>
            </w:pPr>
          </w:p>
          <w:p w:rsidR="2D94B750" w:rsidP="2D94B750" w:rsidRDefault="2D94B750" w14:paraId="37C63FFD" w14:textId="24384289">
            <w:pPr>
              <w:pStyle w:val="Normal"/>
              <w:rPr>
                <w:rFonts w:ascii="Cambria" w:hAnsi="Cambria" w:eastAsia="Cambria" w:cs="Cambria"/>
              </w:rPr>
            </w:pPr>
          </w:p>
          <w:p w:rsidR="2D94B750" w:rsidP="2D94B750" w:rsidRDefault="2D94B750" w14:paraId="30A30C3A" w14:textId="72AF8908">
            <w:pPr>
              <w:pStyle w:val="Normal"/>
              <w:rPr>
                <w:rFonts w:ascii="Cambria" w:hAnsi="Cambria" w:eastAsia="Cambria" w:cs="Cambria"/>
              </w:rPr>
            </w:pPr>
          </w:p>
          <w:p w:rsidR="1602B3C4" w:rsidP="2D94B750" w:rsidRDefault="1602B3C4" w14:paraId="7988E804" w14:textId="7BD92D81">
            <w:pPr>
              <w:pStyle w:val="Normal"/>
              <w:rPr>
                <w:rFonts w:ascii="Cambria" w:hAnsi="Cambria" w:eastAsia="Cambria" w:cs="Cambria"/>
              </w:rPr>
            </w:pPr>
            <w:r w:rsidRPr="2D94B750" w:rsidR="1602B3C4">
              <w:rPr>
                <w:rFonts w:ascii="Cambria" w:hAnsi="Cambria" w:eastAsia="Cambria" w:cs="Cambria"/>
              </w:rPr>
              <w:t>25</w:t>
            </w:r>
          </w:p>
          <w:p w:rsidR="2D94B750" w:rsidP="2D94B750" w:rsidRDefault="2D94B750" w14:paraId="2EF6AEB9" w14:textId="30450E29">
            <w:pPr>
              <w:pStyle w:val="Normal"/>
              <w:rPr>
                <w:rFonts w:ascii="Cambria" w:hAnsi="Cambria" w:eastAsia="Cambria" w:cs="Cambria"/>
              </w:rPr>
            </w:pPr>
          </w:p>
          <w:p w:rsidR="2D94B750" w:rsidP="2D94B750" w:rsidRDefault="2D94B750" w14:paraId="59DA1C8A" w14:textId="5A0F21FA">
            <w:pPr>
              <w:pStyle w:val="Normal"/>
              <w:rPr>
                <w:rFonts w:ascii="Cambria" w:hAnsi="Cambria" w:eastAsia="Cambria" w:cs="Cambria"/>
              </w:rPr>
            </w:pPr>
          </w:p>
          <w:p w:rsidR="2D94B750" w:rsidP="2D94B750" w:rsidRDefault="2D94B750" w14:paraId="0484E805" w14:textId="383F71F7">
            <w:pPr>
              <w:pStyle w:val="Normal"/>
              <w:rPr>
                <w:rFonts w:ascii="Cambria" w:hAnsi="Cambria" w:eastAsia="Cambria" w:cs="Cambria"/>
              </w:rPr>
            </w:pPr>
          </w:p>
          <w:p w:rsidR="2D94B750" w:rsidP="2D94B750" w:rsidRDefault="2D94B750" w14:paraId="053E5214" w14:textId="0870A6B4">
            <w:pPr>
              <w:pStyle w:val="Normal"/>
              <w:rPr>
                <w:rFonts w:ascii="Cambria" w:hAnsi="Cambria" w:eastAsia="Cambria" w:cs="Cambria"/>
              </w:rPr>
            </w:pPr>
          </w:p>
          <w:p w:rsidR="2D94B750" w:rsidP="2D94B750" w:rsidRDefault="2D94B750" w14:paraId="7863FB01" w14:textId="391216E5">
            <w:pPr>
              <w:pStyle w:val="Normal"/>
              <w:rPr>
                <w:rFonts w:ascii="Cambria" w:hAnsi="Cambria" w:eastAsia="Cambria" w:cs="Cambria"/>
              </w:rPr>
            </w:pPr>
          </w:p>
          <w:p w:rsidR="2D94B750" w:rsidP="2D94B750" w:rsidRDefault="2D94B750" w14:paraId="5D611365" w14:textId="0996F122">
            <w:pPr>
              <w:pStyle w:val="Normal"/>
              <w:rPr>
                <w:rFonts w:ascii="Cambria" w:hAnsi="Cambria" w:eastAsia="Cambria" w:cs="Cambria"/>
              </w:rPr>
            </w:pPr>
          </w:p>
          <w:p w:rsidR="2D94B750" w:rsidP="2D94B750" w:rsidRDefault="2D94B750" w14:paraId="6F6ED85C" w14:textId="1F97EDA4">
            <w:pPr>
              <w:pStyle w:val="Normal"/>
              <w:rPr>
                <w:rFonts w:ascii="Cambria" w:hAnsi="Cambria" w:eastAsia="Cambria" w:cs="Cambria"/>
              </w:rPr>
            </w:pPr>
          </w:p>
          <w:p w:rsidR="2D94B750" w:rsidP="2D94B750" w:rsidRDefault="2D94B750" w14:paraId="524DB133" w14:textId="6DAD1632">
            <w:pPr>
              <w:pStyle w:val="Normal"/>
              <w:rPr>
                <w:rFonts w:ascii="Cambria" w:hAnsi="Cambria" w:eastAsia="Cambria" w:cs="Cambria"/>
              </w:rPr>
            </w:pPr>
          </w:p>
          <w:p w:rsidR="2D94B750" w:rsidP="2D94B750" w:rsidRDefault="2D94B750" w14:paraId="00080D79" w14:textId="74D3B19A">
            <w:pPr>
              <w:pStyle w:val="Normal"/>
              <w:rPr>
                <w:rFonts w:ascii="Cambria" w:hAnsi="Cambria" w:eastAsia="Cambria" w:cs="Cambria"/>
              </w:rPr>
            </w:pPr>
          </w:p>
          <w:p w:rsidR="2D94B750" w:rsidP="2D94B750" w:rsidRDefault="2D94B750" w14:paraId="0230DEBA" w14:textId="3C5B5FAC">
            <w:pPr>
              <w:pStyle w:val="Normal"/>
              <w:rPr>
                <w:rFonts w:ascii="Cambria" w:hAnsi="Cambria" w:eastAsia="Cambria" w:cs="Cambria"/>
              </w:rPr>
            </w:pPr>
          </w:p>
          <w:p w:rsidR="2D94B750" w:rsidP="2D94B750" w:rsidRDefault="2D94B750" w14:paraId="1D90127B" w14:textId="722BCC26">
            <w:pPr>
              <w:pStyle w:val="Normal"/>
              <w:rPr>
                <w:rFonts w:ascii="Cambria" w:hAnsi="Cambria" w:eastAsia="Cambria" w:cs="Cambria"/>
              </w:rPr>
            </w:pPr>
          </w:p>
          <w:p w:rsidR="1602B3C4" w:rsidP="2D94B750" w:rsidRDefault="1602B3C4" w14:paraId="4C1A3658" w14:textId="7E78BB36">
            <w:pPr>
              <w:pStyle w:val="Normal"/>
              <w:rPr>
                <w:rFonts w:ascii="Cambria" w:hAnsi="Cambria" w:eastAsia="Cambria" w:cs="Cambria"/>
              </w:rPr>
            </w:pPr>
            <w:r w:rsidRPr="2D94B750" w:rsidR="1602B3C4">
              <w:rPr>
                <w:rFonts w:ascii="Cambria" w:hAnsi="Cambria" w:eastAsia="Cambria" w:cs="Cambria"/>
              </w:rPr>
              <w:t>26</w:t>
            </w:r>
          </w:p>
          <w:p w:rsidR="2D94B750" w:rsidP="2D94B750" w:rsidRDefault="2D94B750" w14:paraId="6ECAC032" w14:textId="3B947FE6">
            <w:pPr>
              <w:pStyle w:val="Normal"/>
              <w:rPr>
                <w:rFonts w:ascii="Cambria" w:hAnsi="Cambria" w:eastAsia="Cambria" w:cs="Cambria"/>
              </w:rPr>
            </w:pPr>
          </w:p>
          <w:p w:rsidR="2D94B750" w:rsidP="2D94B750" w:rsidRDefault="2D94B750" w14:paraId="77E39ED9" w14:textId="7F7168C4">
            <w:pPr>
              <w:pStyle w:val="Normal"/>
              <w:rPr>
                <w:rFonts w:ascii="Cambria" w:hAnsi="Cambria" w:eastAsia="Cambria" w:cs="Cambria"/>
              </w:rPr>
            </w:pPr>
          </w:p>
          <w:p w:rsidR="1602B3C4" w:rsidP="2D94B750" w:rsidRDefault="1602B3C4" w14:paraId="7D060942" w14:textId="5B9799A6">
            <w:pPr>
              <w:pStyle w:val="Normal"/>
              <w:rPr>
                <w:rFonts w:ascii="Cambria" w:hAnsi="Cambria" w:eastAsia="Cambria" w:cs="Cambria"/>
              </w:rPr>
            </w:pPr>
            <w:r w:rsidRPr="2D94B750" w:rsidR="1602B3C4">
              <w:rPr>
                <w:rFonts w:ascii="Cambria" w:hAnsi="Cambria" w:eastAsia="Cambria" w:cs="Cambria"/>
              </w:rPr>
              <w:t>27</w:t>
            </w:r>
          </w:p>
          <w:p w:rsidR="2D94B750" w:rsidP="2D94B750" w:rsidRDefault="2D94B750" w14:paraId="73F92764" w14:textId="7AD73F38">
            <w:pPr>
              <w:pStyle w:val="Normal"/>
              <w:rPr>
                <w:rFonts w:ascii="Cambria" w:hAnsi="Cambria" w:eastAsia="Cambria" w:cs="Cambria"/>
              </w:rPr>
            </w:pPr>
          </w:p>
          <w:p w:rsidR="2D94B750" w:rsidP="2D94B750" w:rsidRDefault="2D94B750" w14:paraId="12B285A7" w14:textId="5B46E12A">
            <w:pPr>
              <w:pStyle w:val="Normal"/>
              <w:rPr>
                <w:rFonts w:ascii="Cambria" w:hAnsi="Cambria" w:eastAsia="Cambria" w:cs="Cambria"/>
              </w:rPr>
            </w:pPr>
          </w:p>
          <w:p w:rsidR="2D94B750" w:rsidP="2D94B750" w:rsidRDefault="2D94B750" w14:paraId="7454FBB2" w14:textId="59245F8F">
            <w:pPr>
              <w:pStyle w:val="Normal"/>
              <w:rPr>
                <w:rFonts w:ascii="Cambria" w:hAnsi="Cambria" w:eastAsia="Cambria" w:cs="Cambria"/>
              </w:rPr>
            </w:pPr>
          </w:p>
          <w:p w:rsidR="2D94B750" w:rsidP="2D94B750" w:rsidRDefault="2D94B750" w14:paraId="2C2AF8CE" w14:textId="5AECFF09">
            <w:pPr>
              <w:pStyle w:val="Normal"/>
              <w:rPr>
                <w:rFonts w:ascii="Cambria" w:hAnsi="Cambria" w:eastAsia="Cambria" w:cs="Cambria"/>
              </w:rPr>
            </w:pPr>
          </w:p>
          <w:p w:rsidR="2D94B750" w:rsidP="2D94B750" w:rsidRDefault="2D94B750" w14:paraId="0DD7EE23" w14:textId="6F8D3A4C">
            <w:pPr>
              <w:pStyle w:val="Normal"/>
              <w:rPr>
                <w:rFonts w:ascii="Cambria" w:hAnsi="Cambria" w:eastAsia="Cambria" w:cs="Cambria"/>
              </w:rPr>
            </w:pPr>
          </w:p>
          <w:p w:rsidR="2D94B750" w:rsidP="2D94B750" w:rsidRDefault="2D94B750" w14:paraId="737E1E54" w14:textId="3811860D">
            <w:pPr>
              <w:pStyle w:val="Normal"/>
              <w:rPr>
                <w:rFonts w:ascii="Cambria" w:hAnsi="Cambria" w:eastAsia="Cambria" w:cs="Cambria"/>
              </w:rPr>
            </w:pPr>
          </w:p>
          <w:p w:rsidR="2D94B750" w:rsidP="2D94B750" w:rsidRDefault="2D94B750" w14:paraId="7F2FF564" w14:textId="14EF7F83">
            <w:pPr>
              <w:pStyle w:val="Normal"/>
              <w:rPr>
                <w:rFonts w:ascii="Cambria" w:hAnsi="Cambria" w:eastAsia="Cambria" w:cs="Cambria"/>
              </w:rPr>
            </w:pPr>
          </w:p>
          <w:p w:rsidR="2D94B750" w:rsidP="2D94B750" w:rsidRDefault="2D94B750" w14:paraId="6E17F24F" w14:textId="7BBC3843">
            <w:pPr>
              <w:pStyle w:val="Normal"/>
              <w:rPr>
                <w:rFonts w:ascii="Cambria" w:hAnsi="Cambria" w:eastAsia="Cambria" w:cs="Cambria"/>
              </w:rPr>
            </w:pPr>
          </w:p>
          <w:p w:rsidR="2D94B750" w:rsidP="2D94B750" w:rsidRDefault="2D94B750" w14:paraId="5B476072" w14:textId="2AD7A8AE">
            <w:pPr>
              <w:pStyle w:val="Normal"/>
              <w:rPr>
                <w:rFonts w:ascii="Cambria" w:hAnsi="Cambria" w:eastAsia="Cambria" w:cs="Cambria"/>
              </w:rPr>
            </w:pPr>
          </w:p>
          <w:p w:rsidR="2D94B750" w:rsidP="2D94B750" w:rsidRDefault="2D94B750" w14:paraId="5AE2DE8C" w14:textId="1F7651B0">
            <w:pPr>
              <w:pStyle w:val="Normal"/>
              <w:rPr>
                <w:rFonts w:ascii="Cambria" w:hAnsi="Cambria" w:eastAsia="Cambria" w:cs="Cambria"/>
              </w:rPr>
            </w:pPr>
          </w:p>
          <w:p w:rsidR="2D94B750" w:rsidP="2D94B750" w:rsidRDefault="2D94B750" w14:paraId="45CB80D8" w14:textId="70371DF8">
            <w:pPr>
              <w:pStyle w:val="Normal"/>
              <w:rPr>
                <w:rFonts w:ascii="Cambria" w:hAnsi="Cambria" w:eastAsia="Cambria" w:cs="Cambria"/>
              </w:rPr>
            </w:pPr>
          </w:p>
          <w:p w:rsidR="2D94B750" w:rsidP="2D94B750" w:rsidRDefault="2D94B750" w14:paraId="0736613E" w14:textId="7B3A59B6">
            <w:pPr>
              <w:pStyle w:val="Normal"/>
              <w:rPr>
                <w:rFonts w:ascii="Cambria" w:hAnsi="Cambria" w:eastAsia="Cambria" w:cs="Cambria"/>
              </w:rPr>
            </w:pPr>
          </w:p>
          <w:p w:rsidR="2D94B750" w:rsidP="2D94B750" w:rsidRDefault="2D94B750" w14:paraId="6968C517" w14:textId="1B42CF3F">
            <w:pPr>
              <w:pStyle w:val="Normal"/>
              <w:rPr>
                <w:rFonts w:ascii="Cambria" w:hAnsi="Cambria" w:eastAsia="Cambria" w:cs="Cambria"/>
              </w:rPr>
            </w:pPr>
          </w:p>
          <w:p w:rsidR="2D94B750" w:rsidP="2D94B750" w:rsidRDefault="2D94B750" w14:paraId="2FA81EB8" w14:textId="156EEBAE">
            <w:pPr>
              <w:pStyle w:val="Normal"/>
              <w:rPr>
                <w:rFonts w:ascii="Cambria" w:hAnsi="Cambria" w:eastAsia="Cambria" w:cs="Cambria"/>
              </w:rPr>
            </w:pPr>
          </w:p>
          <w:p w:rsidR="2D94B750" w:rsidP="2D94B750" w:rsidRDefault="2D94B750" w14:paraId="5DE47321" w14:textId="14B5D12C">
            <w:pPr>
              <w:pStyle w:val="Normal"/>
              <w:rPr>
                <w:rFonts w:ascii="Cambria" w:hAnsi="Cambria" w:eastAsia="Cambria" w:cs="Cambria"/>
              </w:rPr>
            </w:pPr>
          </w:p>
          <w:p w:rsidR="2D94B750" w:rsidP="2D94B750" w:rsidRDefault="2D94B750" w14:paraId="65E3835B" w14:textId="36B81C69">
            <w:pPr>
              <w:pStyle w:val="Normal"/>
              <w:rPr>
                <w:rFonts w:ascii="Cambria" w:hAnsi="Cambria" w:eastAsia="Cambria" w:cs="Cambria"/>
              </w:rPr>
            </w:pPr>
          </w:p>
          <w:p w:rsidR="2D94B750" w:rsidP="2D94B750" w:rsidRDefault="2D94B750" w14:paraId="0F436641" w14:textId="30773573">
            <w:pPr>
              <w:pStyle w:val="Normal"/>
              <w:rPr>
                <w:rFonts w:ascii="Cambria" w:hAnsi="Cambria" w:eastAsia="Cambria" w:cs="Cambria"/>
              </w:rPr>
            </w:pPr>
          </w:p>
          <w:p w:rsidR="2D94B750" w:rsidP="2D94B750" w:rsidRDefault="2D94B750" w14:paraId="75279BA2" w14:textId="62E8E655">
            <w:pPr>
              <w:pStyle w:val="Normal"/>
              <w:rPr>
                <w:rFonts w:ascii="Cambria" w:hAnsi="Cambria" w:eastAsia="Cambria" w:cs="Cambria"/>
              </w:rPr>
            </w:pPr>
          </w:p>
          <w:p w:rsidR="2D94B750" w:rsidP="2D94B750" w:rsidRDefault="2D94B750" w14:paraId="0B172675" w14:textId="26AE8196">
            <w:pPr>
              <w:pStyle w:val="Normal"/>
              <w:rPr>
                <w:rFonts w:ascii="Cambria" w:hAnsi="Cambria" w:eastAsia="Cambria" w:cs="Cambria"/>
              </w:rPr>
            </w:pPr>
          </w:p>
          <w:p w:rsidR="2D94B750" w:rsidP="2D94B750" w:rsidRDefault="2D94B750" w14:paraId="437D5A90" w14:textId="5E75CA6C">
            <w:pPr>
              <w:pStyle w:val="Normal"/>
              <w:rPr>
                <w:rFonts w:ascii="Cambria" w:hAnsi="Cambria" w:eastAsia="Cambria" w:cs="Cambria"/>
              </w:rPr>
            </w:pPr>
          </w:p>
          <w:p w:rsidR="2D94B750" w:rsidP="2D94B750" w:rsidRDefault="2D94B750" w14:paraId="36016AF0" w14:textId="5891DEB8">
            <w:pPr>
              <w:pStyle w:val="Normal"/>
              <w:rPr>
                <w:rFonts w:ascii="Cambria" w:hAnsi="Cambria" w:eastAsia="Cambria" w:cs="Cambria"/>
              </w:rPr>
            </w:pPr>
          </w:p>
          <w:p w:rsidR="2D94B750" w:rsidP="2D94B750" w:rsidRDefault="2D94B750" w14:paraId="223B2D4C" w14:textId="25365F4D">
            <w:pPr>
              <w:pStyle w:val="Normal"/>
              <w:rPr>
                <w:rFonts w:ascii="Cambria" w:hAnsi="Cambria" w:eastAsia="Cambria" w:cs="Cambria"/>
              </w:rPr>
            </w:pPr>
          </w:p>
          <w:p w:rsidR="2D94B750" w:rsidP="2D94B750" w:rsidRDefault="2D94B750" w14:paraId="44CB028B" w14:textId="0304AA69">
            <w:pPr>
              <w:pStyle w:val="Normal"/>
              <w:rPr>
                <w:rFonts w:ascii="Cambria" w:hAnsi="Cambria" w:eastAsia="Cambria" w:cs="Cambria"/>
              </w:rPr>
            </w:pPr>
          </w:p>
          <w:p w:rsidR="2D94B750" w:rsidP="2D94B750" w:rsidRDefault="2D94B750" w14:paraId="47E3F14A" w14:textId="01589CB7">
            <w:pPr>
              <w:pStyle w:val="Normal"/>
              <w:rPr>
                <w:rFonts w:ascii="Cambria" w:hAnsi="Cambria" w:eastAsia="Cambria" w:cs="Cambria"/>
              </w:rPr>
            </w:pPr>
          </w:p>
          <w:p w:rsidR="2D94B750" w:rsidP="2D94B750" w:rsidRDefault="2D94B750" w14:paraId="50A3A723" w14:textId="44CAB58E">
            <w:pPr>
              <w:pStyle w:val="Normal"/>
              <w:rPr>
                <w:rFonts w:ascii="Cambria" w:hAnsi="Cambria" w:eastAsia="Cambria" w:cs="Cambria"/>
              </w:rPr>
            </w:pPr>
          </w:p>
          <w:p w:rsidR="2D94B750" w:rsidP="2D94B750" w:rsidRDefault="2D94B750" w14:paraId="689C498E" w14:textId="58189443">
            <w:pPr>
              <w:pStyle w:val="Normal"/>
              <w:rPr>
                <w:rFonts w:ascii="Cambria" w:hAnsi="Cambria" w:eastAsia="Cambria" w:cs="Cambria"/>
              </w:rPr>
            </w:pPr>
          </w:p>
          <w:p w:rsidR="2D94B750" w:rsidP="2D94B750" w:rsidRDefault="2D94B750" w14:paraId="5F642D04" w14:textId="33BC4BA5">
            <w:pPr>
              <w:pStyle w:val="Normal"/>
              <w:rPr>
                <w:rFonts w:ascii="Cambria" w:hAnsi="Cambria" w:eastAsia="Cambria" w:cs="Cambria"/>
              </w:rPr>
            </w:pPr>
          </w:p>
          <w:p w:rsidR="2D94B750" w:rsidP="2D94B750" w:rsidRDefault="2D94B750" w14:paraId="45607D3D" w14:textId="7B8341DB">
            <w:pPr>
              <w:pStyle w:val="Normal"/>
              <w:rPr>
                <w:rFonts w:ascii="Cambria" w:hAnsi="Cambria" w:eastAsia="Cambria" w:cs="Cambria"/>
              </w:rPr>
            </w:pPr>
          </w:p>
          <w:p w:rsidR="2D94B750" w:rsidP="2D94B750" w:rsidRDefault="2D94B750" w14:paraId="333DFE09" w14:textId="44B0E71B">
            <w:pPr>
              <w:pStyle w:val="Normal"/>
              <w:rPr>
                <w:rFonts w:ascii="Cambria" w:hAnsi="Cambria" w:eastAsia="Cambria" w:cs="Cambria"/>
              </w:rPr>
            </w:pPr>
          </w:p>
          <w:p w:rsidR="2D94B750" w:rsidP="2D94B750" w:rsidRDefault="2D94B750" w14:paraId="3DEF4F58" w14:textId="286B378F">
            <w:pPr>
              <w:pStyle w:val="Normal"/>
              <w:rPr>
                <w:rFonts w:ascii="Cambria" w:hAnsi="Cambria" w:eastAsia="Cambria" w:cs="Cambria"/>
              </w:rPr>
            </w:pPr>
          </w:p>
          <w:p w:rsidR="2D94B750" w:rsidP="2D94B750" w:rsidRDefault="2D94B750" w14:paraId="23A6426E" w14:textId="3478E258">
            <w:pPr>
              <w:pStyle w:val="Normal"/>
              <w:rPr>
                <w:rFonts w:ascii="Cambria" w:hAnsi="Cambria" w:eastAsia="Cambria" w:cs="Cambria"/>
              </w:rPr>
            </w:pPr>
          </w:p>
          <w:p w:rsidR="1602B3C4" w:rsidP="2D94B750" w:rsidRDefault="1602B3C4" w14:paraId="5AFD11E5" w14:textId="45ECCC3B">
            <w:pPr>
              <w:pStyle w:val="Normal"/>
              <w:rPr>
                <w:rFonts w:ascii="Cambria" w:hAnsi="Cambria" w:eastAsia="Cambria" w:cs="Cambria"/>
              </w:rPr>
            </w:pPr>
            <w:r w:rsidRPr="2D94B750" w:rsidR="1602B3C4">
              <w:rPr>
                <w:rFonts w:ascii="Cambria" w:hAnsi="Cambria" w:eastAsia="Cambria" w:cs="Cambria"/>
              </w:rPr>
              <w:t>28</w:t>
            </w:r>
          </w:p>
          <w:p w:rsidR="2D94B750" w:rsidP="2D94B750" w:rsidRDefault="2D94B750" w14:paraId="39A241A7" w14:textId="5C56C429">
            <w:pPr>
              <w:pStyle w:val="Normal"/>
              <w:rPr>
                <w:rFonts w:ascii="Cambria" w:hAnsi="Cambria" w:eastAsia="Cambria" w:cs="Cambria"/>
              </w:rPr>
            </w:pPr>
          </w:p>
          <w:p w:rsidR="2D94B750" w:rsidP="2D94B750" w:rsidRDefault="2D94B750" w14:paraId="4DB424DF" w14:textId="2ACE42ED">
            <w:pPr>
              <w:pStyle w:val="Normal"/>
              <w:rPr>
                <w:rFonts w:ascii="Cambria" w:hAnsi="Cambria" w:eastAsia="Cambria" w:cs="Cambria"/>
              </w:rPr>
            </w:pPr>
          </w:p>
          <w:p w:rsidR="2D94B750" w:rsidP="2D94B750" w:rsidRDefault="2D94B750" w14:paraId="435005ED" w14:textId="3E725DE7">
            <w:pPr>
              <w:pStyle w:val="Normal"/>
              <w:rPr>
                <w:rFonts w:ascii="Cambria" w:hAnsi="Cambria" w:eastAsia="Cambria" w:cs="Cambria"/>
              </w:rPr>
            </w:pPr>
          </w:p>
          <w:p w:rsidR="2D94B750" w:rsidP="2D94B750" w:rsidRDefault="2D94B750" w14:paraId="78765A1F" w14:textId="0613EA15">
            <w:pPr>
              <w:pStyle w:val="Normal"/>
              <w:rPr>
                <w:rFonts w:ascii="Cambria" w:hAnsi="Cambria" w:eastAsia="Cambria" w:cs="Cambria"/>
              </w:rPr>
            </w:pPr>
          </w:p>
          <w:p w:rsidR="2D94B750" w:rsidP="2D94B750" w:rsidRDefault="2D94B750" w14:paraId="45E09ADC" w14:textId="795DD399">
            <w:pPr>
              <w:pStyle w:val="Normal"/>
              <w:rPr>
                <w:rFonts w:ascii="Cambria" w:hAnsi="Cambria" w:eastAsia="Cambria" w:cs="Cambria"/>
              </w:rPr>
            </w:pPr>
          </w:p>
          <w:p w:rsidR="2D94B750" w:rsidP="2D94B750" w:rsidRDefault="2D94B750" w14:paraId="7038E998" w14:textId="646CD093">
            <w:pPr>
              <w:pStyle w:val="Normal"/>
              <w:rPr>
                <w:rFonts w:ascii="Cambria" w:hAnsi="Cambria" w:eastAsia="Cambria" w:cs="Cambria"/>
              </w:rPr>
            </w:pPr>
          </w:p>
          <w:p w:rsidR="2D94B750" w:rsidP="2D94B750" w:rsidRDefault="2D94B750" w14:paraId="25456F03" w14:textId="0E19E016">
            <w:pPr>
              <w:pStyle w:val="Normal"/>
              <w:rPr>
                <w:rFonts w:ascii="Cambria" w:hAnsi="Cambria" w:eastAsia="Cambria" w:cs="Cambria"/>
              </w:rPr>
            </w:pPr>
          </w:p>
          <w:p w:rsidR="2D94B750" w:rsidP="2D94B750" w:rsidRDefault="2D94B750" w14:paraId="07CA89A0" w14:textId="4603CAA3">
            <w:pPr>
              <w:pStyle w:val="Normal"/>
              <w:rPr>
                <w:rFonts w:ascii="Cambria" w:hAnsi="Cambria" w:eastAsia="Cambria" w:cs="Cambria"/>
              </w:rPr>
            </w:pPr>
          </w:p>
          <w:p w:rsidR="2D94B750" w:rsidP="2D94B750" w:rsidRDefault="2D94B750" w14:paraId="0FC1BC88" w14:textId="58E10076">
            <w:pPr>
              <w:pStyle w:val="Normal"/>
              <w:rPr>
                <w:rFonts w:ascii="Cambria" w:hAnsi="Cambria" w:eastAsia="Cambria" w:cs="Cambria"/>
              </w:rPr>
            </w:pPr>
          </w:p>
          <w:p w:rsidR="2D94B750" w:rsidP="2D94B750" w:rsidRDefault="2D94B750" w14:paraId="4ECD2190" w14:textId="7DADBF92">
            <w:pPr>
              <w:pStyle w:val="Normal"/>
              <w:rPr>
                <w:rFonts w:ascii="Cambria" w:hAnsi="Cambria" w:eastAsia="Cambria" w:cs="Cambria"/>
              </w:rPr>
            </w:pPr>
          </w:p>
          <w:p w:rsidR="2D94B750" w:rsidP="2D94B750" w:rsidRDefault="2D94B750" w14:paraId="530DE166" w14:textId="210CD1EA">
            <w:pPr>
              <w:pStyle w:val="Normal"/>
              <w:rPr>
                <w:rFonts w:ascii="Cambria" w:hAnsi="Cambria" w:eastAsia="Cambria" w:cs="Cambria"/>
              </w:rPr>
            </w:pPr>
          </w:p>
          <w:p w:rsidR="2D94B750" w:rsidP="2D94B750" w:rsidRDefault="2D94B750" w14:paraId="2AE9139C" w14:textId="6C706AC2">
            <w:pPr>
              <w:pStyle w:val="Normal"/>
              <w:rPr>
                <w:rFonts w:ascii="Cambria" w:hAnsi="Cambria" w:eastAsia="Cambria" w:cs="Cambria"/>
              </w:rPr>
            </w:pPr>
          </w:p>
          <w:p w:rsidR="1602B3C4" w:rsidP="2D94B750" w:rsidRDefault="1602B3C4" w14:paraId="31E33762" w14:textId="7E8B2636">
            <w:pPr>
              <w:pStyle w:val="Normal"/>
              <w:rPr>
                <w:rFonts w:ascii="Cambria" w:hAnsi="Cambria" w:eastAsia="Cambria" w:cs="Cambria"/>
              </w:rPr>
            </w:pPr>
            <w:r w:rsidRPr="2D94B750" w:rsidR="1602B3C4">
              <w:rPr>
                <w:rFonts w:ascii="Cambria" w:hAnsi="Cambria" w:eastAsia="Cambria" w:cs="Cambria"/>
              </w:rPr>
              <w:t>29</w:t>
            </w:r>
          </w:p>
          <w:p w:rsidR="2D94B750" w:rsidP="2D94B750" w:rsidRDefault="2D94B750" w14:paraId="72A86C65" w14:textId="23C9CFA0">
            <w:pPr>
              <w:pStyle w:val="Normal"/>
              <w:rPr>
                <w:rFonts w:ascii="Cambria" w:hAnsi="Cambria" w:eastAsia="Cambria" w:cs="Cambria"/>
              </w:rPr>
            </w:pPr>
          </w:p>
          <w:p w:rsidR="2D94B750" w:rsidP="2D94B750" w:rsidRDefault="2D94B750" w14:paraId="072D19EB" w14:textId="5A7D1000">
            <w:pPr>
              <w:pStyle w:val="Normal"/>
              <w:rPr>
                <w:rFonts w:ascii="Cambria" w:hAnsi="Cambria" w:eastAsia="Cambria" w:cs="Cambria"/>
              </w:rPr>
            </w:pPr>
          </w:p>
          <w:p w:rsidR="2D94B750" w:rsidP="2D94B750" w:rsidRDefault="2D94B750" w14:paraId="1EEC95C2" w14:textId="55E20529">
            <w:pPr>
              <w:pStyle w:val="Normal"/>
              <w:rPr>
                <w:rFonts w:ascii="Cambria" w:hAnsi="Cambria" w:eastAsia="Cambria" w:cs="Cambria"/>
              </w:rPr>
            </w:pPr>
          </w:p>
          <w:p w:rsidR="2D94B750" w:rsidP="2D94B750" w:rsidRDefault="2D94B750" w14:paraId="1600EBED" w14:textId="5FBEFC5C">
            <w:pPr>
              <w:pStyle w:val="Normal"/>
              <w:rPr>
                <w:rFonts w:ascii="Cambria" w:hAnsi="Cambria" w:eastAsia="Cambria" w:cs="Cambria"/>
              </w:rPr>
            </w:pPr>
          </w:p>
        </w:tc>
      </w:tr>
      <w:tr w:rsidR="2D94B750" w:rsidTr="250513B2" w14:paraId="4460E1DC">
        <w:tc>
          <w:tcPr>
            <w:tcW w:w="2070" w:type="dxa"/>
            <w:tcMar/>
          </w:tcPr>
          <w:p w:rsidR="4723D7A1" w:rsidP="2D94B750" w:rsidRDefault="4723D7A1" w14:paraId="6B590613" w14:textId="0499CC31">
            <w:pPr>
              <w:pStyle w:val="Normal"/>
              <w:spacing w:after="160" w:line="240"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4723D7A1">
              <w:rPr>
                <w:rFonts w:ascii="Cambria" w:hAnsi="Cambria" w:eastAsia="Cambria" w:cs="Cambria"/>
                <w:b w:val="1"/>
                <w:bCs w:val="1"/>
                <w:i w:val="0"/>
                <w:iCs w:val="0"/>
                <w:caps w:val="0"/>
                <w:smallCaps w:val="0"/>
                <w:noProof w:val="0"/>
                <w:color w:val="000000" w:themeColor="text1" w:themeTint="FF" w:themeShade="FF"/>
                <w:sz w:val="24"/>
                <w:szCs w:val="24"/>
                <w:lang w:val="en-US"/>
              </w:rPr>
              <w:t>Setting Healthy Boundaries</w:t>
            </w:r>
          </w:p>
          <w:p w:rsidR="1B395905" w:rsidP="2D94B750" w:rsidRDefault="1B395905" w14:paraId="4832CF28" w14:textId="14F41FCA">
            <w:pPr>
              <w:pStyle w:val="Normal"/>
              <w:spacing w:after="160" w:line="240"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B395905">
              <w:rPr>
                <w:rFonts w:ascii="Cambria" w:hAnsi="Cambria" w:eastAsia="Cambria" w:cs="Cambria"/>
                <w:b w:val="0"/>
                <w:bCs w:val="0"/>
                <w:i w:val="0"/>
                <w:iCs w:val="0"/>
                <w:caps w:val="0"/>
                <w:smallCaps w:val="0"/>
                <w:noProof w:val="0"/>
                <w:color w:val="000000" w:themeColor="text1" w:themeTint="FF" w:themeShade="FF"/>
                <w:sz w:val="24"/>
                <w:szCs w:val="24"/>
                <w:lang w:val="en-US"/>
              </w:rPr>
              <w:t>5 min</w:t>
            </w:r>
          </w:p>
        </w:tc>
        <w:tc>
          <w:tcPr>
            <w:tcW w:w="6210" w:type="dxa"/>
            <w:tcMar/>
          </w:tcPr>
          <w:p w:rsidR="6CA05C44" w:rsidP="2D94B750" w:rsidRDefault="6CA05C44" w14:noSpellErr="1" w14:paraId="16C8643B" w14:textId="7723E54C">
            <w:pPr>
              <w:spacing w:after="0" w:afterAutospacing="off" w:line="240" w:lineRule="auto"/>
              <w:rPr>
                <w:rFonts w:ascii="Cambria" w:hAnsi="Cambria" w:eastAsia="Cambria" w:cs="Cambria"/>
                <w:i w:val="1"/>
                <w:iCs w:val="1"/>
                <w:sz w:val="24"/>
                <w:szCs w:val="24"/>
              </w:rPr>
            </w:pPr>
            <w:r w:rsidRPr="2D94B750" w:rsidR="6CA05C44">
              <w:rPr>
                <w:rFonts w:ascii="Cambria" w:hAnsi="Cambria" w:eastAsia="Cambria" w:cs="Cambria"/>
                <w:i w:val="1"/>
                <w:iCs w:val="1"/>
                <w:sz w:val="24"/>
                <w:szCs w:val="24"/>
              </w:rPr>
              <w:t>[</w:t>
            </w:r>
            <w:r w:rsidRPr="2D94B750" w:rsidR="6CA05C44">
              <w:rPr>
                <w:rFonts w:ascii="Cambria" w:hAnsi="Cambria" w:eastAsia="Cambria" w:cs="Cambria"/>
                <w:i w:val="1"/>
                <w:iCs w:val="1"/>
                <w:sz w:val="24"/>
                <w:szCs w:val="24"/>
                <w:highlight w:val="yellow"/>
              </w:rPr>
              <w:t>materials for this section</w:t>
            </w:r>
            <w:r w:rsidRPr="2D94B750" w:rsidR="6CA05C44">
              <w:rPr>
                <w:rFonts w:ascii="Cambria" w:hAnsi="Cambria" w:eastAsia="Cambria" w:cs="Cambria"/>
                <w:i w:val="1"/>
                <w:iCs w:val="1"/>
                <w:sz w:val="24"/>
                <w:szCs w:val="24"/>
              </w:rPr>
              <w:t>]</w:t>
            </w:r>
          </w:p>
          <w:p w:rsidR="2D94B750" w:rsidP="2D94B750" w:rsidRDefault="2D94B750" w14:paraId="3B9296F1" w14:textId="418B9C43">
            <w:pPr>
              <w:pStyle w:val="Normal"/>
              <w:rPr>
                <w:rFonts w:ascii="Cambria" w:hAnsi="Cambria" w:eastAsia="Cambria" w:cs="Cambria"/>
                <w:b w:val="1"/>
                <w:bCs w:val="1"/>
              </w:rPr>
            </w:pPr>
          </w:p>
        </w:tc>
        <w:tc>
          <w:tcPr>
            <w:tcW w:w="1080" w:type="dxa"/>
            <w:tcMar/>
          </w:tcPr>
          <w:p w:rsidR="5ECA027F" w:rsidP="2D94B750" w:rsidRDefault="5ECA027F" w14:paraId="26AEEEDA" w14:textId="70137E16">
            <w:pPr>
              <w:pStyle w:val="Normal"/>
              <w:rPr>
                <w:rFonts w:ascii="Cambria" w:hAnsi="Cambria" w:eastAsia="Cambria" w:cs="Cambria"/>
              </w:rPr>
            </w:pPr>
            <w:r w:rsidRPr="2D94B750" w:rsidR="5ECA027F">
              <w:rPr>
                <w:rFonts w:ascii="Cambria" w:hAnsi="Cambria" w:eastAsia="Cambria" w:cs="Cambria"/>
              </w:rPr>
              <w:t>30</w:t>
            </w:r>
          </w:p>
        </w:tc>
      </w:tr>
      <w:tr w:rsidR="2D94B750" w:rsidTr="250513B2" w14:paraId="1226FB69">
        <w:tc>
          <w:tcPr>
            <w:tcW w:w="2070" w:type="dxa"/>
            <w:tcMar/>
          </w:tcPr>
          <w:p w:rsidR="5ECA027F" w:rsidP="2D94B750" w:rsidRDefault="5ECA027F" w14:paraId="145C14DD" w14:textId="0B94846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1 min</w:t>
            </w:r>
          </w:p>
          <w:p w:rsidR="2D94B750" w:rsidP="2D94B750" w:rsidRDefault="2D94B750" w14:paraId="1FD03D0E" w14:textId="23C3F14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ACC6820" w14:textId="5E189DF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ECA027F" w:rsidP="2D94B750" w:rsidRDefault="5ECA027F" w14:paraId="551721D3" w14:textId="66DAED3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4 min</w:t>
            </w:r>
          </w:p>
        </w:tc>
        <w:tc>
          <w:tcPr>
            <w:tcW w:w="6210" w:type="dxa"/>
            <w:tcMar/>
          </w:tcPr>
          <w:p w:rsidR="5ECA027F" w:rsidP="2D94B750" w:rsidRDefault="5ECA027F" w14:paraId="316BF828" w14:textId="7BE20AB7">
            <w:pPr>
              <w:pStyle w:val="Normal"/>
              <w:rPr>
                <w:rFonts w:ascii="Cambria" w:hAnsi="Cambria" w:eastAsia="Cambria" w:cs="Cambria"/>
                <w:b w:val="1"/>
                <w:bCs w:val="1"/>
              </w:rPr>
            </w:pPr>
            <w:r w:rsidRPr="2D94B750" w:rsidR="5ECA027F">
              <w:rPr>
                <w:rFonts w:ascii="Cambria" w:hAnsi="Cambria" w:eastAsia="Cambria" w:cs="Cambria"/>
                <w:b w:val="1"/>
                <w:bCs w:val="1"/>
              </w:rPr>
              <w:t xml:space="preserve">Types of Boundaries </w:t>
            </w:r>
          </w:p>
          <w:p w:rsidR="2D94B750" w:rsidP="2D94B750" w:rsidRDefault="2D94B750" w14:paraId="55A2FA31" w14:textId="7BE20AB7">
            <w:pPr>
              <w:pStyle w:val="Normal"/>
              <w:rPr>
                <w:rFonts w:ascii="Cambria" w:hAnsi="Cambria" w:eastAsia="Cambria" w:cs="Cambria"/>
                <w:b w:val="1"/>
                <w:bCs w:val="1"/>
              </w:rPr>
            </w:pPr>
          </w:p>
          <w:p w:rsidR="2D94B750" w:rsidP="2D94B750" w:rsidRDefault="2D94B750" w14:paraId="30322059" w14:textId="57507D33">
            <w:pPr>
              <w:pStyle w:val="Normal"/>
              <w:rPr>
                <w:rFonts w:ascii="Cambria" w:hAnsi="Cambria" w:eastAsia="Cambria" w:cs="Cambria"/>
                <w:b w:val="1"/>
                <w:bCs w:val="1"/>
              </w:rPr>
            </w:pPr>
          </w:p>
          <w:p w:rsidR="5ECA027F" w:rsidP="2D94B750" w:rsidRDefault="5ECA027F" w14:paraId="7497DE17" w14:textId="5CD215AF">
            <w:pPr>
              <w:pStyle w:val="Normal"/>
              <w:rPr>
                <w:rFonts w:ascii="Cambria" w:hAnsi="Cambria" w:eastAsia="Cambria" w:cs="Cambria"/>
                <w:b w:val="1"/>
                <w:bCs w:val="1"/>
              </w:rPr>
            </w:pPr>
            <w:r w:rsidRPr="2D94B750" w:rsidR="5ECA027F">
              <w:rPr>
                <w:rFonts w:ascii="Cambria" w:hAnsi="Cambria" w:eastAsia="Cambria" w:cs="Cambria"/>
                <w:b w:val="1"/>
                <w:bCs w:val="1"/>
              </w:rPr>
              <w:t xml:space="preserve">Setting Boundaries </w:t>
            </w:r>
          </w:p>
          <w:p w:rsidR="2D94B750" w:rsidP="2D94B750" w:rsidRDefault="2D94B750" w14:paraId="3B659836" w14:textId="30F76721">
            <w:pPr>
              <w:pStyle w:val="Normal"/>
              <w:rPr>
                <w:rFonts w:ascii="Cambria" w:hAnsi="Cambria" w:eastAsia="Cambria" w:cs="Cambria"/>
                <w:b w:val="1"/>
                <w:bCs w:val="1"/>
              </w:rPr>
            </w:pPr>
          </w:p>
          <w:p w:rsidR="5ECA027F" w:rsidP="2D94B750" w:rsidRDefault="5ECA027F" w14:paraId="091C7EB4" w14:textId="1474D44F">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While it may feel strange to do at the beginning, it is important to discuss and agree on the appropriate boundaries of the mentoring relationship between you and your mentee early on. When boundaries are too loose, they may be misinterpreted, and when they are too rigid, they can also halt the relationship from growing.</w:t>
            </w:r>
          </w:p>
          <w:p w:rsidR="5ECA027F" w:rsidP="2D94B750" w:rsidRDefault="5ECA027F" w14:paraId="0869D9FA" w14:textId="6D2A0196">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A simple definition of boundaries is – what’s ok and what’s not ok.</w:t>
            </w:r>
          </w:p>
          <w:p w:rsidR="5ECA027F" w:rsidP="2D94B750" w:rsidRDefault="5ECA027F" w14:paraId="06BDE3DC" w14:textId="696C7FC4">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Young people learn how to set boundaries while watching others. Let your mentee see you firmly and kindly set boundaries. For example, many mentors set a boundary that they will not give or loan money to the mentee. If this is your boundary and your mentee asks for money for lunch, you might remind him or her that you are not comfortable lending money, but offer to pick up a sandwich for lunch if you are </w:t>
            </w:r>
            <w:r w:rsidRPr="2D94B750" w:rsidR="54CC19F9">
              <w:rPr>
                <w:rFonts w:ascii="Cambria" w:hAnsi="Cambria" w:eastAsia="Cambria" w:cs="Cambria"/>
                <w:b w:val="0"/>
                <w:bCs w:val="0"/>
                <w:i w:val="0"/>
                <w:iCs w:val="0"/>
                <w:caps w:val="0"/>
                <w:smallCaps w:val="0"/>
                <w:noProof w:val="0"/>
                <w:color w:val="000000" w:themeColor="text1" w:themeTint="FF" w:themeShade="FF"/>
                <w:sz w:val="24"/>
                <w:szCs w:val="24"/>
                <w:lang w:val="en-US"/>
              </w:rPr>
              <w:t>worried</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they are hungry.</w:t>
            </w:r>
          </w:p>
          <w:p w:rsidR="5ECA027F" w:rsidP="2D94B750" w:rsidRDefault="5ECA027F" w14:paraId="4A2E3259" w14:textId="355C865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Another point I want to touch on is do not judge. For instance, a young person may use language that the mentor finds offensive. Mentors need to remember that sometimes such language has been learned in the home. Instead of labeling the language and those who use it as “bad,” mentors should address how they are uncomfortable with that language and ask that mentees not use it during their time together.</w:t>
            </w:r>
          </w:p>
          <w:p w:rsidR="2D94B750" w:rsidP="2D94B750" w:rsidRDefault="2D94B750" w14:paraId="5B3616E8" w14:textId="37CBF734">
            <w:pPr>
              <w:pStyle w:val="Normal"/>
              <w:rPr>
                <w:rFonts w:ascii="Cambria" w:hAnsi="Cambria" w:eastAsia="Cambria" w:cs="Cambria"/>
                <w:b w:val="1"/>
                <w:bCs w:val="1"/>
              </w:rPr>
            </w:pPr>
          </w:p>
        </w:tc>
        <w:tc>
          <w:tcPr>
            <w:tcW w:w="1080" w:type="dxa"/>
            <w:tcMar/>
          </w:tcPr>
          <w:p w:rsidR="5ECA027F" w:rsidP="2D94B750" w:rsidRDefault="5ECA027F" w14:paraId="2C67B607" w14:textId="67D5FCD2">
            <w:pPr>
              <w:pStyle w:val="Normal"/>
              <w:rPr>
                <w:rFonts w:ascii="Cambria" w:hAnsi="Cambria" w:eastAsia="Cambria" w:cs="Cambria"/>
              </w:rPr>
            </w:pPr>
            <w:r w:rsidRPr="2D94B750" w:rsidR="5ECA027F">
              <w:rPr>
                <w:rFonts w:ascii="Cambria" w:hAnsi="Cambria" w:eastAsia="Cambria" w:cs="Cambria"/>
              </w:rPr>
              <w:t>31</w:t>
            </w:r>
          </w:p>
          <w:p w:rsidR="2D94B750" w:rsidP="2D94B750" w:rsidRDefault="2D94B750" w14:paraId="6A6EC8BF" w14:textId="5BEC118F">
            <w:pPr>
              <w:pStyle w:val="Normal"/>
              <w:rPr>
                <w:rFonts w:ascii="Cambria" w:hAnsi="Cambria" w:eastAsia="Cambria" w:cs="Cambria"/>
              </w:rPr>
            </w:pPr>
          </w:p>
          <w:p w:rsidR="2D94B750" w:rsidP="2D94B750" w:rsidRDefault="2D94B750" w14:paraId="07FE0D7C" w14:textId="5173F807">
            <w:pPr>
              <w:pStyle w:val="Normal"/>
              <w:rPr>
                <w:rFonts w:ascii="Cambria" w:hAnsi="Cambria" w:eastAsia="Cambria" w:cs="Cambria"/>
              </w:rPr>
            </w:pPr>
          </w:p>
          <w:p w:rsidR="5ECA027F" w:rsidP="2D94B750" w:rsidRDefault="5ECA027F" w14:paraId="4B14F3CB" w14:textId="484A590C">
            <w:pPr>
              <w:pStyle w:val="Normal"/>
              <w:rPr>
                <w:rFonts w:ascii="Cambria" w:hAnsi="Cambria" w:eastAsia="Cambria" w:cs="Cambria"/>
              </w:rPr>
            </w:pPr>
            <w:r w:rsidRPr="2D94B750" w:rsidR="5ECA027F">
              <w:rPr>
                <w:rFonts w:ascii="Cambria" w:hAnsi="Cambria" w:eastAsia="Cambria" w:cs="Cambria"/>
              </w:rPr>
              <w:t>32</w:t>
            </w:r>
          </w:p>
        </w:tc>
      </w:tr>
      <w:tr w:rsidR="2D94B750" w:rsidTr="250513B2" w14:paraId="0DAD712D">
        <w:tc>
          <w:tcPr>
            <w:tcW w:w="2070" w:type="dxa"/>
            <w:tcMar/>
          </w:tcPr>
          <w:p w:rsidR="5ECA027F" w:rsidP="2D94B750" w:rsidRDefault="5ECA027F" w14:paraId="72E18999" w14:textId="6AC3BB4B">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Roadblocks to </w:t>
            </w:r>
            <w:r w:rsidRPr="2D94B750" w:rsidR="3DB85A5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Creating a Supportive </w:t>
            </w:r>
            <w:r w:rsidRPr="2D94B750" w:rsidR="3DB85A57">
              <w:rPr>
                <w:rFonts w:ascii="Cambria" w:hAnsi="Cambria" w:eastAsia="Cambria" w:cs="Cambria"/>
                <w:b w:val="1"/>
                <w:bCs w:val="1"/>
                <w:i w:val="0"/>
                <w:iCs w:val="0"/>
                <w:caps w:val="0"/>
                <w:smallCaps w:val="0"/>
                <w:noProof w:val="0"/>
                <w:color w:val="000000" w:themeColor="text1" w:themeTint="FF" w:themeShade="FF"/>
                <w:sz w:val="24"/>
                <w:szCs w:val="24"/>
                <w:lang w:val="en-US"/>
              </w:rPr>
              <w:t>Relationship</w:t>
            </w:r>
            <w:r w:rsidRPr="2D94B750" w:rsidR="3DB85A5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p>
          <w:p w:rsidR="3A997DAB" w:rsidP="2D94B750" w:rsidRDefault="3A997DAB" w14:paraId="213A27FF" w14:textId="07C84CD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3A997DAB">
              <w:rPr>
                <w:rFonts w:ascii="Cambria" w:hAnsi="Cambria" w:eastAsia="Cambria" w:cs="Cambria"/>
                <w:b w:val="0"/>
                <w:bCs w:val="0"/>
                <w:i w:val="0"/>
                <w:iCs w:val="0"/>
                <w:caps w:val="0"/>
                <w:smallCaps w:val="0"/>
                <w:noProof w:val="0"/>
                <w:color w:val="000000" w:themeColor="text1" w:themeTint="FF" w:themeShade="FF"/>
                <w:sz w:val="24"/>
                <w:szCs w:val="24"/>
                <w:lang w:val="en-US"/>
              </w:rPr>
              <w:t>20 min</w:t>
            </w:r>
          </w:p>
        </w:tc>
        <w:tc>
          <w:tcPr>
            <w:tcW w:w="6210" w:type="dxa"/>
            <w:tcMar/>
          </w:tcPr>
          <w:p w:rsidR="38F73E80" w:rsidP="2D94B750" w:rsidRDefault="38F73E80" w14:noSpellErr="1" w14:paraId="65748DB7" w14:textId="7723E54C">
            <w:pPr>
              <w:spacing w:after="0" w:afterAutospacing="off" w:line="240" w:lineRule="auto"/>
              <w:rPr>
                <w:rFonts w:ascii="Cambria" w:hAnsi="Cambria" w:eastAsia="Cambria" w:cs="Cambria"/>
                <w:i w:val="1"/>
                <w:iCs w:val="1"/>
                <w:sz w:val="24"/>
                <w:szCs w:val="24"/>
              </w:rPr>
            </w:pPr>
            <w:r w:rsidRPr="2D94B750" w:rsidR="38F73E80">
              <w:rPr>
                <w:rFonts w:ascii="Cambria" w:hAnsi="Cambria" w:eastAsia="Cambria" w:cs="Cambria"/>
                <w:i w:val="1"/>
                <w:iCs w:val="1"/>
                <w:sz w:val="24"/>
                <w:szCs w:val="24"/>
              </w:rPr>
              <w:t>[</w:t>
            </w:r>
            <w:r w:rsidRPr="2D94B750" w:rsidR="38F73E80">
              <w:rPr>
                <w:rFonts w:ascii="Cambria" w:hAnsi="Cambria" w:eastAsia="Cambria" w:cs="Cambria"/>
                <w:i w:val="1"/>
                <w:iCs w:val="1"/>
                <w:sz w:val="24"/>
                <w:szCs w:val="24"/>
                <w:highlight w:val="yellow"/>
              </w:rPr>
              <w:t>materials for this section</w:t>
            </w:r>
            <w:r w:rsidRPr="2D94B750" w:rsidR="38F73E80">
              <w:rPr>
                <w:rFonts w:ascii="Cambria" w:hAnsi="Cambria" w:eastAsia="Cambria" w:cs="Cambria"/>
                <w:i w:val="1"/>
                <w:iCs w:val="1"/>
                <w:sz w:val="24"/>
                <w:szCs w:val="24"/>
              </w:rPr>
              <w:t>]</w:t>
            </w:r>
          </w:p>
          <w:p w:rsidR="2D94B750" w:rsidP="2D94B750" w:rsidRDefault="2D94B750" w14:paraId="5E206932" w14:textId="22F9FD5C">
            <w:pPr>
              <w:pStyle w:val="Normal"/>
              <w:rPr>
                <w:rFonts w:ascii="Cambria" w:hAnsi="Cambria" w:eastAsia="Cambria" w:cs="Cambria"/>
                <w:b w:val="1"/>
                <w:bCs w:val="1"/>
              </w:rPr>
            </w:pPr>
          </w:p>
        </w:tc>
        <w:tc>
          <w:tcPr>
            <w:tcW w:w="1080" w:type="dxa"/>
            <w:tcMar/>
          </w:tcPr>
          <w:p w:rsidR="2D94B750" w:rsidP="2D94B750" w:rsidRDefault="2D94B750" w14:paraId="1A9B79B0" w14:textId="1E77D51D">
            <w:pPr>
              <w:pStyle w:val="Normal"/>
              <w:rPr>
                <w:rFonts w:ascii="Cambria" w:hAnsi="Cambria" w:eastAsia="Cambria" w:cs="Cambria"/>
              </w:rPr>
            </w:pPr>
          </w:p>
        </w:tc>
      </w:tr>
      <w:tr w:rsidR="2D94B750" w:rsidTr="250513B2" w14:paraId="095F3EF4">
        <w:trPr>
          <w:trHeight w:val="12960"/>
        </w:trPr>
        <w:tc>
          <w:tcPr>
            <w:tcW w:w="2070" w:type="dxa"/>
            <w:tcMar/>
          </w:tcPr>
          <w:p w:rsidR="5ECA027F" w:rsidP="2D94B750" w:rsidRDefault="5ECA027F" w14:paraId="0CBABD93" w14:textId="39B4CF9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2 min</w:t>
            </w:r>
          </w:p>
          <w:p w:rsidR="2D94B750" w:rsidP="2D94B750" w:rsidRDefault="2D94B750" w14:paraId="413BE8BC" w14:textId="14B0E2C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E7CA1CF" w14:textId="14C0835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E9BE02E" w14:textId="685E153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DA65108" w14:textId="262C5C1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25A8C63" w14:textId="5533F495">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CDEA450" w14:textId="71188217">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56596EE" w14:textId="4B6B836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E2C968A" w14:textId="158172F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B9199E1" w14:textId="0579D2A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6135627" w14:textId="6487B68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64F64B2" w14:textId="281800D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59ED8DF" w14:textId="4171F9E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3F07E04" w14:textId="4DCB4BC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CE9F776" w14:textId="38231C6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C390843" w14:textId="1F7110F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2EDC63A" w14:textId="457AFC8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D92CA66" w14:textId="3D9A4A6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D117597" w:rsidP="2D94B750" w:rsidRDefault="5D117597" w14:paraId="2E711F21" w14:textId="666DDB9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D117597">
              <w:rPr>
                <w:rFonts w:ascii="Cambria" w:hAnsi="Cambria" w:eastAsia="Cambria" w:cs="Cambria"/>
                <w:b w:val="0"/>
                <w:bCs w:val="0"/>
                <w:i w:val="0"/>
                <w:iCs w:val="0"/>
                <w:caps w:val="0"/>
                <w:smallCaps w:val="0"/>
                <w:noProof w:val="0"/>
                <w:color w:val="000000" w:themeColor="text1" w:themeTint="FF" w:themeShade="FF"/>
                <w:sz w:val="24"/>
                <w:szCs w:val="24"/>
                <w:lang w:val="en-US"/>
              </w:rPr>
              <w:t>3 min</w:t>
            </w:r>
          </w:p>
          <w:p w:rsidR="2D94B750" w:rsidP="2D94B750" w:rsidRDefault="2D94B750" w14:paraId="5E029A71" w14:textId="39DD77D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A350685" w14:textId="74A8C4A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B794A87" w14:textId="4D014B2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4D9F02F" w14:textId="4A63A47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F2423E5" w14:textId="39FBA1E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F7A3BC5" w14:textId="24E341C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2430A1D" w14:textId="2E15279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12E2184" w14:textId="5418ACA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EA753C3" w14:textId="6F77E92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304E710" w14:textId="6E91210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89E6300" w14:textId="5FA6BB1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8C2A822" w14:textId="534C8A1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9643BDC" w14:textId="3027404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151A4BD" w14:textId="65E3400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C7686E1" w14:textId="5E9FDA1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314B4CA" w14:textId="30BED7B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C94BFC3" w14:textId="4FB9F98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19101BB" w14:textId="4C4385B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81459F8" w14:textId="4F68107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3BE0FD8" w14:textId="43FE126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47867EA" w14:textId="590325E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7CAE608" w14:textId="72D9B43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E7C300E" w14:textId="74A7C4A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4241778" w14:textId="3B57FDC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1B02517" w14:textId="722A889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55B6DCF" w14:textId="11C859B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065952E" w14:textId="2AE73557">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49EAC01" w14:textId="657EB36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77000CE" w14:textId="7887E727">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957A2F2" w14:textId="5BB66C3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B8DDD23" w14:textId="5186CE0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7107E13" w14:textId="3169138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6C083BC" w14:textId="6EDB65A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50513B2" w:rsidP="250513B2" w:rsidRDefault="250513B2" w14:paraId="268CCFDC" w14:textId="2F2510A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D117597" w:rsidP="2D94B750" w:rsidRDefault="5D117597" w14:paraId="22E3795B" w14:textId="0797AAD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D117597">
              <w:rPr>
                <w:rFonts w:ascii="Cambria" w:hAnsi="Cambria" w:eastAsia="Cambria" w:cs="Cambria"/>
                <w:b w:val="0"/>
                <w:bCs w:val="0"/>
                <w:i w:val="0"/>
                <w:iCs w:val="0"/>
                <w:caps w:val="0"/>
                <w:smallCaps w:val="0"/>
                <w:noProof w:val="0"/>
                <w:color w:val="000000" w:themeColor="text1" w:themeTint="FF" w:themeShade="FF"/>
                <w:sz w:val="24"/>
                <w:szCs w:val="24"/>
                <w:lang w:val="en-US"/>
              </w:rPr>
              <w:t>5 min</w:t>
            </w:r>
          </w:p>
          <w:p w:rsidR="2D94B750" w:rsidP="2D94B750" w:rsidRDefault="2D94B750" w14:paraId="5E81D314" w14:textId="743A1CC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10BDA6F" w14:textId="0BC8AAA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A6AFC59" w14:textId="151E931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ECBD63B" w14:textId="4A6D750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C8068EF" w14:textId="5614E355">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45CA209" w14:textId="3DA074F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78547F0" w14:textId="14C00E8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46E559F" w14:textId="3E55F9E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452B0FC" w14:textId="6E5D07B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486C096" w14:textId="26ED04C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B880755" w14:textId="4FC0E4B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BCBCA47" w14:textId="1BB0C6E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95D3063" w14:textId="325F085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B8955B2" w14:textId="523F327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FBBF627" w14:textId="2DD0183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28300DD" w14:textId="0A289CF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50513B2" w:rsidP="250513B2" w:rsidRDefault="250513B2" w14:paraId="34FE63B1" w14:textId="5BBF6D4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03320D64" w:rsidP="250513B2" w:rsidRDefault="03320D64" w14:paraId="22EDEBBE" w14:textId="67FBE4B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50513B2" w:rsidR="03320D64">
              <w:rPr>
                <w:rFonts w:ascii="Cambria" w:hAnsi="Cambria" w:eastAsia="Cambria" w:cs="Cambria"/>
                <w:b w:val="0"/>
                <w:bCs w:val="0"/>
                <w:i w:val="0"/>
                <w:iCs w:val="0"/>
                <w:caps w:val="0"/>
                <w:smallCaps w:val="0"/>
                <w:noProof w:val="0"/>
                <w:color w:val="000000" w:themeColor="text1" w:themeTint="FF" w:themeShade="FF"/>
                <w:sz w:val="24"/>
                <w:szCs w:val="24"/>
                <w:lang w:val="en-US"/>
              </w:rPr>
              <w:t>4 min</w:t>
            </w:r>
          </w:p>
          <w:p w:rsidR="2D94B750" w:rsidP="2D94B750" w:rsidRDefault="2D94B750" w14:paraId="362C65C1" w14:textId="2A004F5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5B2F0C9" w14:textId="7CF23D7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2E7288B" w14:textId="70FE5C5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FBE7D87" w14:textId="0BD9934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91E95B0" w14:textId="01D7284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0293941" w14:textId="3742CC2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3EE021D" w14:textId="2968286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AE81854" w14:textId="3E6220B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A22A1C7" w14:textId="088F2D2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3BEEB74" w14:textId="1FD640B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70A8997" w14:textId="64622D4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CC73521" w14:textId="68F6F0B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21C401B" w14:textId="4AD018C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5E4A85E" w14:textId="5E71052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B4EF2F1" w14:textId="14A71AA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D9D9EA2" w14:textId="77DADE1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F80855A" w14:textId="2E93297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9B7A60B" w14:textId="25AAB4E5">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DC5A6AC" w14:textId="754F934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D2866CC" w14:textId="62BA156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861FA2F" w14:textId="109254C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738C44F" w14:textId="21B8792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B262694" w14:textId="4A64F25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317D6DE" w14:textId="3B3E21A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E7C1390" w14:textId="127D494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CB67601" w14:textId="70C1482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4F3A73C" w14:textId="2B18902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41A2F98" w14:textId="5242132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C872A38" w14:textId="749EB29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26273C6" w14:textId="0669339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61C2DA0" w14:textId="56CC79D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E0F1A39" w14:textId="0EEDC9E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551DC60" w14:textId="47A008A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340F529" w14:textId="70B4FFD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CEE85FD" w14:textId="4E62A1D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A93F617" w14:textId="0E16577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9254836" w14:textId="7B42BCD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1C1CDFA" w14:textId="0D59FE3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20CDF6A" w14:textId="6EE3CD8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A7FFAB9" w14:textId="103AB84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85D290C" w14:textId="07BEEB7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D053520" w14:textId="4CB7A54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50513B2" w:rsidP="250513B2" w:rsidRDefault="250513B2" w14:paraId="44E0F21D" w14:textId="3F0FE28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D117597" w:rsidP="2D94B750" w:rsidRDefault="5D117597" w14:paraId="3B8638A3" w14:textId="7123D7A5">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D117597">
              <w:rPr>
                <w:rFonts w:ascii="Cambria" w:hAnsi="Cambria" w:eastAsia="Cambria" w:cs="Cambria"/>
                <w:b w:val="0"/>
                <w:bCs w:val="0"/>
                <w:i w:val="0"/>
                <w:iCs w:val="0"/>
                <w:caps w:val="0"/>
                <w:smallCaps w:val="0"/>
                <w:noProof w:val="0"/>
                <w:color w:val="000000" w:themeColor="text1" w:themeTint="FF" w:themeShade="FF"/>
                <w:sz w:val="24"/>
                <w:szCs w:val="24"/>
                <w:lang w:val="en-US"/>
              </w:rPr>
              <w:t>3 min</w:t>
            </w:r>
          </w:p>
          <w:p w:rsidR="2D94B750" w:rsidP="2D94B750" w:rsidRDefault="2D94B750" w14:paraId="422B4274" w14:textId="645CEBA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7E874E9" w14:textId="758795E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0A619ED" w14:textId="5486E40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4D558AA" w14:textId="1F4F408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8E06AAE" w14:textId="080E781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9A84C45" w14:textId="38FCA55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9E1C13E" w14:textId="307B556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2EE3B58" w14:textId="17CA6CF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B9E3D54" w14:textId="3EEAE5D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37F0AB6" w14:textId="2FC21FF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B0128B0" w14:textId="4E2A629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5662783" w14:textId="3C413ED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FEEB05D" w14:textId="19E2B9B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9BEE49F" w14:textId="23D6D30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5AE1F2B" w14:textId="796ADB25">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0BEDE5A" w14:textId="0C78C52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0EFEACB" w14:textId="5F1FA98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D117597" w:rsidP="2D94B750" w:rsidRDefault="5D117597" w14:paraId="01DFF6FA" w14:textId="2FCE306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D117597">
              <w:rPr>
                <w:rFonts w:ascii="Cambria" w:hAnsi="Cambria" w:eastAsia="Cambria" w:cs="Cambria"/>
                <w:b w:val="0"/>
                <w:bCs w:val="0"/>
                <w:i w:val="0"/>
                <w:iCs w:val="0"/>
                <w:caps w:val="0"/>
                <w:smallCaps w:val="0"/>
                <w:noProof w:val="0"/>
                <w:color w:val="000000" w:themeColor="text1" w:themeTint="FF" w:themeShade="FF"/>
                <w:sz w:val="24"/>
                <w:szCs w:val="24"/>
                <w:lang w:val="en-US"/>
              </w:rPr>
              <w:t>3 min</w:t>
            </w:r>
          </w:p>
        </w:tc>
        <w:tc>
          <w:tcPr>
            <w:tcW w:w="6210" w:type="dxa"/>
            <w:tcMar/>
          </w:tcPr>
          <w:p w:rsidR="5ECA027F" w:rsidP="2D94B750" w:rsidRDefault="5ECA027F" w14:paraId="0D807AB6" w14:textId="651F1B6F">
            <w:pPr>
              <w:pStyle w:val="Normal"/>
              <w:rPr>
                <w:rFonts w:ascii="Cambria" w:hAnsi="Cambria" w:eastAsia="Cambria" w:cs="Cambria"/>
                <w:b w:val="1"/>
                <w:bCs w:val="1"/>
              </w:rPr>
            </w:pPr>
            <w:r w:rsidRPr="2D94B750" w:rsidR="5ECA027F">
              <w:rPr>
                <w:rFonts w:ascii="Cambria" w:hAnsi="Cambria" w:eastAsia="Cambria" w:cs="Cambria"/>
                <w:b w:val="1"/>
                <w:bCs w:val="1"/>
              </w:rPr>
              <w:t>Waterline of Visibility (Cultural Iceberg)</w:t>
            </w:r>
          </w:p>
          <w:p w:rsidR="2D94B750" w:rsidP="2D94B750" w:rsidRDefault="2D94B750" w14:paraId="7605F50B" w14:textId="3768E424">
            <w:pPr>
              <w:pStyle w:val="Normal"/>
              <w:rPr>
                <w:rFonts w:ascii="Cambria" w:hAnsi="Cambria" w:eastAsia="Cambria" w:cs="Cambria"/>
                <w:b w:val="1"/>
                <w:bCs w:val="1"/>
              </w:rPr>
            </w:pPr>
          </w:p>
          <w:p w:rsidR="5ECA027F" w:rsidP="2D94B750" w:rsidRDefault="5ECA027F" w14:paraId="2DA3190B" w14:textId="4ADF7313">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Let me introduce you to the cultural iceberg! This visual represents what we see about each other on a surface level versus the actual depth of who we are... our values, beliefs, perspective, heritage, thinking style, etc. </w:t>
            </w:r>
          </w:p>
          <w:p w:rsidR="5ECA027F" w:rsidP="2D94B750" w:rsidRDefault="5ECA027F" w14:paraId="38F8F15C" w14:textId="5868F5B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Cultural humility, acknowledging that our culture and experiences in life can be very different from someone else, is vital to authentic relationships. The cultural norms that we have grown accustomed to in our lives may align or not align to those that others have experienced.</w:t>
            </w:r>
          </w:p>
          <w:p w:rsidR="5ECA027F" w:rsidP="2D94B750" w:rsidRDefault="5ECA027F" w14:paraId="56868CCD" w14:textId="2573A246">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Rather than judging each other, we must channel and cultivate our sense of curiosity and explore one another’s cultures and life experiences – all that is below the surface.</w:t>
            </w:r>
          </w:p>
          <w:p w:rsidR="2D94B750" w:rsidP="2D94B750" w:rsidRDefault="2D94B750" w14:paraId="1E0A0F95" w14:textId="3B0D7398">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ECA027F" w:rsidP="2D94B750" w:rsidRDefault="5ECA027F" w14:paraId="0A898F3F" w14:textId="6489DD5A">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It’s time to address your bias...</w:t>
            </w:r>
          </w:p>
          <w:p w:rsidR="5ECA027F" w:rsidP="2D94B750" w:rsidRDefault="5ECA027F" w14:paraId="67411A79" w14:textId="650D0BC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Before you begin this relationship with your mentee, it is critical to take the time to sit down and think about how your unconscious bias could impact the way you interact and mentor. </w:t>
            </w:r>
          </w:p>
          <w:p w:rsidR="5ECA027F" w:rsidP="2D94B750" w:rsidRDefault="5ECA027F" w14:paraId="04453AA8" w14:textId="43DB9AB8">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Here are a few strategies for exploring yourself and mitigating any potential negative consequences that could arise from bias:</w:t>
            </w:r>
          </w:p>
          <w:p w:rsidR="5ECA027F" w:rsidP="2D94B750" w:rsidRDefault="5ECA027F" w14:paraId="09FE9BB3" w14:textId="00F6374B">
            <w:pPr>
              <w:pStyle w:val="ListParagraph"/>
              <w:numPr>
                <w:ilvl w:val="0"/>
                <w:numId w:val="14"/>
              </w:num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strike w:val="0"/>
                <w:dstrike w:val="0"/>
                <w:noProof w:val="0"/>
                <w:color w:val="000000" w:themeColor="text1" w:themeTint="FF" w:themeShade="FF"/>
                <w:sz w:val="24"/>
                <w:szCs w:val="24"/>
                <w:u w:val="single"/>
                <w:lang w:val="en-US"/>
              </w:rPr>
              <w:t>Promoting self-awareness</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recognizing one’s biases using the</w:t>
            </w:r>
            <w:r w:rsidRPr="2D94B750" w:rsidR="5ECA027F">
              <w:rPr>
                <w:rFonts w:ascii="Cambria" w:hAnsi="Cambria" w:eastAsia="Cambria" w:cs="Cambria"/>
                <w:b w:val="0"/>
                <w:bCs w:val="0"/>
                <w:i w:val="0"/>
                <w:iCs w:val="0"/>
                <w:caps w:val="0"/>
                <w:smallCaps w:val="0"/>
                <w:noProof w:val="0"/>
                <w:color w:val="353A3F"/>
                <w:sz w:val="24"/>
                <w:szCs w:val="24"/>
                <w:lang w:val="en-US"/>
              </w:rPr>
              <w:t xml:space="preserve"> </w:t>
            </w:r>
            <w:hyperlink r:id="R0bbc07f17ebf4c84">
              <w:r w:rsidRPr="2D94B750" w:rsidR="5ECA027F">
                <w:rPr>
                  <w:rStyle w:val="Hyperlink"/>
                  <w:rFonts w:ascii="Cambria" w:hAnsi="Cambria" w:eastAsia="Cambria" w:cs="Cambria"/>
                  <w:b w:val="0"/>
                  <w:bCs w:val="0"/>
                  <w:i w:val="0"/>
                  <w:iCs w:val="0"/>
                  <w:caps w:val="0"/>
                  <w:smallCaps w:val="0"/>
                  <w:strike w:val="0"/>
                  <w:dstrike w:val="0"/>
                  <w:noProof w:val="0"/>
                  <w:sz w:val="24"/>
                  <w:szCs w:val="24"/>
                  <w:lang w:val="en-US"/>
                </w:rPr>
                <w:t>Implicit Association Test</w:t>
              </w:r>
            </w:hyperlink>
            <w:r w:rsidRPr="2D94B750" w:rsidR="5ECA027F">
              <w:rPr>
                <w:rFonts w:ascii="Cambria" w:hAnsi="Cambria" w:eastAsia="Cambria" w:cs="Cambria"/>
                <w:b w:val="0"/>
                <w:bCs w:val="0"/>
                <w:i w:val="0"/>
                <w:iCs w:val="0"/>
                <w:caps w:val="0"/>
                <w:smallCaps w:val="0"/>
                <w:noProof w:val="0"/>
                <w:color w:val="353A3F"/>
                <w:sz w:val="24"/>
                <w:szCs w:val="24"/>
                <w:lang w:val="en-US"/>
              </w:rPr>
              <w:t xml:space="preserve"> </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w:t>
            </w:r>
            <w:proofErr w:type="gramStart"/>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or</w:t>
            </w:r>
            <w:proofErr w:type="gramEnd"/>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other instruments to assess bias) is the first step.</w:t>
            </w:r>
          </w:p>
          <w:p w:rsidR="5ECA027F" w:rsidP="2D94B750" w:rsidRDefault="5ECA027F" w14:paraId="606F22FF" w14:textId="00937115">
            <w:pPr>
              <w:pStyle w:val="ListParagraph"/>
              <w:numPr>
                <w:ilvl w:val="0"/>
                <w:numId w:val="14"/>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strike w:val="0"/>
                <w:dstrike w:val="0"/>
                <w:noProof w:val="0"/>
                <w:color w:val="000000" w:themeColor="text1" w:themeTint="FF" w:themeShade="FF"/>
                <w:sz w:val="24"/>
                <w:szCs w:val="24"/>
                <w:u w:val="single"/>
                <w:lang w:val="en-US"/>
              </w:rPr>
              <w:t>Understanding the nature of bias</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is also essential. The strategy of categorization that gives rise to unconscious bias is a normal aspect of human cognition. Understanding this important concept can help individuals approach their own biases in a more informed and open way.</w:t>
            </w:r>
          </w:p>
          <w:p w:rsidR="5ECA027F" w:rsidP="2D94B750" w:rsidRDefault="5ECA027F" w14:paraId="49A46AEF" w14:textId="1048B33E">
            <w:pPr>
              <w:pStyle w:val="ListParagraph"/>
              <w:numPr>
                <w:ilvl w:val="0"/>
                <w:numId w:val="14"/>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Opportunities to have </w:t>
            </w:r>
            <w:r w:rsidRPr="2D94B750" w:rsidR="5ECA027F">
              <w:rPr>
                <w:rFonts w:ascii="Cambria" w:hAnsi="Cambria" w:eastAsia="Cambria" w:cs="Cambria"/>
                <w:b w:val="0"/>
                <w:bCs w:val="0"/>
                <w:i w:val="0"/>
                <w:iCs w:val="0"/>
                <w:caps w:val="0"/>
                <w:smallCaps w:val="0"/>
                <w:strike w:val="0"/>
                <w:dstrike w:val="0"/>
                <w:noProof w:val="0"/>
                <w:color w:val="000000" w:themeColor="text1" w:themeTint="FF" w:themeShade="FF"/>
                <w:sz w:val="24"/>
                <w:szCs w:val="24"/>
                <w:u w:val="single"/>
                <w:lang w:val="en-US"/>
              </w:rPr>
              <w:t>discussions, with others (especially those from socially dissimilar groups)</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can also be helpful. Sharing your biases can help others feel more secure about exploring their own biases. It’s important to have these conversations in a safe space-individuals must be open to alternative perspectives and viewpoints.</w:t>
            </w:r>
          </w:p>
          <w:p w:rsidR="5ECA027F" w:rsidP="2D94B750" w:rsidRDefault="5ECA027F" w14:paraId="0AD949BD" w14:textId="7C0C7E42">
            <w:pPr>
              <w:pStyle w:val="ListParagraph"/>
              <w:numPr>
                <w:ilvl w:val="0"/>
                <w:numId w:val="14"/>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strike w:val="0"/>
                <w:dstrike w:val="0"/>
                <w:noProof w:val="0"/>
                <w:color w:val="000000" w:themeColor="text1" w:themeTint="FF" w:themeShade="FF"/>
                <w:sz w:val="24"/>
                <w:szCs w:val="24"/>
                <w:u w:val="single"/>
                <w:lang w:val="en-US"/>
              </w:rPr>
              <w:t xml:space="preserve">Facilitated discussions and training sessions promoting </w:t>
            </w:r>
            <w:r w:rsidRPr="2D94B750" w:rsidR="5ECA027F">
              <w:rPr>
                <w:rFonts w:ascii="Cambria" w:hAnsi="Cambria" w:eastAsia="Cambria" w:cs="Cambria"/>
                <w:b w:val="0"/>
                <w:bCs w:val="0"/>
                <w:i w:val="1"/>
                <w:iCs w:val="1"/>
                <w:caps w:val="0"/>
                <w:smallCaps w:val="0"/>
                <w:strike w:val="0"/>
                <w:dstrike w:val="0"/>
                <w:noProof w:val="0"/>
                <w:color w:val="000000" w:themeColor="text1" w:themeTint="FF" w:themeShade="FF"/>
                <w:sz w:val="24"/>
                <w:szCs w:val="24"/>
                <w:u w:val="single"/>
                <w:lang w:val="en-US"/>
              </w:rPr>
              <w:t>bias literacy</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utilizing the concepts and techniques listed about have been proven effective in minimizing bias.</w:t>
            </w:r>
          </w:p>
          <w:p w:rsidR="5ECA027F" w:rsidP="2D94B750" w:rsidRDefault="5ECA027F" w14:paraId="7F6CF0F9" w14:textId="1440CDDE">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*Drop link for Implicit Association Test*</w:t>
            </w:r>
          </w:p>
          <w:p w:rsidR="2D94B750" w:rsidP="2D94B750" w:rsidRDefault="2D94B750" w14:paraId="31A014FC" w14:textId="26C14580">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0530CA5" w14:textId="2D6DC5BD">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5ECA027F" w:rsidP="2D94B750" w:rsidRDefault="5ECA027F" w14:paraId="027F0A0A" w14:textId="7ADC7295">
            <w:pPr>
              <w:pStyle w:val="Normal"/>
              <w:spacing w:after="160" w:line="259"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Self-Exploration</w:t>
            </w: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Disrupting Potential Bias </w:t>
            </w:r>
          </w:p>
          <w:p w:rsidR="2D94B750" w:rsidP="2D94B750" w:rsidRDefault="2D94B750" w14:paraId="51205B63" w14:textId="6BC67003">
            <w:pPr>
              <w:pStyle w:val="Normal"/>
              <w:rPr>
                <w:rFonts w:ascii="Cambria" w:hAnsi="Cambria" w:eastAsia="Cambria" w:cs="Cambria"/>
                <w:b w:val="1"/>
                <w:bCs w:val="1"/>
              </w:rPr>
            </w:pPr>
          </w:p>
          <w:p w:rsidR="5ECA027F" w:rsidP="2D94B750" w:rsidRDefault="5ECA027F" w14:paraId="4F1F9FE9" w14:textId="588CF3F0">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It is crucial to assess your motivations and intentions for this mentoring relationship in order to disrupt any potential bias that may affect the way you interact with your mentee. The last question on this slide is meant to get you to think about not only the positive interaction you have had with adults in the past but also the negative interactions that may influence your bias now.  </w:t>
            </w:r>
          </w:p>
          <w:p w:rsidR="5ECA027F" w:rsidP="2D94B750" w:rsidRDefault="5ECA027F" w14:paraId="6B1E766C" w14:textId="7229C86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w:t>
            </w: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group to share their responses to questions posed on the slide*</w:t>
            </w:r>
          </w:p>
          <w:p w:rsidR="5ECA027F" w:rsidP="2D94B750" w:rsidRDefault="5ECA027F" w14:paraId="6BE286BA" w14:textId="2E2875A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0"/>
                <w:bCs w:val="0"/>
                <w:i w:val="0"/>
                <w:iCs w:val="0"/>
                <w:caps w:val="0"/>
                <w:smallCaps w:val="0"/>
                <w:noProof w:val="0"/>
                <w:color w:val="000000" w:themeColor="text1" w:themeTint="FF" w:themeShade="FF"/>
                <w:sz w:val="24"/>
                <w:szCs w:val="24"/>
                <w:lang w:val="en-US"/>
              </w:rPr>
              <w:t>*This is a great opportunity for program staff to gauge the motivations and intentions of new mentors and watch out for any potential red flags*</w:t>
            </w:r>
          </w:p>
          <w:p w:rsidR="2D94B750" w:rsidP="2D94B750" w:rsidRDefault="2D94B750" w14:paraId="44BC1025" w14:textId="2E7369FA">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5ECA027F" w:rsidP="2D94B750" w:rsidRDefault="5ECA027F" w14:paraId="56432D28" w14:textId="2F1358F0">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5ECA027F">
              <w:rPr>
                <w:rFonts w:ascii="Cambria" w:hAnsi="Cambria" w:eastAsia="Cambria" w:cs="Cambria"/>
                <w:b w:val="1"/>
                <w:bCs w:val="1"/>
                <w:i w:val="0"/>
                <w:iCs w:val="0"/>
                <w:caps w:val="0"/>
                <w:smallCaps w:val="0"/>
                <w:noProof w:val="0"/>
                <w:color w:val="000000" w:themeColor="text1" w:themeTint="FF" w:themeShade="FF"/>
                <w:sz w:val="24"/>
                <w:szCs w:val="24"/>
                <w:lang w:val="en-US"/>
              </w:rPr>
              <w:t xml:space="preserve">Have you heard about </w:t>
            </w:r>
            <w:r w:rsidRPr="2D94B750" w:rsidR="11C05C75">
              <w:rPr>
                <w:rFonts w:ascii="Cambria" w:hAnsi="Cambria" w:eastAsia="Cambria" w:cs="Cambria"/>
                <w:b w:val="1"/>
                <w:bCs w:val="1"/>
                <w:i w:val="0"/>
                <w:iCs w:val="0"/>
                <w:caps w:val="0"/>
                <w:smallCaps w:val="0"/>
                <w:noProof w:val="0"/>
                <w:color w:val="000000" w:themeColor="text1" w:themeTint="FF" w:themeShade="FF"/>
                <w:sz w:val="24"/>
                <w:szCs w:val="24"/>
                <w:lang w:val="en-US"/>
              </w:rPr>
              <w:t>Adultism?</w:t>
            </w:r>
          </w:p>
          <w:p w:rsidR="11C05C75" w:rsidP="2D94B750" w:rsidRDefault="11C05C75" w14:paraId="4922A007" w14:textId="3BC8E0F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1"/>
                <w:bCs w:val="1"/>
                <w:i w:val="0"/>
                <w:iCs w:val="0"/>
                <w:caps w:val="0"/>
                <w:smallCaps w:val="0"/>
                <w:noProof w:val="0"/>
                <w:color w:val="000000" w:themeColor="text1" w:themeTint="FF" w:themeShade="FF"/>
                <w:sz w:val="24"/>
                <w:szCs w:val="24"/>
                <w:lang w:val="en-US"/>
              </w:rPr>
              <w:t xml:space="preserve">ASK: </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Who here has heard of the term adultism? What does this mean to you?</w:t>
            </w:r>
          </w:p>
          <w:p w:rsidR="11C05C75" w:rsidP="2D94B750" w:rsidRDefault="11C05C75" w14:paraId="74986657" w14:textId="06D14322">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2D94B750" w:rsidR="11C05C75">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Adultism is the assumption that young people are inferior to adults simply because of their young age. Adults often act on this assumption by limiting young people’s access to decision-making, information, resources, human rights, and opportunities to voice our thoughts.</w:t>
            </w:r>
            <w:r>
              <w:tab/>
            </w:r>
            <w:r>
              <w:tab/>
            </w:r>
            <w:r>
              <w:tab/>
            </w:r>
            <w:r>
              <w:tab/>
            </w:r>
            <w:r>
              <w:tab/>
            </w:r>
          </w:p>
          <w:p w:rsidR="11C05C75" w:rsidP="2D94B750" w:rsidRDefault="11C05C75" w14:paraId="2BD4B0AB" w14:textId="7CE5F0CC">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 want to introduce you to a framework first developed for the Advancing Youth Development curriculum in the early 1990s. This framework helps identify and address subtle forms of adultism. Adultism is an important issue to discuss in depth, since when working with young people it is essential to be authentic and non‐judgmental. As we will see, sometimes we are not aware that we are making or acting on assumptions, and we might then be interpreted as judgmental. </w:t>
            </w:r>
          </w:p>
          <w:p w:rsidR="11C05C75" w:rsidP="2D94B750" w:rsidRDefault="11C05C75" w14:paraId="6EAEC201" w14:textId="6787E335">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Here are the 5 concepts of adultism:</w:t>
            </w:r>
            <w:r>
              <w:tab/>
            </w:r>
            <w:r>
              <w:tab/>
            </w:r>
            <w:r>
              <w:tab/>
            </w:r>
            <w:r>
              <w:tab/>
            </w:r>
            <w:r>
              <w:tab/>
            </w:r>
            <w:r>
              <w:tab/>
            </w:r>
          </w:p>
          <w:p w:rsidR="11C05C75" w:rsidP="2D94B750" w:rsidRDefault="11C05C75" w14:paraId="0CBB0173" w14:textId="7B3099D7">
            <w:pPr>
              <w:pStyle w:val="ListParagraph"/>
              <w:numPr>
                <w:ilvl w:val="0"/>
                <w:numId w:val="15"/>
              </w:num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u w:val="single"/>
                <w:lang w:val="en-US"/>
              </w:rPr>
              <w:t>Dysfunctional rescuing</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assume that young people are not able or ready to do the task, so we take over and do it for them. </w:t>
            </w:r>
            <w:r>
              <w:tab/>
            </w:r>
            <w:r>
              <w:tab/>
            </w:r>
            <w:r>
              <w:tab/>
            </w:r>
          </w:p>
          <w:p w:rsidR="11C05C75" w:rsidP="2D94B750" w:rsidRDefault="11C05C75" w14:paraId="7BA94EEB" w14:textId="497131F4">
            <w:pPr>
              <w:pStyle w:val="ListParagraph"/>
              <w:numPr>
                <w:ilvl w:val="0"/>
                <w:numId w:val="15"/>
              </w:num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u w:val="single"/>
                <w:lang w:val="en-US"/>
              </w:rPr>
              <w:t>Blaming the victim</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assume that behavior problems are solely the responsibility of young people themselves; we might not consider the circumstances and conditions that influence their behavior. </w:t>
            </w:r>
            <w:r>
              <w:tab/>
            </w:r>
            <w:r>
              <w:tab/>
            </w:r>
            <w:r>
              <w:tab/>
            </w:r>
          </w:p>
          <w:p w:rsidR="11C05C75" w:rsidP="2D94B750" w:rsidRDefault="11C05C75" w14:paraId="0A521248" w14:textId="06D05D06">
            <w:pPr>
              <w:pStyle w:val="ListParagraph"/>
              <w:numPr>
                <w:ilvl w:val="0"/>
                <w:numId w:val="15"/>
              </w:num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u w:val="single"/>
                <w:lang w:val="en-US"/>
              </w:rPr>
              <w:t>Avoidance of contact</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assume that we know their needs, but due to lack of contact and communication we might create programs that address our needs more than the needs of young people. </w:t>
            </w:r>
          </w:p>
          <w:p w:rsidR="11C05C75" w:rsidP="2D94B750" w:rsidRDefault="11C05C75" w14:paraId="1E484597" w14:textId="2F260C51">
            <w:pPr>
              <w:pStyle w:val="ListParagraph"/>
              <w:numPr>
                <w:ilvl w:val="0"/>
                <w:numId w:val="15"/>
              </w:num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u w:val="single"/>
                <w:lang w:val="en-US"/>
              </w:rPr>
              <w:t>Denial of distinctiveness of youth culture:</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assume that there are no cultural differences, leading to an age‐blind approach. </w:t>
            </w:r>
          </w:p>
          <w:p w:rsidR="11C05C75" w:rsidP="2D94B750" w:rsidRDefault="11C05C75" w14:paraId="0D41B099" w14:textId="2BC6143E">
            <w:pPr>
              <w:pStyle w:val="ListParagraph"/>
              <w:numPr>
                <w:ilvl w:val="0"/>
                <w:numId w:val="15"/>
              </w:num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u w:val="single"/>
                <w:lang w:val="en-US"/>
              </w:rPr>
              <w:t>Denial of the political significance of adultism:</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ignore the social, political, and economic realities of young people, resulting in false expectations.</w:t>
            </w:r>
          </w:p>
          <w:p w:rsidR="2D94B750" w:rsidP="2D94B750" w:rsidRDefault="2D94B750" w14:paraId="7D36A848" w14:textId="535C2315">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11C05C75" w:rsidP="2D94B750" w:rsidRDefault="11C05C75" w14:paraId="03341103" w14:textId="4C50B372">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1"/>
                <w:bCs w:val="1"/>
                <w:i w:val="0"/>
                <w:iCs w:val="0"/>
                <w:caps w:val="0"/>
                <w:smallCaps w:val="0"/>
                <w:noProof w:val="0"/>
                <w:color w:val="000000" w:themeColor="text1" w:themeTint="FF" w:themeShade="FF"/>
                <w:sz w:val="24"/>
                <w:szCs w:val="24"/>
                <w:lang w:val="en-US"/>
              </w:rPr>
              <w:t>The Cycle of White Saviorism</w:t>
            </w:r>
          </w:p>
          <w:p w:rsidR="2D94B750" w:rsidP="2D94B750" w:rsidRDefault="2D94B750" w14:paraId="57E71D99" w14:textId="74023AE8">
            <w:pPr>
              <w:pStyle w:val="Normal"/>
              <w:rPr>
                <w:rFonts w:ascii="Cambria" w:hAnsi="Cambria" w:eastAsia="Cambria" w:cs="Cambria"/>
                <w:b w:val="1"/>
                <w:bCs w:val="1"/>
              </w:rPr>
            </w:pPr>
          </w:p>
          <w:p w:rsidR="11C05C75" w:rsidP="2D94B750" w:rsidRDefault="11C05C75" w14:paraId="3733F41B" w14:textId="74C9E90F">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have probably all heard the term white saviorism, but what does it mean? </w:t>
            </w:r>
          </w:p>
          <w:p w:rsidR="11C05C75" w:rsidP="2D94B750" w:rsidRDefault="11C05C75" w14:paraId="36F92F6E" w14:textId="0280AC9E">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1C05C75">
              <w:rPr>
                <w:rFonts w:ascii="Cambria" w:hAnsi="Cambria" w:eastAsia="Cambria" w:cs="Cambria"/>
                <w:b w:val="0"/>
                <w:bCs w:val="0"/>
                <w:i w:val="0"/>
                <w:iCs w:val="0"/>
                <w:caps w:val="0"/>
                <w:smallCaps w:val="0"/>
                <w:noProof w:val="0"/>
                <w:color w:val="000000" w:themeColor="text1" w:themeTint="FF" w:themeShade="FF"/>
                <w:sz w:val="24"/>
                <w:szCs w:val="24"/>
                <w:lang w:val="en-US"/>
              </w:rPr>
              <w:t>The term “white saviorism,” refers to an idea in which a white person, or white culture, rescues people of color from their own situation. Throughout the white savior’s journey, they themselves are centered: they are often portrayed as messianic and tend to “learn something” about themselves in the process of rescuing others. This trope is commonly seen in movies and literature in Western society, and is reinforced by our own educational system, media, movements, religious and nonprofit sector in America as well as our foreign policy views toward the rest of the world.</w:t>
            </w:r>
          </w:p>
          <w:p w:rsidR="2D94B750" w:rsidP="2D94B750" w:rsidRDefault="2D94B750" w14:paraId="4EB41ABB" w14:textId="187BE730">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11C05C75" w:rsidP="250513B2" w:rsidRDefault="11C05C75" w14:paraId="440DCB45" w14:textId="2E66BFF9">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50513B2" w:rsidR="11C05C75">
              <w:rPr>
                <w:rFonts w:ascii="Cambria" w:hAnsi="Cambria" w:eastAsia="Cambria" w:cs="Cambria"/>
                <w:b w:val="1"/>
                <w:bCs w:val="1"/>
                <w:i w:val="0"/>
                <w:iCs w:val="0"/>
                <w:caps w:val="0"/>
                <w:smallCaps w:val="0"/>
                <w:noProof w:val="0"/>
                <w:color w:val="000000" w:themeColor="text1" w:themeTint="FF" w:themeShade="FF"/>
                <w:sz w:val="24"/>
                <w:szCs w:val="24"/>
                <w:lang w:val="en-US"/>
              </w:rPr>
              <w:t xml:space="preserve">White </w:t>
            </w:r>
            <w:r w:rsidRPr="250513B2" w:rsidR="763537C4">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Savior </w:t>
            </w:r>
            <w:r w:rsidRPr="250513B2" w:rsidR="11C05C75">
              <w:rPr>
                <w:rFonts w:ascii="Cambria" w:hAnsi="Cambria" w:eastAsia="Cambria" w:cs="Cambria"/>
                <w:b w:val="1"/>
                <w:bCs w:val="1"/>
                <w:i w:val="0"/>
                <w:iCs w:val="0"/>
                <w:caps w:val="0"/>
                <w:smallCaps w:val="0"/>
                <w:noProof w:val="0"/>
                <w:color w:val="000000" w:themeColor="text1" w:themeTint="FF" w:themeShade="FF"/>
                <w:sz w:val="24"/>
                <w:szCs w:val="24"/>
                <w:lang w:val="en-US"/>
              </w:rPr>
              <w:t>Narratives in Mentoring</w:t>
            </w:r>
          </w:p>
          <w:p w:rsidR="5BCE3607" w:rsidP="2D94B750" w:rsidRDefault="5BCE3607" w14:paraId="57A83573" w14:textId="090144BC">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BCE3607">
              <w:rPr>
                <w:rFonts w:ascii="Cambria" w:hAnsi="Cambria" w:eastAsia="Cambria" w:cs="Cambria"/>
                <w:b w:val="1"/>
                <w:bCs w:val="1"/>
                <w:i w:val="0"/>
                <w:iCs w:val="0"/>
                <w:caps w:val="0"/>
                <w:smallCaps w:val="0"/>
                <w:noProof w:val="0"/>
                <w:color w:val="000000" w:themeColor="text1" w:themeTint="FF" w:themeShade="FF"/>
                <w:sz w:val="24"/>
                <w:szCs w:val="24"/>
                <w:lang w:val="en-US"/>
              </w:rPr>
              <w:t>SAY</w:t>
            </w:r>
            <w:r w:rsidRPr="2D94B750" w:rsidR="5BCE3607">
              <w:rPr>
                <w:rFonts w:ascii="Cambria" w:hAnsi="Cambria" w:eastAsia="Cambria" w:cs="Cambria"/>
                <w:b w:val="0"/>
                <w:bCs w:val="0"/>
                <w:i w:val="0"/>
                <w:iCs w:val="0"/>
                <w:caps w:val="0"/>
                <w:smallCaps w:val="0"/>
                <w:noProof w:val="0"/>
                <w:color w:val="000000" w:themeColor="text1" w:themeTint="FF" w:themeShade="FF"/>
                <w:sz w:val="24"/>
                <w:szCs w:val="24"/>
                <w:lang w:val="en-US"/>
              </w:rPr>
              <w:t>: We see these narratives a lot and they are commonly depicted in our marketing materials, in the language we use when applying for grants and securing funders, and even the story's we tell to try to motivate people to come to our organization.</w:t>
            </w:r>
          </w:p>
          <w:p w:rsidR="5BCE3607" w:rsidP="2D94B750" w:rsidRDefault="5BCE3607" w14:paraId="613E42CA" w14:textId="44EC00A9">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5BCE360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In marketing and branding for mentoring you might commonly see a white mentor paired with a young person of color or you may hear the term “serving at-risk youth.” This framing continues to perpetuate the idea that you are noble for saving youth from otherwise unideal circumstances (non-white culture). </w:t>
            </w:r>
          </w:p>
        </w:tc>
        <w:tc>
          <w:tcPr>
            <w:tcW w:w="1080" w:type="dxa"/>
            <w:tcMar/>
          </w:tcPr>
          <w:p w:rsidR="62CF6EE9" w:rsidP="2D94B750" w:rsidRDefault="62CF6EE9" w14:paraId="1A519FC2" w14:textId="2E6CEE45">
            <w:pPr>
              <w:pStyle w:val="Normal"/>
              <w:rPr>
                <w:rFonts w:ascii="Cambria" w:hAnsi="Cambria" w:eastAsia="Cambria" w:cs="Cambria"/>
              </w:rPr>
            </w:pPr>
            <w:r w:rsidRPr="2D94B750" w:rsidR="62CF6EE9">
              <w:rPr>
                <w:rFonts w:ascii="Cambria" w:hAnsi="Cambria" w:eastAsia="Cambria" w:cs="Cambria"/>
              </w:rPr>
              <w:t>33</w:t>
            </w:r>
          </w:p>
          <w:p w:rsidR="2D94B750" w:rsidP="2D94B750" w:rsidRDefault="2D94B750" w14:paraId="1C7137A8" w14:textId="07CC5062">
            <w:pPr>
              <w:pStyle w:val="Normal"/>
              <w:rPr>
                <w:rFonts w:ascii="Cambria" w:hAnsi="Cambria" w:eastAsia="Cambria" w:cs="Cambria"/>
              </w:rPr>
            </w:pPr>
          </w:p>
          <w:p w:rsidR="2D94B750" w:rsidP="2D94B750" w:rsidRDefault="2D94B750" w14:paraId="688CC4D3" w14:textId="08D2FB21">
            <w:pPr>
              <w:pStyle w:val="Normal"/>
              <w:rPr>
                <w:rFonts w:ascii="Cambria" w:hAnsi="Cambria" w:eastAsia="Cambria" w:cs="Cambria"/>
              </w:rPr>
            </w:pPr>
          </w:p>
          <w:p w:rsidR="2D94B750" w:rsidP="2D94B750" w:rsidRDefault="2D94B750" w14:paraId="0C0CF955" w14:textId="4EE86F3B">
            <w:pPr>
              <w:pStyle w:val="Normal"/>
              <w:rPr>
                <w:rFonts w:ascii="Cambria" w:hAnsi="Cambria" w:eastAsia="Cambria" w:cs="Cambria"/>
              </w:rPr>
            </w:pPr>
          </w:p>
          <w:p w:rsidR="2D94B750" w:rsidP="2D94B750" w:rsidRDefault="2D94B750" w14:paraId="6CDC1CFE" w14:textId="6ED202E1">
            <w:pPr>
              <w:pStyle w:val="Normal"/>
              <w:rPr>
                <w:rFonts w:ascii="Cambria" w:hAnsi="Cambria" w:eastAsia="Cambria" w:cs="Cambria"/>
              </w:rPr>
            </w:pPr>
          </w:p>
          <w:p w:rsidR="2D94B750" w:rsidP="2D94B750" w:rsidRDefault="2D94B750" w14:paraId="3B1AB357" w14:textId="1659CE4B">
            <w:pPr>
              <w:pStyle w:val="Normal"/>
              <w:rPr>
                <w:rFonts w:ascii="Cambria" w:hAnsi="Cambria" w:eastAsia="Cambria" w:cs="Cambria"/>
              </w:rPr>
            </w:pPr>
          </w:p>
          <w:p w:rsidR="2D94B750" w:rsidP="2D94B750" w:rsidRDefault="2D94B750" w14:paraId="5B0D4C90" w14:textId="353A7072">
            <w:pPr>
              <w:pStyle w:val="Normal"/>
              <w:rPr>
                <w:rFonts w:ascii="Cambria" w:hAnsi="Cambria" w:eastAsia="Cambria" w:cs="Cambria"/>
              </w:rPr>
            </w:pPr>
          </w:p>
          <w:p w:rsidR="2D94B750" w:rsidP="2D94B750" w:rsidRDefault="2D94B750" w14:paraId="2087ECD8" w14:textId="29062DC9">
            <w:pPr>
              <w:pStyle w:val="Normal"/>
              <w:rPr>
                <w:rFonts w:ascii="Cambria" w:hAnsi="Cambria" w:eastAsia="Cambria" w:cs="Cambria"/>
              </w:rPr>
            </w:pPr>
          </w:p>
          <w:p w:rsidR="2D94B750" w:rsidP="2D94B750" w:rsidRDefault="2D94B750" w14:paraId="4DC94A89" w14:textId="6E837FA4">
            <w:pPr>
              <w:pStyle w:val="Normal"/>
              <w:rPr>
                <w:rFonts w:ascii="Cambria" w:hAnsi="Cambria" w:eastAsia="Cambria" w:cs="Cambria"/>
              </w:rPr>
            </w:pPr>
          </w:p>
          <w:p w:rsidR="2D94B750" w:rsidP="2D94B750" w:rsidRDefault="2D94B750" w14:paraId="5872FF03" w14:textId="0A32CC3F">
            <w:pPr>
              <w:pStyle w:val="Normal"/>
              <w:rPr>
                <w:rFonts w:ascii="Cambria" w:hAnsi="Cambria" w:eastAsia="Cambria" w:cs="Cambria"/>
              </w:rPr>
            </w:pPr>
          </w:p>
          <w:p w:rsidR="2D94B750" w:rsidP="2D94B750" w:rsidRDefault="2D94B750" w14:paraId="366C6143" w14:textId="4455D687">
            <w:pPr>
              <w:pStyle w:val="Normal"/>
              <w:rPr>
                <w:rFonts w:ascii="Cambria" w:hAnsi="Cambria" w:eastAsia="Cambria" w:cs="Cambria"/>
              </w:rPr>
            </w:pPr>
          </w:p>
          <w:p w:rsidR="2D94B750" w:rsidP="2D94B750" w:rsidRDefault="2D94B750" w14:paraId="2E4F7478" w14:textId="21B52BFF">
            <w:pPr>
              <w:pStyle w:val="Normal"/>
              <w:rPr>
                <w:rFonts w:ascii="Cambria" w:hAnsi="Cambria" w:eastAsia="Cambria" w:cs="Cambria"/>
              </w:rPr>
            </w:pPr>
          </w:p>
          <w:p w:rsidR="2D94B750" w:rsidP="2D94B750" w:rsidRDefault="2D94B750" w14:paraId="6C5D2A9C" w14:textId="5D6FCA76">
            <w:pPr>
              <w:pStyle w:val="Normal"/>
              <w:rPr>
                <w:rFonts w:ascii="Cambria" w:hAnsi="Cambria" w:eastAsia="Cambria" w:cs="Cambria"/>
              </w:rPr>
            </w:pPr>
          </w:p>
          <w:p w:rsidR="2D94B750" w:rsidP="2D94B750" w:rsidRDefault="2D94B750" w14:paraId="6804FF10" w14:textId="69554EBC">
            <w:pPr>
              <w:pStyle w:val="Normal"/>
              <w:rPr>
                <w:rFonts w:ascii="Cambria" w:hAnsi="Cambria" w:eastAsia="Cambria" w:cs="Cambria"/>
              </w:rPr>
            </w:pPr>
          </w:p>
          <w:p w:rsidR="2D94B750" w:rsidP="2D94B750" w:rsidRDefault="2D94B750" w14:paraId="599868E3" w14:textId="736CE8F2">
            <w:pPr>
              <w:pStyle w:val="Normal"/>
              <w:rPr>
                <w:rFonts w:ascii="Cambria" w:hAnsi="Cambria" w:eastAsia="Cambria" w:cs="Cambria"/>
              </w:rPr>
            </w:pPr>
          </w:p>
          <w:p w:rsidR="2D94B750" w:rsidP="2D94B750" w:rsidRDefault="2D94B750" w14:paraId="69BD7B79" w14:textId="7E7CFD75">
            <w:pPr>
              <w:pStyle w:val="Normal"/>
              <w:rPr>
                <w:rFonts w:ascii="Cambria" w:hAnsi="Cambria" w:eastAsia="Cambria" w:cs="Cambria"/>
              </w:rPr>
            </w:pPr>
          </w:p>
          <w:p w:rsidR="2D94B750" w:rsidP="2D94B750" w:rsidRDefault="2D94B750" w14:paraId="3CA59E78" w14:textId="4A6A9129">
            <w:pPr>
              <w:pStyle w:val="Normal"/>
              <w:rPr>
                <w:rFonts w:ascii="Cambria" w:hAnsi="Cambria" w:eastAsia="Cambria" w:cs="Cambria"/>
              </w:rPr>
            </w:pPr>
          </w:p>
          <w:p w:rsidR="2D94B750" w:rsidP="2D94B750" w:rsidRDefault="2D94B750" w14:paraId="218C11B0" w14:textId="2EFD9387">
            <w:pPr>
              <w:pStyle w:val="Normal"/>
              <w:rPr>
                <w:rFonts w:ascii="Cambria" w:hAnsi="Cambria" w:eastAsia="Cambria" w:cs="Cambria"/>
              </w:rPr>
            </w:pPr>
          </w:p>
          <w:p w:rsidR="2D94B750" w:rsidP="2D94B750" w:rsidRDefault="2D94B750" w14:paraId="1EA3F8FB" w14:textId="137BFBBA">
            <w:pPr>
              <w:pStyle w:val="Normal"/>
              <w:rPr>
                <w:rFonts w:ascii="Cambria" w:hAnsi="Cambria" w:eastAsia="Cambria" w:cs="Cambria"/>
              </w:rPr>
            </w:pPr>
          </w:p>
          <w:p w:rsidR="62CF6EE9" w:rsidP="2D94B750" w:rsidRDefault="62CF6EE9" w14:paraId="0584CAD4" w14:textId="45B47A5E">
            <w:pPr>
              <w:pStyle w:val="Normal"/>
              <w:rPr>
                <w:rFonts w:ascii="Cambria" w:hAnsi="Cambria" w:eastAsia="Cambria" w:cs="Cambria"/>
              </w:rPr>
            </w:pPr>
            <w:r w:rsidRPr="2D94B750" w:rsidR="62CF6EE9">
              <w:rPr>
                <w:rFonts w:ascii="Cambria" w:hAnsi="Cambria" w:eastAsia="Cambria" w:cs="Cambria"/>
              </w:rPr>
              <w:t>34</w:t>
            </w:r>
          </w:p>
          <w:p w:rsidR="2D94B750" w:rsidP="2D94B750" w:rsidRDefault="2D94B750" w14:paraId="362F7BAF" w14:textId="61E9B35E">
            <w:pPr>
              <w:pStyle w:val="Normal"/>
              <w:rPr>
                <w:rFonts w:ascii="Cambria" w:hAnsi="Cambria" w:eastAsia="Cambria" w:cs="Cambria"/>
              </w:rPr>
            </w:pPr>
          </w:p>
          <w:p w:rsidR="2D94B750" w:rsidP="2D94B750" w:rsidRDefault="2D94B750" w14:paraId="5A8316FB" w14:textId="55DC443C">
            <w:pPr>
              <w:pStyle w:val="Normal"/>
              <w:rPr>
                <w:rFonts w:ascii="Cambria" w:hAnsi="Cambria" w:eastAsia="Cambria" w:cs="Cambria"/>
              </w:rPr>
            </w:pPr>
          </w:p>
          <w:p w:rsidR="2D94B750" w:rsidP="2D94B750" w:rsidRDefault="2D94B750" w14:paraId="3048559A" w14:textId="1EC99891">
            <w:pPr>
              <w:pStyle w:val="Normal"/>
              <w:rPr>
                <w:rFonts w:ascii="Cambria" w:hAnsi="Cambria" w:eastAsia="Cambria" w:cs="Cambria"/>
              </w:rPr>
            </w:pPr>
          </w:p>
          <w:p w:rsidR="2D94B750" w:rsidP="2D94B750" w:rsidRDefault="2D94B750" w14:paraId="016FE68E" w14:textId="18B114C6">
            <w:pPr>
              <w:pStyle w:val="Normal"/>
              <w:rPr>
                <w:rFonts w:ascii="Cambria" w:hAnsi="Cambria" w:eastAsia="Cambria" w:cs="Cambria"/>
              </w:rPr>
            </w:pPr>
          </w:p>
          <w:p w:rsidR="2D94B750" w:rsidP="2D94B750" w:rsidRDefault="2D94B750" w14:paraId="08AD9D75" w14:textId="0B2FFB16">
            <w:pPr>
              <w:pStyle w:val="Normal"/>
              <w:rPr>
                <w:rFonts w:ascii="Cambria" w:hAnsi="Cambria" w:eastAsia="Cambria" w:cs="Cambria"/>
              </w:rPr>
            </w:pPr>
          </w:p>
          <w:p w:rsidR="2D94B750" w:rsidP="2D94B750" w:rsidRDefault="2D94B750" w14:paraId="7372CB5C" w14:textId="62240F6B">
            <w:pPr>
              <w:pStyle w:val="Normal"/>
              <w:rPr>
                <w:rFonts w:ascii="Cambria" w:hAnsi="Cambria" w:eastAsia="Cambria" w:cs="Cambria"/>
              </w:rPr>
            </w:pPr>
          </w:p>
          <w:p w:rsidR="2D94B750" w:rsidP="2D94B750" w:rsidRDefault="2D94B750" w14:paraId="0BF855CA" w14:textId="07689682">
            <w:pPr>
              <w:pStyle w:val="Normal"/>
              <w:rPr>
                <w:rFonts w:ascii="Cambria" w:hAnsi="Cambria" w:eastAsia="Cambria" w:cs="Cambria"/>
              </w:rPr>
            </w:pPr>
          </w:p>
          <w:p w:rsidR="2D94B750" w:rsidP="2D94B750" w:rsidRDefault="2D94B750" w14:paraId="6CED1D75" w14:textId="02C26012">
            <w:pPr>
              <w:pStyle w:val="Normal"/>
              <w:rPr>
                <w:rFonts w:ascii="Cambria" w:hAnsi="Cambria" w:eastAsia="Cambria" w:cs="Cambria"/>
              </w:rPr>
            </w:pPr>
          </w:p>
          <w:p w:rsidR="2D94B750" w:rsidP="2D94B750" w:rsidRDefault="2D94B750" w14:paraId="0C484815" w14:textId="264B9377">
            <w:pPr>
              <w:pStyle w:val="Normal"/>
              <w:rPr>
                <w:rFonts w:ascii="Cambria" w:hAnsi="Cambria" w:eastAsia="Cambria" w:cs="Cambria"/>
              </w:rPr>
            </w:pPr>
          </w:p>
          <w:p w:rsidR="2D94B750" w:rsidP="2D94B750" w:rsidRDefault="2D94B750" w14:paraId="6D566451" w14:textId="42DC9C42">
            <w:pPr>
              <w:pStyle w:val="Normal"/>
              <w:rPr>
                <w:rFonts w:ascii="Cambria" w:hAnsi="Cambria" w:eastAsia="Cambria" w:cs="Cambria"/>
              </w:rPr>
            </w:pPr>
          </w:p>
          <w:p w:rsidR="2D94B750" w:rsidP="2D94B750" w:rsidRDefault="2D94B750" w14:paraId="201552E4" w14:textId="6C507D28">
            <w:pPr>
              <w:pStyle w:val="Normal"/>
              <w:rPr>
                <w:rFonts w:ascii="Cambria" w:hAnsi="Cambria" w:eastAsia="Cambria" w:cs="Cambria"/>
              </w:rPr>
            </w:pPr>
          </w:p>
          <w:p w:rsidR="2D94B750" w:rsidP="2D94B750" w:rsidRDefault="2D94B750" w14:paraId="33CDFA26" w14:textId="735EFE3F">
            <w:pPr>
              <w:pStyle w:val="Normal"/>
              <w:rPr>
                <w:rFonts w:ascii="Cambria" w:hAnsi="Cambria" w:eastAsia="Cambria" w:cs="Cambria"/>
              </w:rPr>
            </w:pPr>
          </w:p>
          <w:p w:rsidR="2D94B750" w:rsidP="2D94B750" w:rsidRDefault="2D94B750" w14:paraId="7BBBEAAB" w14:textId="241EEC4D">
            <w:pPr>
              <w:pStyle w:val="Normal"/>
              <w:rPr>
                <w:rFonts w:ascii="Cambria" w:hAnsi="Cambria" w:eastAsia="Cambria" w:cs="Cambria"/>
              </w:rPr>
            </w:pPr>
          </w:p>
          <w:p w:rsidR="2D94B750" w:rsidP="2D94B750" w:rsidRDefault="2D94B750" w14:paraId="54BC0973" w14:textId="0EACA911">
            <w:pPr>
              <w:pStyle w:val="Normal"/>
              <w:rPr>
                <w:rFonts w:ascii="Cambria" w:hAnsi="Cambria" w:eastAsia="Cambria" w:cs="Cambria"/>
              </w:rPr>
            </w:pPr>
          </w:p>
          <w:p w:rsidR="2D94B750" w:rsidP="2D94B750" w:rsidRDefault="2D94B750" w14:paraId="579F836F" w14:textId="2F4D7084">
            <w:pPr>
              <w:pStyle w:val="Normal"/>
              <w:rPr>
                <w:rFonts w:ascii="Cambria" w:hAnsi="Cambria" w:eastAsia="Cambria" w:cs="Cambria"/>
              </w:rPr>
            </w:pPr>
          </w:p>
          <w:p w:rsidR="2D94B750" w:rsidP="2D94B750" w:rsidRDefault="2D94B750" w14:paraId="11F1E339" w14:textId="5CD15E25">
            <w:pPr>
              <w:pStyle w:val="Normal"/>
              <w:rPr>
                <w:rFonts w:ascii="Cambria" w:hAnsi="Cambria" w:eastAsia="Cambria" w:cs="Cambria"/>
              </w:rPr>
            </w:pPr>
          </w:p>
          <w:p w:rsidR="2D94B750" w:rsidP="2D94B750" w:rsidRDefault="2D94B750" w14:paraId="7666BB53" w14:textId="65962CEC">
            <w:pPr>
              <w:pStyle w:val="Normal"/>
              <w:rPr>
                <w:rFonts w:ascii="Cambria" w:hAnsi="Cambria" w:eastAsia="Cambria" w:cs="Cambria"/>
              </w:rPr>
            </w:pPr>
          </w:p>
          <w:p w:rsidR="2D94B750" w:rsidP="2D94B750" w:rsidRDefault="2D94B750" w14:paraId="70B89FDD" w14:textId="635A68B2">
            <w:pPr>
              <w:pStyle w:val="Normal"/>
              <w:rPr>
                <w:rFonts w:ascii="Cambria" w:hAnsi="Cambria" w:eastAsia="Cambria" w:cs="Cambria"/>
              </w:rPr>
            </w:pPr>
          </w:p>
          <w:p w:rsidR="2D94B750" w:rsidP="2D94B750" w:rsidRDefault="2D94B750" w14:paraId="38695688" w14:textId="2E2740ED">
            <w:pPr>
              <w:pStyle w:val="Normal"/>
              <w:rPr>
                <w:rFonts w:ascii="Cambria" w:hAnsi="Cambria" w:eastAsia="Cambria" w:cs="Cambria"/>
              </w:rPr>
            </w:pPr>
          </w:p>
          <w:p w:rsidR="2D94B750" w:rsidP="2D94B750" w:rsidRDefault="2D94B750" w14:paraId="1561CF26" w14:textId="3D63FD43">
            <w:pPr>
              <w:pStyle w:val="Normal"/>
              <w:rPr>
                <w:rFonts w:ascii="Cambria" w:hAnsi="Cambria" w:eastAsia="Cambria" w:cs="Cambria"/>
              </w:rPr>
            </w:pPr>
          </w:p>
          <w:p w:rsidR="2D94B750" w:rsidP="2D94B750" w:rsidRDefault="2D94B750" w14:paraId="2F2431B4" w14:textId="4CD90A8B">
            <w:pPr>
              <w:pStyle w:val="Normal"/>
              <w:rPr>
                <w:rFonts w:ascii="Cambria" w:hAnsi="Cambria" w:eastAsia="Cambria" w:cs="Cambria"/>
              </w:rPr>
            </w:pPr>
          </w:p>
          <w:p w:rsidR="2D94B750" w:rsidP="2D94B750" w:rsidRDefault="2D94B750" w14:paraId="18882675" w14:textId="527957B9">
            <w:pPr>
              <w:pStyle w:val="Normal"/>
              <w:rPr>
                <w:rFonts w:ascii="Cambria" w:hAnsi="Cambria" w:eastAsia="Cambria" w:cs="Cambria"/>
              </w:rPr>
            </w:pPr>
          </w:p>
          <w:p w:rsidR="2D94B750" w:rsidP="2D94B750" w:rsidRDefault="2D94B750" w14:paraId="747657EF" w14:textId="3E5EA49B">
            <w:pPr>
              <w:pStyle w:val="Normal"/>
              <w:rPr>
                <w:rFonts w:ascii="Cambria" w:hAnsi="Cambria" w:eastAsia="Cambria" w:cs="Cambria"/>
              </w:rPr>
            </w:pPr>
          </w:p>
          <w:p w:rsidR="2D94B750" w:rsidP="2D94B750" w:rsidRDefault="2D94B750" w14:paraId="3B9F2921" w14:textId="416E01C6">
            <w:pPr>
              <w:pStyle w:val="Normal"/>
              <w:rPr>
                <w:rFonts w:ascii="Cambria" w:hAnsi="Cambria" w:eastAsia="Cambria" w:cs="Cambria"/>
              </w:rPr>
            </w:pPr>
          </w:p>
          <w:p w:rsidR="2D94B750" w:rsidP="2D94B750" w:rsidRDefault="2D94B750" w14:paraId="62C2B9CF" w14:textId="74CCB128">
            <w:pPr>
              <w:pStyle w:val="Normal"/>
              <w:rPr>
                <w:rFonts w:ascii="Cambria" w:hAnsi="Cambria" w:eastAsia="Cambria" w:cs="Cambria"/>
              </w:rPr>
            </w:pPr>
          </w:p>
          <w:p w:rsidR="2D94B750" w:rsidP="2D94B750" w:rsidRDefault="2D94B750" w14:paraId="02006C53" w14:textId="7F601846">
            <w:pPr>
              <w:pStyle w:val="Normal"/>
              <w:rPr>
                <w:rFonts w:ascii="Cambria" w:hAnsi="Cambria" w:eastAsia="Cambria" w:cs="Cambria"/>
              </w:rPr>
            </w:pPr>
          </w:p>
          <w:p w:rsidR="2D94B750" w:rsidP="2D94B750" w:rsidRDefault="2D94B750" w14:paraId="1EEFDCD4" w14:textId="4AB0821D">
            <w:pPr>
              <w:pStyle w:val="Normal"/>
              <w:rPr>
                <w:rFonts w:ascii="Cambria" w:hAnsi="Cambria" w:eastAsia="Cambria" w:cs="Cambria"/>
              </w:rPr>
            </w:pPr>
          </w:p>
          <w:p w:rsidR="2D94B750" w:rsidP="2D94B750" w:rsidRDefault="2D94B750" w14:paraId="245C19ED" w14:textId="695C73AA">
            <w:pPr>
              <w:pStyle w:val="Normal"/>
              <w:rPr>
                <w:rFonts w:ascii="Cambria" w:hAnsi="Cambria" w:eastAsia="Cambria" w:cs="Cambria"/>
              </w:rPr>
            </w:pPr>
          </w:p>
          <w:p w:rsidR="2D94B750" w:rsidP="2D94B750" w:rsidRDefault="2D94B750" w14:paraId="29A43B91" w14:textId="05729A7A">
            <w:pPr>
              <w:pStyle w:val="Normal"/>
              <w:rPr>
                <w:rFonts w:ascii="Cambria" w:hAnsi="Cambria" w:eastAsia="Cambria" w:cs="Cambria"/>
              </w:rPr>
            </w:pPr>
          </w:p>
          <w:p w:rsidR="2D94B750" w:rsidP="2D94B750" w:rsidRDefault="2D94B750" w14:paraId="7133E753" w14:textId="458F8411">
            <w:pPr>
              <w:pStyle w:val="Normal"/>
              <w:rPr>
                <w:rFonts w:ascii="Cambria" w:hAnsi="Cambria" w:eastAsia="Cambria" w:cs="Cambria"/>
              </w:rPr>
            </w:pPr>
          </w:p>
          <w:p w:rsidR="2D94B750" w:rsidP="2D94B750" w:rsidRDefault="2D94B750" w14:paraId="415F3B7C" w14:textId="3F6B4999">
            <w:pPr>
              <w:pStyle w:val="Normal"/>
              <w:rPr>
                <w:rFonts w:ascii="Cambria" w:hAnsi="Cambria" w:eastAsia="Cambria" w:cs="Cambria"/>
              </w:rPr>
            </w:pPr>
          </w:p>
          <w:p w:rsidR="2D94B750" w:rsidP="2D94B750" w:rsidRDefault="2D94B750" w14:paraId="18A33224" w14:textId="65171391">
            <w:pPr>
              <w:pStyle w:val="Normal"/>
              <w:rPr>
                <w:rFonts w:ascii="Cambria" w:hAnsi="Cambria" w:eastAsia="Cambria" w:cs="Cambria"/>
              </w:rPr>
            </w:pPr>
          </w:p>
          <w:p w:rsidR="2D94B750" w:rsidP="2D94B750" w:rsidRDefault="2D94B750" w14:paraId="0EABB304" w14:textId="049762EE">
            <w:pPr>
              <w:pStyle w:val="Normal"/>
              <w:rPr>
                <w:rFonts w:ascii="Cambria" w:hAnsi="Cambria" w:eastAsia="Cambria" w:cs="Cambria"/>
              </w:rPr>
            </w:pPr>
          </w:p>
          <w:p w:rsidR="2D94B750" w:rsidP="2D94B750" w:rsidRDefault="2D94B750" w14:paraId="29D2B8F5" w14:textId="374112E5">
            <w:pPr>
              <w:pStyle w:val="Normal"/>
              <w:rPr>
                <w:rFonts w:ascii="Cambria" w:hAnsi="Cambria" w:eastAsia="Cambria" w:cs="Cambria"/>
              </w:rPr>
            </w:pPr>
          </w:p>
          <w:p w:rsidR="62CF6EE9" w:rsidP="2D94B750" w:rsidRDefault="62CF6EE9" w14:paraId="08DBB18E" w14:textId="44635F45">
            <w:pPr>
              <w:pStyle w:val="Normal"/>
              <w:rPr>
                <w:rFonts w:ascii="Cambria" w:hAnsi="Cambria" w:eastAsia="Cambria" w:cs="Cambria"/>
              </w:rPr>
            </w:pPr>
            <w:r w:rsidRPr="2D94B750" w:rsidR="62CF6EE9">
              <w:rPr>
                <w:rFonts w:ascii="Cambria" w:hAnsi="Cambria" w:eastAsia="Cambria" w:cs="Cambria"/>
              </w:rPr>
              <w:t>35</w:t>
            </w:r>
          </w:p>
          <w:p w:rsidR="2D94B750" w:rsidP="2D94B750" w:rsidRDefault="2D94B750" w14:paraId="404865C6" w14:textId="5F125D4F">
            <w:pPr>
              <w:pStyle w:val="Normal"/>
              <w:rPr>
                <w:rFonts w:ascii="Cambria" w:hAnsi="Cambria" w:eastAsia="Cambria" w:cs="Cambria"/>
              </w:rPr>
            </w:pPr>
          </w:p>
          <w:p w:rsidR="2D94B750" w:rsidP="2D94B750" w:rsidRDefault="2D94B750" w14:paraId="49DFBC64" w14:textId="3113F825">
            <w:pPr>
              <w:pStyle w:val="Normal"/>
              <w:rPr>
                <w:rFonts w:ascii="Cambria" w:hAnsi="Cambria" w:eastAsia="Cambria" w:cs="Cambria"/>
              </w:rPr>
            </w:pPr>
          </w:p>
          <w:p w:rsidR="2D94B750" w:rsidP="2D94B750" w:rsidRDefault="2D94B750" w14:paraId="65D07FA7" w14:textId="6926693C">
            <w:pPr>
              <w:pStyle w:val="Normal"/>
              <w:rPr>
                <w:rFonts w:ascii="Cambria" w:hAnsi="Cambria" w:eastAsia="Cambria" w:cs="Cambria"/>
              </w:rPr>
            </w:pPr>
          </w:p>
          <w:p w:rsidR="2D94B750" w:rsidP="2D94B750" w:rsidRDefault="2D94B750" w14:paraId="2CF9676F" w14:textId="7789CF13">
            <w:pPr>
              <w:pStyle w:val="Normal"/>
              <w:rPr>
                <w:rFonts w:ascii="Cambria" w:hAnsi="Cambria" w:eastAsia="Cambria" w:cs="Cambria"/>
              </w:rPr>
            </w:pPr>
          </w:p>
          <w:p w:rsidR="2D94B750" w:rsidP="2D94B750" w:rsidRDefault="2D94B750" w14:paraId="6EA98AA4" w14:textId="4193EEC1">
            <w:pPr>
              <w:pStyle w:val="Normal"/>
              <w:rPr>
                <w:rFonts w:ascii="Cambria" w:hAnsi="Cambria" w:eastAsia="Cambria" w:cs="Cambria"/>
              </w:rPr>
            </w:pPr>
          </w:p>
          <w:p w:rsidR="2D94B750" w:rsidP="2D94B750" w:rsidRDefault="2D94B750" w14:paraId="35A63C57" w14:textId="47132045">
            <w:pPr>
              <w:pStyle w:val="Normal"/>
              <w:rPr>
                <w:rFonts w:ascii="Cambria" w:hAnsi="Cambria" w:eastAsia="Cambria" w:cs="Cambria"/>
              </w:rPr>
            </w:pPr>
          </w:p>
          <w:p w:rsidR="2D94B750" w:rsidP="2D94B750" w:rsidRDefault="2D94B750" w14:paraId="189213D1" w14:textId="5CED4BB1">
            <w:pPr>
              <w:pStyle w:val="Normal"/>
              <w:rPr>
                <w:rFonts w:ascii="Cambria" w:hAnsi="Cambria" w:eastAsia="Cambria" w:cs="Cambria"/>
              </w:rPr>
            </w:pPr>
          </w:p>
          <w:p w:rsidR="2D94B750" w:rsidP="2D94B750" w:rsidRDefault="2D94B750" w14:paraId="3EA05BED" w14:textId="1AC252D0">
            <w:pPr>
              <w:pStyle w:val="Normal"/>
              <w:rPr>
                <w:rFonts w:ascii="Cambria" w:hAnsi="Cambria" w:eastAsia="Cambria" w:cs="Cambria"/>
              </w:rPr>
            </w:pPr>
          </w:p>
          <w:p w:rsidR="2D94B750" w:rsidP="2D94B750" w:rsidRDefault="2D94B750" w14:paraId="4FD0E509" w14:textId="378D1DED">
            <w:pPr>
              <w:pStyle w:val="Normal"/>
              <w:rPr>
                <w:rFonts w:ascii="Cambria" w:hAnsi="Cambria" w:eastAsia="Cambria" w:cs="Cambria"/>
              </w:rPr>
            </w:pPr>
          </w:p>
          <w:p w:rsidR="2D94B750" w:rsidP="2D94B750" w:rsidRDefault="2D94B750" w14:paraId="43F41CDF" w14:textId="091F6116">
            <w:pPr>
              <w:pStyle w:val="Normal"/>
              <w:rPr>
                <w:rFonts w:ascii="Cambria" w:hAnsi="Cambria" w:eastAsia="Cambria" w:cs="Cambria"/>
              </w:rPr>
            </w:pPr>
          </w:p>
          <w:p w:rsidR="2D94B750" w:rsidP="2D94B750" w:rsidRDefault="2D94B750" w14:paraId="5EFD8EB2" w14:textId="53128F79">
            <w:pPr>
              <w:pStyle w:val="Normal"/>
              <w:rPr>
                <w:rFonts w:ascii="Cambria" w:hAnsi="Cambria" w:eastAsia="Cambria" w:cs="Cambria"/>
              </w:rPr>
            </w:pPr>
          </w:p>
          <w:p w:rsidR="2D94B750" w:rsidP="2D94B750" w:rsidRDefault="2D94B750" w14:paraId="4353D065" w14:textId="30DBE666">
            <w:pPr>
              <w:pStyle w:val="Normal"/>
              <w:rPr>
                <w:rFonts w:ascii="Cambria" w:hAnsi="Cambria" w:eastAsia="Cambria" w:cs="Cambria"/>
              </w:rPr>
            </w:pPr>
          </w:p>
          <w:p w:rsidR="2D94B750" w:rsidP="2D94B750" w:rsidRDefault="2D94B750" w14:paraId="1AD51257" w14:textId="719C2F43">
            <w:pPr>
              <w:pStyle w:val="Normal"/>
              <w:rPr>
                <w:rFonts w:ascii="Cambria" w:hAnsi="Cambria" w:eastAsia="Cambria" w:cs="Cambria"/>
              </w:rPr>
            </w:pPr>
          </w:p>
          <w:p w:rsidR="2D94B750" w:rsidP="2D94B750" w:rsidRDefault="2D94B750" w14:paraId="4555175F" w14:textId="12C385E1">
            <w:pPr>
              <w:pStyle w:val="Normal"/>
              <w:rPr>
                <w:rFonts w:ascii="Cambria" w:hAnsi="Cambria" w:eastAsia="Cambria" w:cs="Cambria"/>
              </w:rPr>
            </w:pPr>
          </w:p>
          <w:p w:rsidR="2D94B750" w:rsidP="2D94B750" w:rsidRDefault="2D94B750" w14:paraId="08CE7B06" w14:textId="0DCF5775">
            <w:pPr>
              <w:pStyle w:val="Normal"/>
              <w:rPr>
                <w:rFonts w:ascii="Cambria" w:hAnsi="Cambria" w:eastAsia="Cambria" w:cs="Cambria"/>
              </w:rPr>
            </w:pPr>
          </w:p>
          <w:p w:rsidR="2D94B750" w:rsidP="2D94B750" w:rsidRDefault="2D94B750" w14:paraId="63851DB1" w14:textId="0B6EA4C5">
            <w:pPr>
              <w:pStyle w:val="Normal"/>
              <w:rPr>
                <w:rFonts w:ascii="Cambria" w:hAnsi="Cambria" w:eastAsia="Cambria" w:cs="Cambria"/>
              </w:rPr>
            </w:pPr>
          </w:p>
          <w:p w:rsidR="2D94B750" w:rsidP="2D94B750" w:rsidRDefault="2D94B750" w14:paraId="156847BC" w14:textId="5DC89FBF">
            <w:pPr>
              <w:pStyle w:val="Normal"/>
              <w:rPr>
                <w:rFonts w:ascii="Cambria" w:hAnsi="Cambria" w:eastAsia="Cambria" w:cs="Cambria"/>
              </w:rPr>
            </w:pPr>
          </w:p>
          <w:p w:rsidR="2D94B750" w:rsidP="2D94B750" w:rsidRDefault="2D94B750" w14:paraId="56E2161B" w14:textId="4E9C02F1">
            <w:pPr>
              <w:pStyle w:val="Normal"/>
              <w:rPr>
                <w:rFonts w:ascii="Cambria" w:hAnsi="Cambria" w:eastAsia="Cambria" w:cs="Cambria"/>
              </w:rPr>
            </w:pPr>
          </w:p>
          <w:p w:rsidR="250513B2" w:rsidP="250513B2" w:rsidRDefault="250513B2" w14:paraId="17D585DF" w14:textId="661D7760">
            <w:pPr>
              <w:pStyle w:val="Normal"/>
              <w:rPr>
                <w:rFonts w:ascii="Cambria" w:hAnsi="Cambria" w:eastAsia="Cambria" w:cs="Cambria"/>
              </w:rPr>
            </w:pPr>
          </w:p>
          <w:p w:rsidR="250513B2" w:rsidP="250513B2" w:rsidRDefault="250513B2" w14:paraId="58DCD72E" w14:textId="60E8BCA7">
            <w:pPr>
              <w:pStyle w:val="Normal"/>
              <w:rPr>
                <w:rFonts w:ascii="Cambria" w:hAnsi="Cambria" w:eastAsia="Cambria" w:cs="Cambria"/>
              </w:rPr>
            </w:pPr>
          </w:p>
          <w:p w:rsidR="62CF6EE9" w:rsidP="2D94B750" w:rsidRDefault="62CF6EE9" w14:paraId="0AE042D9" w14:textId="07A4799E">
            <w:pPr>
              <w:pStyle w:val="Normal"/>
              <w:rPr>
                <w:rFonts w:ascii="Cambria" w:hAnsi="Cambria" w:eastAsia="Cambria" w:cs="Cambria"/>
              </w:rPr>
            </w:pPr>
            <w:r w:rsidRPr="2D94B750" w:rsidR="62CF6EE9">
              <w:rPr>
                <w:rFonts w:ascii="Cambria" w:hAnsi="Cambria" w:eastAsia="Cambria" w:cs="Cambria"/>
              </w:rPr>
              <w:t>36</w:t>
            </w:r>
          </w:p>
          <w:p w:rsidR="2D94B750" w:rsidP="2D94B750" w:rsidRDefault="2D94B750" w14:paraId="24C04E38" w14:textId="59C51FA1">
            <w:pPr>
              <w:pStyle w:val="Normal"/>
              <w:rPr>
                <w:rFonts w:ascii="Cambria" w:hAnsi="Cambria" w:eastAsia="Cambria" w:cs="Cambria"/>
              </w:rPr>
            </w:pPr>
          </w:p>
          <w:p w:rsidR="2D94B750" w:rsidP="2D94B750" w:rsidRDefault="2D94B750" w14:paraId="6F03CDDF" w14:textId="7A6BF75F">
            <w:pPr>
              <w:pStyle w:val="Normal"/>
              <w:rPr>
                <w:rFonts w:ascii="Cambria" w:hAnsi="Cambria" w:eastAsia="Cambria" w:cs="Cambria"/>
              </w:rPr>
            </w:pPr>
          </w:p>
          <w:p w:rsidR="2D94B750" w:rsidP="2D94B750" w:rsidRDefault="2D94B750" w14:paraId="37611815" w14:textId="20756AD3">
            <w:pPr>
              <w:pStyle w:val="Normal"/>
              <w:rPr>
                <w:rFonts w:ascii="Cambria" w:hAnsi="Cambria" w:eastAsia="Cambria" w:cs="Cambria"/>
              </w:rPr>
            </w:pPr>
          </w:p>
          <w:p w:rsidR="2D94B750" w:rsidP="2D94B750" w:rsidRDefault="2D94B750" w14:paraId="395934E6" w14:textId="327A03D8">
            <w:pPr>
              <w:pStyle w:val="Normal"/>
              <w:rPr>
                <w:rFonts w:ascii="Cambria" w:hAnsi="Cambria" w:eastAsia="Cambria" w:cs="Cambria"/>
              </w:rPr>
            </w:pPr>
          </w:p>
          <w:p w:rsidR="2D94B750" w:rsidP="2D94B750" w:rsidRDefault="2D94B750" w14:paraId="38AB14CE" w14:textId="539127E2">
            <w:pPr>
              <w:pStyle w:val="Normal"/>
              <w:rPr>
                <w:rFonts w:ascii="Cambria" w:hAnsi="Cambria" w:eastAsia="Cambria" w:cs="Cambria"/>
              </w:rPr>
            </w:pPr>
          </w:p>
          <w:p w:rsidR="2D94B750" w:rsidP="2D94B750" w:rsidRDefault="2D94B750" w14:paraId="62C439B2" w14:textId="644C8328">
            <w:pPr>
              <w:pStyle w:val="Normal"/>
              <w:rPr>
                <w:rFonts w:ascii="Cambria" w:hAnsi="Cambria" w:eastAsia="Cambria" w:cs="Cambria"/>
              </w:rPr>
            </w:pPr>
          </w:p>
          <w:p w:rsidR="2D94B750" w:rsidP="2D94B750" w:rsidRDefault="2D94B750" w14:paraId="0E8BB76D" w14:textId="7F2A9071">
            <w:pPr>
              <w:pStyle w:val="Normal"/>
              <w:rPr>
                <w:rFonts w:ascii="Cambria" w:hAnsi="Cambria" w:eastAsia="Cambria" w:cs="Cambria"/>
              </w:rPr>
            </w:pPr>
          </w:p>
          <w:p w:rsidR="2D94B750" w:rsidP="2D94B750" w:rsidRDefault="2D94B750" w14:paraId="0737317C" w14:textId="7602A3DF">
            <w:pPr>
              <w:pStyle w:val="Normal"/>
              <w:rPr>
                <w:rFonts w:ascii="Cambria" w:hAnsi="Cambria" w:eastAsia="Cambria" w:cs="Cambria"/>
              </w:rPr>
            </w:pPr>
          </w:p>
          <w:p w:rsidR="2D94B750" w:rsidP="2D94B750" w:rsidRDefault="2D94B750" w14:paraId="76C9BD57" w14:textId="03FDA53D">
            <w:pPr>
              <w:pStyle w:val="Normal"/>
              <w:rPr>
                <w:rFonts w:ascii="Cambria" w:hAnsi="Cambria" w:eastAsia="Cambria" w:cs="Cambria"/>
              </w:rPr>
            </w:pPr>
          </w:p>
          <w:p w:rsidR="2D94B750" w:rsidP="2D94B750" w:rsidRDefault="2D94B750" w14:paraId="56A93C44" w14:textId="53EB147C">
            <w:pPr>
              <w:pStyle w:val="Normal"/>
              <w:rPr>
                <w:rFonts w:ascii="Cambria" w:hAnsi="Cambria" w:eastAsia="Cambria" w:cs="Cambria"/>
              </w:rPr>
            </w:pPr>
          </w:p>
          <w:p w:rsidR="2D94B750" w:rsidP="2D94B750" w:rsidRDefault="2D94B750" w14:paraId="22704C42" w14:textId="0C2C401C">
            <w:pPr>
              <w:pStyle w:val="Normal"/>
              <w:rPr>
                <w:rFonts w:ascii="Cambria" w:hAnsi="Cambria" w:eastAsia="Cambria" w:cs="Cambria"/>
              </w:rPr>
            </w:pPr>
          </w:p>
          <w:p w:rsidR="2D94B750" w:rsidP="2D94B750" w:rsidRDefault="2D94B750" w14:paraId="527252B5" w14:textId="098587C8">
            <w:pPr>
              <w:pStyle w:val="Normal"/>
              <w:rPr>
                <w:rFonts w:ascii="Cambria" w:hAnsi="Cambria" w:eastAsia="Cambria" w:cs="Cambria"/>
              </w:rPr>
            </w:pPr>
          </w:p>
          <w:p w:rsidR="2D94B750" w:rsidP="2D94B750" w:rsidRDefault="2D94B750" w14:paraId="66266530" w14:textId="5C0DEF3D">
            <w:pPr>
              <w:pStyle w:val="Normal"/>
              <w:rPr>
                <w:rFonts w:ascii="Cambria" w:hAnsi="Cambria" w:eastAsia="Cambria" w:cs="Cambria"/>
              </w:rPr>
            </w:pPr>
          </w:p>
          <w:p w:rsidR="2D94B750" w:rsidP="2D94B750" w:rsidRDefault="2D94B750" w14:paraId="766E65DD" w14:textId="1E051E36">
            <w:pPr>
              <w:pStyle w:val="Normal"/>
              <w:rPr>
                <w:rFonts w:ascii="Cambria" w:hAnsi="Cambria" w:eastAsia="Cambria" w:cs="Cambria"/>
              </w:rPr>
            </w:pPr>
          </w:p>
          <w:p w:rsidR="2D94B750" w:rsidP="2D94B750" w:rsidRDefault="2D94B750" w14:paraId="0CB8B4E4" w14:textId="3EEAFE8B">
            <w:pPr>
              <w:pStyle w:val="Normal"/>
              <w:rPr>
                <w:rFonts w:ascii="Cambria" w:hAnsi="Cambria" w:eastAsia="Cambria" w:cs="Cambria"/>
              </w:rPr>
            </w:pPr>
          </w:p>
          <w:p w:rsidR="2D94B750" w:rsidP="2D94B750" w:rsidRDefault="2D94B750" w14:paraId="36C17F77" w14:textId="063823A5">
            <w:pPr>
              <w:pStyle w:val="Normal"/>
              <w:rPr>
                <w:rFonts w:ascii="Cambria" w:hAnsi="Cambria" w:eastAsia="Cambria" w:cs="Cambria"/>
              </w:rPr>
            </w:pPr>
          </w:p>
          <w:p w:rsidR="2D94B750" w:rsidP="2D94B750" w:rsidRDefault="2D94B750" w14:paraId="4F029337" w14:textId="5B7C92FE">
            <w:pPr>
              <w:pStyle w:val="Normal"/>
              <w:rPr>
                <w:rFonts w:ascii="Cambria" w:hAnsi="Cambria" w:eastAsia="Cambria" w:cs="Cambria"/>
              </w:rPr>
            </w:pPr>
          </w:p>
          <w:p w:rsidR="2D94B750" w:rsidP="2D94B750" w:rsidRDefault="2D94B750" w14:paraId="4170C3DC" w14:textId="6EDDF0B4">
            <w:pPr>
              <w:pStyle w:val="Normal"/>
              <w:rPr>
                <w:rFonts w:ascii="Cambria" w:hAnsi="Cambria" w:eastAsia="Cambria" w:cs="Cambria"/>
              </w:rPr>
            </w:pPr>
          </w:p>
          <w:p w:rsidR="2D94B750" w:rsidP="2D94B750" w:rsidRDefault="2D94B750" w14:paraId="2967E50F" w14:textId="17EC553B">
            <w:pPr>
              <w:pStyle w:val="Normal"/>
              <w:rPr>
                <w:rFonts w:ascii="Cambria" w:hAnsi="Cambria" w:eastAsia="Cambria" w:cs="Cambria"/>
              </w:rPr>
            </w:pPr>
          </w:p>
          <w:p w:rsidR="2D94B750" w:rsidP="2D94B750" w:rsidRDefault="2D94B750" w14:paraId="52981563" w14:textId="796CBC6E">
            <w:pPr>
              <w:pStyle w:val="Normal"/>
              <w:rPr>
                <w:rFonts w:ascii="Cambria" w:hAnsi="Cambria" w:eastAsia="Cambria" w:cs="Cambria"/>
              </w:rPr>
            </w:pPr>
          </w:p>
          <w:p w:rsidR="2D94B750" w:rsidP="2D94B750" w:rsidRDefault="2D94B750" w14:paraId="279EC60C" w14:textId="1F5B3435">
            <w:pPr>
              <w:pStyle w:val="Normal"/>
              <w:rPr>
                <w:rFonts w:ascii="Cambria" w:hAnsi="Cambria" w:eastAsia="Cambria" w:cs="Cambria"/>
              </w:rPr>
            </w:pPr>
          </w:p>
          <w:p w:rsidR="2D94B750" w:rsidP="2D94B750" w:rsidRDefault="2D94B750" w14:paraId="53A35254" w14:textId="7D5F7D3B">
            <w:pPr>
              <w:pStyle w:val="Normal"/>
              <w:rPr>
                <w:rFonts w:ascii="Cambria" w:hAnsi="Cambria" w:eastAsia="Cambria" w:cs="Cambria"/>
              </w:rPr>
            </w:pPr>
          </w:p>
          <w:p w:rsidR="2D94B750" w:rsidP="2D94B750" w:rsidRDefault="2D94B750" w14:paraId="75361759" w14:textId="54BA709C">
            <w:pPr>
              <w:pStyle w:val="Normal"/>
              <w:rPr>
                <w:rFonts w:ascii="Cambria" w:hAnsi="Cambria" w:eastAsia="Cambria" w:cs="Cambria"/>
              </w:rPr>
            </w:pPr>
          </w:p>
          <w:p w:rsidR="2D94B750" w:rsidP="2D94B750" w:rsidRDefault="2D94B750" w14:paraId="3762502D" w14:textId="44E2B69F">
            <w:pPr>
              <w:pStyle w:val="Normal"/>
              <w:rPr>
                <w:rFonts w:ascii="Cambria" w:hAnsi="Cambria" w:eastAsia="Cambria" w:cs="Cambria"/>
              </w:rPr>
            </w:pPr>
          </w:p>
          <w:p w:rsidR="2D94B750" w:rsidP="2D94B750" w:rsidRDefault="2D94B750" w14:paraId="023EA513" w14:textId="32D4D8C2">
            <w:pPr>
              <w:pStyle w:val="Normal"/>
              <w:rPr>
                <w:rFonts w:ascii="Cambria" w:hAnsi="Cambria" w:eastAsia="Cambria" w:cs="Cambria"/>
              </w:rPr>
            </w:pPr>
          </w:p>
          <w:p w:rsidR="2D94B750" w:rsidP="2D94B750" w:rsidRDefault="2D94B750" w14:paraId="22696197" w14:textId="4EAF22E8">
            <w:pPr>
              <w:pStyle w:val="Normal"/>
              <w:rPr>
                <w:rFonts w:ascii="Cambria" w:hAnsi="Cambria" w:eastAsia="Cambria" w:cs="Cambria"/>
              </w:rPr>
            </w:pPr>
          </w:p>
          <w:p w:rsidR="2D94B750" w:rsidP="2D94B750" w:rsidRDefault="2D94B750" w14:paraId="56A0F6D9" w14:textId="6614C779">
            <w:pPr>
              <w:pStyle w:val="Normal"/>
              <w:rPr>
                <w:rFonts w:ascii="Cambria" w:hAnsi="Cambria" w:eastAsia="Cambria" w:cs="Cambria"/>
              </w:rPr>
            </w:pPr>
          </w:p>
          <w:p w:rsidR="2D94B750" w:rsidP="2D94B750" w:rsidRDefault="2D94B750" w14:paraId="34429EE5" w14:textId="5F60E32F">
            <w:pPr>
              <w:pStyle w:val="Normal"/>
              <w:rPr>
                <w:rFonts w:ascii="Cambria" w:hAnsi="Cambria" w:eastAsia="Cambria" w:cs="Cambria"/>
              </w:rPr>
            </w:pPr>
          </w:p>
          <w:p w:rsidR="2D94B750" w:rsidP="2D94B750" w:rsidRDefault="2D94B750" w14:paraId="3D1EA969" w14:textId="6C7A9FE9">
            <w:pPr>
              <w:pStyle w:val="Normal"/>
              <w:rPr>
                <w:rFonts w:ascii="Cambria" w:hAnsi="Cambria" w:eastAsia="Cambria" w:cs="Cambria"/>
              </w:rPr>
            </w:pPr>
          </w:p>
          <w:p w:rsidR="2D94B750" w:rsidP="2D94B750" w:rsidRDefault="2D94B750" w14:paraId="328506FE" w14:textId="27766BE6">
            <w:pPr>
              <w:pStyle w:val="Normal"/>
              <w:rPr>
                <w:rFonts w:ascii="Cambria" w:hAnsi="Cambria" w:eastAsia="Cambria" w:cs="Cambria"/>
              </w:rPr>
            </w:pPr>
          </w:p>
          <w:p w:rsidR="2D94B750" w:rsidP="2D94B750" w:rsidRDefault="2D94B750" w14:paraId="0AF5D795" w14:textId="02A6CA15">
            <w:pPr>
              <w:pStyle w:val="Normal"/>
              <w:rPr>
                <w:rFonts w:ascii="Cambria" w:hAnsi="Cambria" w:eastAsia="Cambria" w:cs="Cambria"/>
              </w:rPr>
            </w:pPr>
          </w:p>
          <w:p w:rsidR="2D94B750" w:rsidP="2D94B750" w:rsidRDefault="2D94B750" w14:paraId="614AB279" w14:textId="2F70758E">
            <w:pPr>
              <w:pStyle w:val="Normal"/>
              <w:rPr>
                <w:rFonts w:ascii="Cambria" w:hAnsi="Cambria" w:eastAsia="Cambria" w:cs="Cambria"/>
              </w:rPr>
            </w:pPr>
          </w:p>
          <w:p w:rsidR="2D94B750" w:rsidP="2D94B750" w:rsidRDefault="2D94B750" w14:paraId="04D02D23" w14:textId="1FFBA0F4">
            <w:pPr>
              <w:pStyle w:val="Normal"/>
              <w:rPr>
                <w:rFonts w:ascii="Cambria" w:hAnsi="Cambria" w:eastAsia="Cambria" w:cs="Cambria"/>
              </w:rPr>
            </w:pPr>
          </w:p>
          <w:p w:rsidR="2D94B750" w:rsidP="2D94B750" w:rsidRDefault="2D94B750" w14:paraId="5A95F863" w14:textId="249F5E02">
            <w:pPr>
              <w:pStyle w:val="Normal"/>
              <w:rPr>
                <w:rFonts w:ascii="Cambria" w:hAnsi="Cambria" w:eastAsia="Cambria" w:cs="Cambria"/>
              </w:rPr>
            </w:pPr>
          </w:p>
          <w:p w:rsidR="2D94B750" w:rsidP="2D94B750" w:rsidRDefault="2D94B750" w14:paraId="081892C4" w14:textId="4D9AD762">
            <w:pPr>
              <w:pStyle w:val="Normal"/>
              <w:rPr>
                <w:rFonts w:ascii="Cambria" w:hAnsi="Cambria" w:eastAsia="Cambria" w:cs="Cambria"/>
              </w:rPr>
            </w:pPr>
          </w:p>
          <w:p w:rsidR="2D94B750" w:rsidP="2D94B750" w:rsidRDefault="2D94B750" w14:paraId="3D3C0394" w14:textId="24BE0D98">
            <w:pPr>
              <w:pStyle w:val="Normal"/>
              <w:rPr>
                <w:rFonts w:ascii="Cambria" w:hAnsi="Cambria" w:eastAsia="Cambria" w:cs="Cambria"/>
              </w:rPr>
            </w:pPr>
          </w:p>
          <w:p w:rsidR="2D94B750" w:rsidP="2D94B750" w:rsidRDefault="2D94B750" w14:paraId="1FB76502" w14:textId="5F21F39E">
            <w:pPr>
              <w:pStyle w:val="Normal"/>
              <w:rPr>
                <w:rFonts w:ascii="Cambria" w:hAnsi="Cambria" w:eastAsia="Cambria" w:cs="Cambria"/>
              </w:rPr>
            </w:pPr>
          </w:p>
          <w:p w:rsidR="2D94B750" w:rsidP="2D94B750" w:rsidRDefault="2D94B750" w14:paraId="07AE3FA2" w14:textId="286AA644">
            <w:pPr>
              <w:pStyle w:val="Normal"/>
              <w:rPr>
                <w:rFonts w:ascii="Cambria" w:hAnsi="Cambria" w:eastAsia="Cambria" w:cs="Cambria"/>
              </w:rPr>
            </w:pPr>
          </w:p>
          <w:p w:rsidR="2D94B750" w:rsidP="2D94B750" w:rsidRDefault="2D94B750" w14:paraId="64FCFE6A" w14:textId="687453B3">
            <w:pPr>
              <w:pStyle w:val="Normal"/>
              <w:rPr>
                <w:rFonts w:ascii="Cambria" w:hAnsi="Cambria" w:eastAsia="Cambria" w:cs="Cambria"/>
              </w:rPr>
            </w:pPr>
          </w:p>
          <w:p w:rsidR="2D94B750" w:rsidP="2D94B750" w:rsidRDefault="2D94B750" w14:paraId="5043961A" w14:textId="46FCF25A">
            <w:pPr>
              <w:pStyle w:val="Normal"/>
              <w:rPr>
                <w:rFonts w:ascii="Cambria" w:hAnsi="Cambria" w:eastAsia="Cambria" w:cs="Cambria"/>
              </w:rPr>
            </w:pPr>
          </w:p>
          <w:p w:rsidR="2D94B750" w:rsidP="2D94B750" w:rsidRDefault="2D94B750" w14:paraId="22E6ABB7" w14:textId="20E0584E">
            <w:pPr>
              <w:pStyle w:val="Normal"/>
              <w:rPr>
                <w:rFonts w:ascii="Cambria" w:hAnsi="Cambria" w:eastAsia="Cambria" w:cs="Cambria"/>
              </w:rPr>
            </w:pPr>
          </w:p>
          <w:p w:rsidR="2D94B750" w:rsidP="2D94B750" w:rsidRDefault="2D94B750" w14:paraId="61768990" w14:textId="17B97843">
            <w:pPr>
              <w:pStyle w:val="Normal"/>
              <w:rPr>
                <w:rFonts w:ascii="Cambria" w:hAnsi="Cambria" w:eastAsia="Cambria" w:cs="Cambria"/>
              </w:rPr>
            </w:pPr>
          </w:p>
          <w:p w:rsidR="2D94B750" w:rsidP="2D94B750" w:rsidRDefault="2D94B750" w14:paraId="78BA059E" w14:textId="1FA1BE19">
            <w:pPr>
              <w:pStyle w:val="Normal"/>
              <w:rPr>
                <w:rFonts w:ascii="Cambria" w:hAnsi="Cambria" w:eastAsia="Cambria" w:cs="Cambria"/>
              </w:rPr>
            </w:pPr>
          </w:p>
          <w:p w:rsidR="2D94B750" w:rsidP="2D94B750" w:rsidRDefault="2D94B750" w14:paraId="1B74DF70" w14:textId="14DE0866">
            <w:pPr>
              <w:pStyle w:val="Normal"/>
              <w:rPr>
                <w:rFonts w:ascii="Cambria" w:hAnsi="Cambria" w:eastAsia="Cambria" w:cs="Cambria"/>
              </w:rPr>
            </w:pPr>
          </w:p>
          <w:p w:rsidR="2D94B750" w:rsidP="2D94B750" w:rsidRDefault="2D94B750" w14:paraId="33A375A1" w14:textId="1E51AEAF">
            <w:pPr>
              <w:pStyle w:val="Normal"/>
              <w:rPr>
                <w:rFonts w:ascii="Cambria" w:hAnsi="Cambria" w:eastAsia="Cambria" w:cs="Cambria"/>
              </w:rPr>
            </w:pPr>
          </w:p>
          <w:p w:rsidR="62CF6EE9" w:rsidP="2D94B750" w:rsidRDefault="62CF6EE9" w14:paraId="798DB746" w14:textId="651E1DF1">
            <w:pPr>
              <w:pStyle w:val="Normal"/>
              <w:rPr>
                <w:rFonts w:ascii="Cambria" w:hAnsi="Cambria" w:eastAsia="Cambria" w:cs="Cambria"/>
              </w:rPr>
            </w:pPr>
            <w:r w:rsidRPr="2D94B750" w:rsidR="62CF6EE9">
              <w:rPr>
                <w:rFonts w:ascii="Cambria" w:hAnsi="Cambria" w:eastAsia="Cambria" w:cs="Cambria"/>
              </w:rPr>
              <w:t>37</w:t>
            </w:r>
          </w:p>
          <w:p w:rsidR="2D94B750" w:rsidP="2D94B750" w:rsidRDefault="2D94B750" w14:paraId="29378497" w14:textId="01EB4112">
            <w:pPr>
              <w:pStyle w:val="Normal"/>
              <w:rPr>
                <w:rFonts w:ascii="Cambria" w:hAnsi="Cambria" w:eastAsia="Cambria" w:cs="Cambria"/>
              </w:rPr>
            </w:pPr>
          </w:p>
          <w:p w:rsidR="2D94B750" w:rsidP="2D94B750" w:rsidRDefault="2D94B750" w14:paraId="49D4F990" w14:textId="2FC4627E">
            <w:pPr>
              <w:pStyle w:val="Normal"/>
              <w:rPr>
                <w:rFonts w:ascii="Cambria" w:hAnsi="Cambria" w:eastAsia="Cambria" w:cs="Cambria"/>
              </w:rPr>
            </w:pPr>
          </w:p>
          <w:p w:rsidR="2D94B750" w:rsidP="2D94B750" w:rsidRDefault="2D94B750" w14:paraId="102E296E" w14:textId="4D0A6EC9">
            <w:pPr>
              <w:pStyle w:val="Normal"/>
              <w:rPr>
                <w:rFonts w:ascii="Cambria" w:hAnsi="Cambria" w:eastAsia="Cambria" w:cs="Cambria"/>
              </w:rPr>
            </w:pPr>
          </w:p>
          <w:p w:rsidR="2D94B750" w:rsidP="2D94B750" w:rsidRDefault="2D94B750" w14:paraId="009FF83D" w14:textId="0B9E6324">
            <w:pPr>
              <w:pStyle w:val="Normal"/>
              <w:rPr>
                <w:rFonts w:ascii="Cambria" w:hAnsi="Cambria" w:eastAsia="Cambria" w:cs="Cambria"/>
              </w:rPr>
            </w:pPr>
          </w:p>
          <w:p w:rsidR="2D94B750" w:rsidP="2D94B750" w:rsidRDefault="2D94B750" w14:paraId="00A7830D" w14:textId="472D07F1">
            <w:pPr>
              <w:pStyle w:val="Normal"/>
              <w:rPr>
                <w:rFonts w:ascii="Cambria" w:hAnsi="Cambria" w:eastAsia="Cambria" w:cs="Cambria"/>
              </w:rPr>
            </w:pPr>
          </w:p>
          <w:p w:rsidR="2D94B750" w:rsidP="2D94B750" w:rsidRDefault="2D94B750" w14:paraId="6F6B1FB6" w14:textId="618779FB">
            <w:pPr>
              <w:pStyle w:val="Normal"/>
              <w:rPr>
                <w:rFonts w:ascii="Cambria" w:hAnsi="Cambria" w:eastAsia="Cambria" w:cs="Cambria"/>
              </w:rPr>
            </w:pPr>
          </w:p>
          <w:p w:rsidR="2D94B750" w:rsidP="2D94B750" w:rsidRDefault="2D94B750" w14:paraId="4BCBE6F9" w14:textId="5AF9F49A">
            <w:pPr>
              <w:pStyle w:val="Normal"/>
              <w:rPr>
                <w:rFonts w:ascii="Cambria" w:hAnsi="Cambria" w:eastAsia="Cambria" w:cs="Cambria"/>
              </w:rPr>
            </w:pPr>
          </w:p>
          <w:p w:rsidR="2D94B750" w:rsidP="2D94B750" w:rsidRDefault="2D94B750" w14:paraId="7C1AB0CA" w14:textId="65F62F10">
            <w:pPr>
              <w:pStyle w:val="Normal"/>
              <w:rPr>
                <w:rFonts w:ascii="Cambria" w:hAnsi="Cambria" w:eastAsia="Cambria" w:cs="Cambria"/>
              </w:rPr>
            </w:pPr>
          </w:p>
          <w:p w:rsidR="2D94B750" w:rsidP="2D94B750" w:rsidRDefault="2D94B750" w14:paraId="2EA7121B" w14:textId="1CF6EF76">
            <w:pPr>
              <w:pStyle w:val="Normal"/>
              <w:rPr>
                <w:rFonts w:ascii="Cambria" w:hAnsi="Cambria" w:eastAsia="Cambria" w:cs="Cambria"/>
              </w:rPr>
            </w:pPr>
          </w:p>
          <w:p w:rsidR="2D94B750" w:rsidP="2D94B750" w:rsidRDefault="2D94B750" w14:paraId="2F024AE6" w14:textId="7861CFF1">
            <w:pPr>
              <w:pStyle w:val="Normal"/>
              <w:rPr>
                <w:rFonts w:ascii="Cambria" w:hAnsi="Cambria" w:eastAsia="Cambria" w:cs="Cambria"/>
              </w:rPr>
            </w:pPr>
          </w:p>
          <w:p w:rsidR="2D94B750" w:rsidP="2D94B750" w:rsidRDefault="2D94B750" w14:paraId="2A55B4AE" w14:textId="6D47C2AC">
            <w:pPr>
              <w:pStyle w:val="Normal"/>
              <w:rPr>
                <w:rFonts w:ascii="Cambria" w:hAnsi="Cambria" w:eastAsia="Cambria" w:cs="Cambria"/>
              </w:rPr>
            </w:pPr>
          </w:p>
          <w:p w:rsidR="2D94B750" w:rsidP="2D94B750" w:rsidRDefault="2D94B750" w14:paraId="2F442F04" w14:textId="4052386E">
            <w:pPr>
              <w:pStyle w:val="Normal"/>
              <w:rPr>
                <w:rFonts w:ascii="Cambria" w:hAnsi="Cambria" w:eastAsia="Cambria" w:cs="Cambria"/>
              </w:rPr>
            </w:pPr>
          </w:p>
          <w:p w:rsidR="2D94B750" w:rsidP="2D94B750" w:rsidRDefault="2D94B750" w14:paraId="6DD9F4B5" w14:textId="3F536CE3">
            <w:pPr>
              <w:pStyle w:val="Normal"/>
              <w:rPr>
                <w:rFonts w:ascii="Cambria" w:hAnsi="Cambria" w:eastAsia="Cambria" w:cs="Cambria"/>
              </w:rPr>
            </w:pPr>
          </w:p>
          <w:p w:rsidR="2D94B750" w:rsidP="2D94B750" w:rsidRDefault="2D94B750" w14:paraId="129B70FA" w14:textId="13697E28">
            <w:pPr>
              <w:pStyle w:val="Normal"/>
              <w:rPr>
                <w:rFonts w:ascii="Cambria" w:hAnsi="Cambria" w:eastAsia="Cambria" w:cs="Cambria"/>
              </w:rPr>
            </w:pPr>
          </w:p>
          <w:p w:rsidR="2D94B750" w:rsidP="2D94B750" w:rsidRDefault="2D94B750" w14:paraId="3AEC4D8B" w14:textId="21A9C02D">
            <w:pPr>
              <w:pStyle w:val="Normal"/>
              <w:rPr>
                <w:rFonts w:ascii="Cambria" w:hAnsi="Cambria" w:eastAsia="Cambria" w:cs="Cambria"/>
              </w:rPr>
            </w:pPr>
          </w:p>
          <w:p w:rsidR="2D94B750" w:rsidP="2D94B750" w:rsidRDefault="2D94B750" w14:paraId="111CC219" w14:textId="308C3F00">
            <w:pPr>
              <w:pStyle w:val="Normal"/>
              <w:rPr>
                <w:rFonts w:ascii="Cambria" w:hAnsi="Cambria" w:eastAsia="Cambria" w:cs="Cambria"/>
              </w:rPr>
            </w:pPr>
          </w:p>
          <w:p w:rsidR="2D94B750" w:rsidP="2D94B750" w:rsidRDefault="2D94B750" w14:paraId="7AB1BD24" w14:textId="0974D8DD">
            <w:pPr>
              <w:pStyle w:val="Normal"/>
              <w:rPr>
                <w:rFonts w:ascii="Cambria" w:hAnsi="Cambria" w:eastAsia="Cambria" w:cs="Cambria"/>
              </w:rPr>
            </w:pPr>
          </w:p>
          <w:p w:rsidR="250513B2" w:rsidP="250513B2" w:rsidRDefault="250513B2" w14:paraId="55C22D7E" w14:textId="47232BBE">
            <w:pPr>
              <w:pStyle w:val="Normal"/>
              <w:rPr>
                <w:rFonts w:ascii="Cambria" w:hAnsi="Cambria" w:eastAsia="Cambria" w:cs="Cambria"/>
              </w:rPr>
            </w:pPr>
          </w:p>
          <w:p w:rsidR="62CF6EE9" w:rsidP="2D94B750" w:rsidRDefault="62CF6EE9" w14:paraId="564B05EF" w14:textId="0173CDA9">
            <w:pPr>
              <w:pStyle w:val="Normal"/>
              <w:rPr>
                <w:rFonts w:ascii="Cambria" w:hAnsi="Cambria" w:eastAsia="Cambria" w:cs="Cambria"/>
              </w:rPr>
            </w:pPr>
            <w:r w:rsidRPr="2D94B750" w:rsidR="62CF6EE9">
              <w:rPr>
                <w:rFonts w:ascii="Cambria" w:hAnsi="Cambria" w:eastAsia="Cambria" w:cs="Cambria"/>
              </w:rPr>
              <w:t>38</w:t>
            </w:r>
          </w:p>
          <w:p w:rsidR="2D94B750" w:rsidP="2D94B750" w:rsidRDefault="2D94B750" w14:paraId="7267AB18" w14:textId="4567AA4C">
            <w:pPr>
              <w:pStyle w:val="Normal"/>
              <w:rPr>
                <w:rFonts w:ascii="Cambria" w:hAnsi="Cambria" w:eastAsia="Cambria" w:cs="Cambria"/>
              </w:rPr>
            </w:pPr>
          </w:p>
          <w:p w:rsidR="2D94B750" w:rsidP="2D94B750" w:rsidRDefault="2D94B750" w14:paraId="487D8168" w14:textId="6ACBAFC5">
            <w:pPr>
              <w:pStyle w:val="Normal"/>
              <w:rPr>
                <w:rFonts w:ascii="Cambria" w:hAnsi="Cambria" w:eastAsia="Cambria" w:cs="Cambria"/>
              </w:rPr>
            </w:pPr>
          </w:p>
          <w:p w:rsidR="2D94B750" w:rsidP="2D94B750" w:rsidRDefault="2D94B750" w14:paraId="1B8D9E37" w14:textId="4196F4CB">
            <w:pPr>
              <w:pStyle w:val="Normal"/>
              <w:rPr>
                <w:rFonts w:ascii="Cambria" w:hAnsi="Cambria" w:eastAsia="Cambria" w:cs="Cambria"/>
              </w:rPr>
            </w:pPr>
          </w:p>
          <w:p w:rsidR="2D94B750" w:rsidP="2D94B750" w:rsidRDefault="2D94B750" w14:paraId="799B8C7B" w14:textId="4AF62E0D">
            <w:pPr>
              <w:pStyle w:val="Normal"/>
              <w:rPr>
                <w:rFonts w:ascii="Cambria" w:hAnsi="Cambria" w:eastAsia="Cambria" w:cs="Cambria"/>
              </w:rPr>
            </w:pPr>
          </w:p>
          <w:p w:rsidR="2D94B750" w:rsidP="2D94B750" w:rsidRDefault="2D94B750" w14:paraId="2A5871F7" w14:textId="2406D330">
            <w:pPr>
              <w:pStyle w:val="Normal"/>
              <w:rPr>
                <w:rFonts w:ascii="Cambria" w:hAnsi="Cambria" w:eastAsia="Cambria" w:cs="Cambria"/>
              </w:rPr>
            </w:pPr>
          </w:p>
          <w:p w:rsidR="2D94B750" w:rsidP="2D94B750" w:rsidRDefault="2D94B750" w14:paraId="71F426D2" w14:textId="76AF3DA7">
            <w:pPr>
              <w:pStyle w:val="Normal"/>
              <w:rPr>
                <w:rFonts w:ascii="Cambria" w:hAnsi="Cambria" w:eastAsia="Cambria" w:cs="Cambria"/>
              </w:rPr>
            </w:pPr>
          </w:p>
          <w:p w:rsidR="2D94B750" w:rsidP="2D94B750" w:rsidRDefault="2D94B750" w14:paraId="4074D0E5" w14:textId="01B2FC97">
            <w:pPr>
              <w:pStyle w:val="Normal"/>
              <w:rPr>
                <w:rFonts w:ascii="Cambria" w:hAnsi="Cambria" w:eastAsia="Cambria" w:cs="Cambria"/>
              </w:rPr>
            </w:pPr>
          </w:p>
          <w:p w:rsidR="2D94B750" w:rsidP="2D94B750" w:rsidRDefault="2D94B750" w14:paraId="40629F98" w14:textId="40FC3046">
            <w:pPr>
              <w:pStyle w:val="Normal"/>
              <w:rPr>
                <w:rFonts w:ascii="Cambria" w:hAnsi="Cambria" w:eastAsia="Cambria" w:cs="Cambria"/>
              </w:rPr>
            </w:pPr>
          </w:p>
          <w:p w:rsidR="2D94B750" w:rsidP="2D94B750" w:rsidRDefault="2D94B750" w14:paraId="479B8598" w14:textId="2928DC08">
            <w:pPr>
              <w:pStyle w:val="Normal"/>
              <w:rPr>
                <w:rFonts w:ascii="Cambria" w:hAnsi="Cambria" w:eastAsia="Cambria" w:cs="Cambria"/>
              </w:rPr>
            </w:pPr>
          </w:p>
          <w:p w:rsidR="2D94B750" w:rsidP="2D94B750" w:rsidRDefault="2D94B750" w14:paraId="4C6E8EFB" w14:textId="45E2D425">
            <w:pPr>
              <w:pStyle w:val="Normal"/>
              <w:rPr>
                <w:rFonts w:ascii="Cambria" w:hAnsi="Cambria" w:eastAsia="Cambria" w:cs="Cambria"/>
              </w:rPr>
            </w:pPr>
          </w:p>
          <w:p w:rsidR="2D94B750" w:rsidP="2D94B750" w:rsidRDefault="2D94B750" w14:paraId="56C5B961" w14:textId="77F70F1B">
            <w:pPr>
              <w:pStyle w:val="Normal"/>
              <w:rPr>
                <w:rFonts w:ascii="Cambria" w:hAnsi="Cambria" w:eastAsia="Cambria" w:cs="Cambria"/>
              </w:rPr>
            </w:pPr>
          </w:p>
          <w:p w:rsidR="2D94B750" w:rsidP="2D94B750" w:rsidRDefault="2D94B750" w14:paraId="504C671B" w14:textId="658539E6">
            <w:pPr>
              <w:pStyle w:val="Normal"/>
              <w:rPr>
                <w:rFonts w:ascii="Cambria" w:hAnsi="Cambria" w:eastAsia="Cambria" w:cs="Cambria"/>
              </w:rPr>
            </w:pPr>
          </w:p>
          <w:p w:rsidR="2D94B750" w:rsidP="2D94B750" w:rsidRDefault="2D94B750" w14:paraId="27504BEE" w14:textId="1697CBB7">
            <w:pPr>
              <w:pStyle w:val="Normal"/>
              <w:rPr>
                <w:rFonts w:ascii="Cambria" w:hAnsi="Cambria" w:eastAsia="Cambria" w:cs="Cambria"/>
              </w:rPr>
            </w:pPr>
          </w:p>
          <w:p w:rsidR="2D94B750" w:rsidP="2D94B750" w:rsidRDefault="2D94B750" w14:paraId="201271CB" w14:textId="6AD7379C">
            <w:pPr>
              <w:pStyle w:val="Normal"/>
              <w:rPr>
                <w:rFonts w:ascii="Cambria" w:hAnsi="Cambria" w:eastAsia="Cambria" w:cs="Cambria"/>
              </w:rPr>
            </w:pPr>
          </w:p>
          <w:p w:rsidR="2D94B750" w:rsidP="2D94B750" w:rsidRDefault="2D94B750" w14:paraId="6020270E" w14:textId="79C2E513">
            <w:pPr>
              <w:pStyle w:val="Normal"/>
              <w:rPr>
                <w:rFonts w:ascii="Cambria" w:hAnsi="Cambria" w:eastAsia="Cambria" w:cs="Cambria"/>
              </w:rPr>
            </w:pPr>
          </w:p>
          <w:p w:rsidR="2D94B750" w:rsidP="2D94B750" w:rsidRDefault="2D94B750" w14:paraId="0CFDDD8B" w14:textId="4E0E55BC">
            <w:pPr>
              <w:pStyle w:val="Normal"/>
              <w:rPr>
                <w:rFonts w:ascii="Cambria" w:hAnsi="Cambria" w:eastAsia="Cambria" w:cs="Cambria"/>
              </w:rPr>
            </w:pPr>
          </w:p>
          <w:p w:rsidR="2D94B750" w:rsidP="2D94B750" w:rsidRDefault="2D94B750" w14:paraId="0C2E5BF7" w14:textId="7FE22BB5">
            <w:pPr>
              <w:pStyle w:val="Normal"/>
              <w:rPr>
                <w:rFonts w:ascii="Cambria" w:hAnsi="Cambria" w:eastAsia="Cambria" w:cs="Cambria"/>
              </w:rPr>
            </w:pPr>
          </w:p>
          <w:p w:rsidR="2D94B750" w:rsidP="2D94B750" w:rsidRDefault="2D94B750" w14:paraId="30415EE8" w14:textId="3E7E27CB">
            <w:pPr>
              <w:pStyle w:val="Normal"/>
              <w:rPr>
                <w:rFonts w:ascii="Cambria" w:hAnsi="Cambria" w:eastAsia="Cambria" w:cs="Cambria"/>
              </w:rPr>
            </w:pPr>
          </w:p>
          <w:p w:rsidR="2D94B750" w:rsidP="2D94B750" w:rsidRDefault="2D94B750" w14:paraId="71640E77" w14:textId="16627D8E">
            <w:pPr>
              <w:pStyle w:val="Normal"/>
              <w:rPr>
                <w:rFonts w:ascii="Cambria" w:hAnsi="Cambria" w:eastAsia="Cambria" w:cs="Cambria"/>
              </w:rPr>
            </w:pPr>
          </w:p>
          <w:p w:rsidR="2D94B750" w:rsidP="2D94B750" w:rsidRDefault="2D94B750" w14:paraId="31EA0A62" w14:textId="65F9534C">
            <w:pPr>
              <w:pStyle w:val="Normal"/>
              <w:rPr>
                <w:rFonts w:ascii="Cambria" w:hAnsi="Cambria" w:eastAsia="Cambria" w:cs="Cambria"/>
              </w:rPr>
            </w:pPr>
          </w:p>
          <w:p w:rsidR="2D94B750" w:rsidP="2D94B750" w:rsidRDefault="2D94B750" w14:paraId="5D048CBA" w14:textId="19D22623">
            <w:pPr>
              <w:pStyle w:val="Normal"/>
              <w:rPr>
                <w:rFonts w:ascii="Cambria" w:hAnsi="Cambria" w:eastAsia="Cambria" w:cs="Cambria"/>
              </w:rPr>
            </w:pPr>
          </w:p>
          <w:p w:rsidR="2D94B750" w:rsidP="2D94B750" w:rsidRDefault="2D94B750" w14:paraId="54FA5106" w14:textId="377B5282">
            <w:pPr>
              <w:pStyle w:val="Normal"/>
              <w:rPr>
                <w:rFonts w:ascii="Cambria" w:hAnsi="Cambria" w:eastAsia="Cambria" w:cs="Cambria"/>
              </w:rPr>
            </w:pPr>
          </w:p>
          <w:p w:rsidR="2D94B750" w:rsidP="2D94B750" w:rsidRDefault="2D94B750" w14:paraId="0E63DD19" w14:textId="4D771EEB">
            <w:pPr>
              <w:pStyle w:val="Normal"/>
              <w:rPr>
                <w:rFonts w:ascii="Cambria" w:hAnsi="Cambria" w:eastAsia="Cambria" w:cs="Cambria"/>
              </w:rPr>
            </w:pPr>
          </w:p>
          <w:p w:rsidR="2D94B750" w:rsidP="2D94B750" w:rsidRDefault="2D94B750" w14:paraId="66717BED" w14:textId="3676D199">
            <w:pPr>
              <w:pStyle w:val="Normal"/>
              <w:rPr>
                <w:rFonts w:ascii="Cambria" w:hAnsi="Cambria" w:eastAsia="Cambria" w:cs="Cambria"/>
              </w:rPr>
            </w:pPr>
          </w:p>
        </w:tc>
      </w:tr>
      <w:tr w:rsidR="2D94B750" w:rsidTr="250513B2" w14:paraId="056A8F42">
        <w:tc>
          <w:tcPr>
            <w:tcW w:w="2070" w:type="dxa"/>
            <w:tcMar/>
          </w:tcPr>
          <w:p w:rsidR="7F392969" w:rsidP="2D94B750" w:rsidRDefault="7F392969" w14:paraId="3B69E732" w14:textId="53992A0F">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Talking about Race with your BIPOC Mentee</w:t>
            </w:r>
          </w:p>
          <w:p w:rsidR="10BAC98E" w:rsidP="2D94B750" w:rsidRDefault="10BAC98E" w14:paraId="5804D773" w14:textId="1F74F20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0BAC98E">
              <w:rPr>
                <w:rFonts w:ascii="Cambria" w:hAnsi="Cambria" w:eastAsia="Cambria" w:cs="Cambria"/>
                <w:b w:val="0"/>
                <w:bCs w:val="0"/>
                <w:i w:val="0"/>
                <w:iCs w:val="0"/>
                <w:caps w:val="0"/>
                <w:smallCaps w:val="0"/>
                <w:noProof w:val="0"/>
                <w:color w:val="000000" w:themeColor="text1" w:themeTint="FF" w:themeShade="FF"/>
                <w:sz w:val="24"/>
                <w:szCs w:val="24"/>
                <w:lang w:val="en-US"/>
              </w:rPr>
              <w:t>10 min</w:t>
            </w:r>
          </w:p>
        </w:tc>
        <w:tc>
          <w:tcPr>
            <w:tcW w:w="6210" w:type="dxa"/>
            <w:tcMar/>
          </w:tcPr>
          <w:p w:rsidR="7FD4B24B" w:rsidP="2D94B750" w:rsidRDefault="7FD4B24B" w14:noSpellErr="1" w14:paraId="5E520853" w14:textId="7723E54C">
            <w:pPr>
              <w:spacing w:after="0" w:afterAutospacing="off" w:line="240" w:lineRule="auto"/>
              <w:rPr>
                <w:rFonts w:ascii="Cambria" w:hAnsi="Cambria" w:eastAsia="Cambria" w:cs="Cambria"/>
                <w:i w:val="1"/>
                <w:iCs w:val="1"/>
                <w:sz w:val="24"/>
                <w:szCs w:val="24"/>
              </w:rPr>
            </w:pPr>
            <w:r w:rsidRPr="2D94B750" w:rsidR="7FD4B24B">
              <w:rPr>
                <w:rFonts w:ascii="Cambria" w:hAnsi="Cambria" w:eastAsia="Cambria" w:cs="Cambria"/>
                <w:i w:val="1"/>
                <w:iCs w:val="1"/>
                <w:sz w:val="24"/>
                <w:szCs w:val="24"/>
              </w:rPr>
              <w:t>[</w:t>
            </w:r>
            <w:r w:rsidRPr="2D94B750" w:rsidR="7FD4B24B">
              <w:rPr>
                <w:rFonts w:ascii="Cambria" w:hAnsi="Cambria" w:eastAsia="Cambria" w:cs="Cambria"/>
                <w:i w:val="1"/>
                <w:iCs w:val="1"/>
                <w:sz w:val="24"/>
                <w:szCs w:val="24"/>
                <w:highlight w:val="yellow"/>
              </w:rPr>
              <w:t>materials for this section</w:t>
            </w:r>
            <w:r w:rsidRPr="2D94B750" w:rsidR="7FD4B24B">
              <w:rPr>
                <w:rFonts w:ascii="Cambria" w:hAnsi="Cambria" w:eastAsia="Cambria" w:cs="Cambria"/>
                <w:i w:val="1"/>
                <w:iCs w:val="1"/>
                <w:sz w:val="24"/>
                <w:szCs w:val="24"/>
              </w:rPr>
              <w:t>]</w:t>
            </w:r>
          </w:p>
          <w:p w:rsidR="2D94B750" w:rsidP="2D94B750" w:rsidRDefault="2D94B750" w14:paraId="75604E05" w14:textId="7466FE28">
            <w:pPr>
              <w:pStyle w:val="Normal"/>
              <w:rPr>
                <w:rFonts w:ascii="Cambria" w:hAnsi="Cambria" w:eastAsia="Cambria" w:cs="Cambria"/>
                <w:b w:val="1"/>
                <w:bCs w:val="1"/>
              </w:rPr>
            </w:pPr>
          </w:p>
        </w:tc>
        <w:tc>
          <w:tcPr>
            <w:tcW w:w="1080" w:type="dxa"/>
            <w:tcMar/>
          </w:tcPr>
          <w:p w:rsidR="2D94B750" w:rsidP="2D94B750" w:rsidRDefault="2D94B750" w14:paraId="0FDC88BB" w14:textId="344FC8FF">
            <w:pPr>
              <w:pStyle w:val="Normal"/>
              <w:rPr>
                <w:rFonts w:ascii="Cambria" w:hAnsi="Cambria" w:eastAsia="Cambria" w:cs="Cambria"/>
              </w:rPr>
            </w:pPr>
          </w:p>
        </w:tc>
      </w:tr>
      <w:tr w:rsidR="2D94B750" w:rsidTr="250513B2" w14:paraId="441DC467">
        <w:tc>
          <w:tcPr>
            <w:tcW w:w="2070" w:type="dxa"/>
            <w:tcMar/>
          </w:tcPr>
          <w:p w:rsidR="0EFE9779" w:rsidP="2D94B750" w:rsidRDefault="0EFE9779" w14:paraId="21689D1D" w14:textId="01809A6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EFE9779">
              <w:rPr>
                <w:rFonts w:ascii="Cambria" w:hAnsi="Cambria" w:eastAsia="Cambria" w:cs="Cambria"/>
                <w:b w:val="0"/>
                <w:bCs w:val="0"/>
                <w:i w:val="0"/>
                <w:iCs w:val="0"/>
                <w:caps w:val="0"/>
                <w:smallCaps w:val="0"/>
                <w:noProof w:val="0"/>
                <w:color w:val="000000" w:themeColor="text1" w:themeTint="FF" w:themeShade="FF"/>
                <w:sz w:val="24"/>
                <w:szCs w:val="24"/>
                <w:lang w:val="en-US"/>
              </w:rPr>
              <w:t>4 min</w:t>
            </w:r>
          </w:p>
          <w:p w:rsidR="2D94B750" w:rsidP="2D94B750" w:rsidRDefault="2D94B750" w14:paraId="72A80038" w14:textId="759F525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6BD1A8C" w14:textId="3AAE90F7">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8056E23" w14:textId="0AA86C4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4A14203" w14:textId="4296CEC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22C2733" w14:textId="5480711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135894C" w14:textId="20B3343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3F978E0" w14:textId="66BD621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53AADBB" w14:textId="4BEE5D9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94A644A" w14:textId="06F1735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14B1A9E" w14:textId="2F9C989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3DF4020" w14:textId="04987847">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572ACFE" w14:textId="2F93CFF8">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B9AD0AF" w14:textId="73EF124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E7CF66F" w14:textId="3D132E4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1C6B140" w14:textId="524B482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0031335A" w:rsidP="2D94B750" w:rsidRDefault="0031335A" w14:paraId="58D9635F" w14:textId="6BAF8D0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031335A">
              <w:rPr>
                <w:rFonts w:ascii="Cambria" w:hAnsi="Cambria" w:eastAsia="Cambria" w:cs="Cambria"/>
                <w:b w:val="0"/>
                <w:bCs w:val="0"/>
                <w:i w:val="0"/>
                <w:iCs w:val="0"/>
                <w:caps w:val="0"/>
                <w:smallCaps w:val="0"/>
                <w:noProof w:val="0"/>
                <w:color w:val="000000" w:themeColor="text1" w:themeTint="FF" w:themeShade="FF"/>
                <w:sz w:val="24"/>
                <w:szCs w:val="24"/>
                <w:lang w:val="en-US"/>
              </w:rPr>
              <w:t xml:space="preserve">4 </w:t>
            </w:r>
            <w:r w:rsidRPr="2D94B750" w:rsidR="0EFE9779">
              <w:rPr>
                <w:rFonts w:ascii="Cambria" w:hAnsi="Cambria" w:eastAsia="Cambria" w:cs="Cambria"/>
                <w:b w:val="0"/>
                <w:bCs w:val="0"/>
                <w:i w:val="0"/>
                <w:iCs w:val="0"/>
                <w:caps w:val="0"/>
                <w:smallCaps w:val="0"/>
                <w:noProof w:val="0"/>
                <w:color w:val="000000" w:themeColor="text1" w:themeTint="FF" w:themeShade="FF"/>
                <w:sz w:val="24"/>
                <w:szCs w:val="24"/>
                <w:lang w:val="en-US"/>
              </w:rPr>
              <w:t>min</w:t>
            </w:r>
          </w:p>
          <w:p w:rsidR="2D94B750" w:rsidP="2D94B750" w:rsidRDefault="2D94B750" w14:paraId="00D805DA" w14:textId="2C4331D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20153F9" w14:textId="0203720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70804CE" w14:textId="40125FDA">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95FDBC1" w14:textId="6C15F50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7FBA50C" w14:textId="7F1E5AB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ACDA3C7" w14:textId="09FEB40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5166BA0" w14:textId="1260AE7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1D4490C" w14:textId="53D00F17">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F3A53BB" w14:textId="5B0BFC9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8641FBF" w14:textId="4431E66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93B3FBF" w14:textId="2CB2FD9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76B6116" w14:textId="107A1F6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564D79F" w14:textId="39E3A13E">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7938401" w14:textId="2148173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424B6FC" w14:textId="1195621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EFE60D3" w14:textId="58329D6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C0F33FF" w14:textId="2EDD27D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084AF512" w14:textId="7F3867E1">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28431B11" w14:textId="089C1A3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5A46332C" w14:textId="2ECC940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9B0CE02" w14:textId="7A060D85">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2030BFF" w14:textId="3BB53B96">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E6413CE" w14:textId="45B3563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66083B8" w14:textId="07BDBF9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38EA7B20" w14:textId="106D34B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6D8F92D0" w14:textId="5BAF869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74BB8FB4" w14:textId="338B7EA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459C0F51" w14:textId="031A40EB">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2D94B750" w:rsidP="2D94B750" w:rsidRDefault="2D94B750" w14:paraId="1A7260A5" w14:textId="779CFDA0">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0EFE9779" w:rsidP="2D94B750" w:rsidRDefault="0EFE9779" w14:paraId="653B4466" w14:textId="2BA48F64">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EFE9779">
              <w:rPr>
                <w:rFonts w:ascii="Cambria" w:hAnsi="Cambria" w:eastAsia="Cambria" w:cs="Cambria"/>
                <w:b w:val="0"/>
                <w:bCs w:val="0"/>
                <w:i w:val="0"/>
                <w:iCs w:val="0"/>
                <w:caps w:val="0"/>
                <w:smallCaps w:val="0"/>
                <w:noProof w:val="0"/>
                <w:color w:val="000000" w:themeColor="text1" w:themeTint="FF" w:themeShade="FF"/>
                <w:sz w:val="24"/>
                <w:szCs w:val="24"/>
                <w:lang w:val="en-US"/>
              </w:rPr>
              <w:t>2 min</w:t>
            </w:r>
          </w:p>
        </w:tc>
        <w:tc>
          <w:tcPr>
            <w:tcW w:w="6210" w:type="dxa"/>
            <w:tcMar/>
          </w:tcPr>
          <w:p w:rsidR="7F392969" w:rsidP="2D94B750" w:rsidRDefault="7F392969" w14:paraId="31AAB155" w14:textId="3BB81C8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Having Conversations About Race with Your BIPOC Mentee</w:t>
            </w:r>
          </w:p>
          <w:p w:rsidR="7F392969" w:rsidP="2D94B750" w:rsidRDefault="7F392969" w14:paraId="283761FF" w14:textId="3C1835F5">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7F39296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To finish out our training today, it’s critical that we acknowledge race in the mentoring space and understand </w:t>
            </w:r>
            <w:r w:rsidRPr="2D94B750" w:rsidR="686EA5C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our </w:t>
            </w:r>
            <w:r w:rsidRPr="2D94B750" w:rsidR="7F392969">
              <w:rPr>
                <w:rFonts w:ascii="Cambria" w:hAnsi="Cambria" w:eastAsia="Cambria" w:cs="Cambria"/>
                <w:b w:val="0"/>
                <w:bCs w:val="0"/>
                <w:i w:val="0"/>
                <w:iCs w:val="0"/>
                <w:caps w:val="0"/>
                <w:smallCaps w:val="0"/>
                <w:noProof w:val="0"/>
                <w:color w:val="000000" w:themeColor="text1" w:themeTint="FF" w:themeShade="FF"/>
                <w:sz w:val="24"/>
                <w:szCs w:val="24"/>
                <w:lang w:val="en-US"/>
              </w:rPr>
              <w:t>role in validating a young person’s lived experience.</w:t>
            </w:r>
          </w:p>
          <w:p w:rsidR="7F392969" w:rsidP="2D94B750" w:rsidRDefault="7F392969" w14:paraId="6647725D" w14:textId="63E9C411">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An example of not acknowledging race that we often hear is being colorblind, “I don’t see color because I treat everyone equally”, but we are not </w:t>
            </w:r>
            <w:r w:rsidRPr="2D94B750" w:rsidR="316856F5">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just </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seeking equality, we are seeking equity.  </w:t>
            </w:r>
          </w:p>
          <w:p w:rsidR="7F392969" w:rsidP="2D94B750" w:rsidRDefault="7F392969" w14:paraId="1734422F" w14:textId="3DAFB415">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ASK:</w:t>
            </w:r>
            <w:r w:rsidRPr="2D94B750" w:rsidR="7F39296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Have you had conversations of race with a young person of color? How do you identify? How did it go? Let us know in the chat.</w:t>
            </w:r>
          </w:p>
          <w:p w:rsidR="2D94B750" w:rsidP="2D94B750" w:rsidRDefault="2D94B750" w14:paraId="62488859" w14:textId="5E7E140C">
            <w:pPr>
              <w:pStyle w:val="Normal"/>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7F392969" w:rsidP="2D94B750" w:rsidRDefault="7F392969" w14:paraId="1C7633C0" w14:textId="3E522B86">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 xml:space="preserve">How can We </w:t>
            </w: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Approach</w:t>
            </w: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Conversations About Race </w:t>
            </w: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with</w:t>
            </w:r>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proofErr w:type="gramStart"/>
            <w:r w:rsidRPr="2D94B750" w:rsidR="7F392969">
              <w:rPr>
                <w:rFonts w:ascii="Cambria" w:hAnsi="Cambria" w:eastAsia="Cambria" w:cs="Cambria"/>
                <w:b w:val="1"/>
                <w:bCs w:val="1"/>
                <w:i w:val="0"/>
                <w:iCs w:val="0"/>
                <w:caps w:val="0"/>
                <w:smallCaps w:val="0"/>
                <w:noProof w:val="0"/>
                <w:color w:val="000000" w:themeColor="text1" w:themeTint="FF" w:themeShade="FF"/>
                <w:sz w:val="24"/>
                <w:szCs w:val="24"/>
                <w:lang w:val="en-US"/>
              </w:rPr>
              <w:t>Youth</w:t>
            </w:r>
            <w:proofErr w:type="gramEnd"/>
          </w:p>
          <w:p w:rsidR="7F392969" w:rsidP="2D94B750" w:rsidRDefault="7F392969" w14:paraId="0341CA4F" w14:textId="26838103">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2D94B750" w:rsidR="7F392969">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 xml:space="preserve">SAY: </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We are going to spend the next few minutes discussing four characteristics necessary to understand and apply in the context of conversations about race with young people of color.</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p>
          <w:p w:rsidR="7F392969" w:rsidP="2D94B750" w:rsidRDefault="7F392969" w14:paraId="445FB160" w14:textId="7B76AB0D">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*Review the first 3 characteristics on slide*</w:t>
            </w:r>
          </w:p>
          <w:p w:rsidR="7F392969" w:rsidP="2D94B750" w:rsidRDefault="7F392969" w14:paraId="538EA32C" w14:textId="628DD0F9">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SAY:</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 A common barrier to openness i</w:t>
            </w:r>
            <w:r w:rsidRPr="2D94B750" w:rsidR="3DAE5268">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s </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the mentor’s comfort. It’s easier not to address race than to become uncomfortable, you </w:t>
            </w:r>
            <w:r w:rsidRPr="2D94B750" w:rsidR="17A2BD6B">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must</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 lean into that feeling of discomfort. Another barrier would be the assumption that the young person ‘just won’t understand’. Trust me they understand a lot more than we give them credit for.</w:t>
            </w:r>
          </w:p>
          <w:p w:rsidR="7F392969" w:rsidP="2D94B750" w:rsidRDefault="7F392969" w14:paraId="1CA12F17" w14:textId="588C0AEB">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On understanding... The adult comes to the conversation with humility, knowing that they have a different and </w:t>
            </w:r>
            <w:r w:rsidRPr="2D94B750" w:rsidR="7F392969">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 xml:space="preserve">limited </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perspective.</w:t>
            </w:r>
            <w:r w:rsidRPr="2D94B750" w:rsidR="7F392969">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 xml:space="preserve"> </w:t>
            </w:r>
            <w:r w:rsidRPr="2D94B750" w:rsidR="7F39296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When an adult realizes that there are things that he/she hasn’t lived through themselves, then it is the responsibility of the adult to do the work to better understand, not for the youth of color to have to justify their racialized experience.  </w:t>
            </w:r>
          </w:p>
          <w:p w:rsidR="7F392969" w:rsidP="2D94B750" w:rsidRDefault="7F392969" w14:paraId="5D51665D" w14:textId="39B45F62">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F39296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On vulnerability... being vulnerable requires you to be able to call yourself out. Being vulnerable requires the emotional risk of </w:t>
            </w:r>
            <w:proofErr w:type="gramStart"/>
            <w:r w:rsidRPr="2D94B750" w:rsidR="7F392969">
              <w:rPr>
                <w:rFonts w:ascii="Cambria" w:hAnsi="Cambria" w:eastAsia="Cambria" w:cs="Cambria"/>
                <w:b w:val="0"/>
                <w:bCs w:val="0"/>
                <w:i w:val="0"/>
                <w:iCs w:val="0"/>
                <w:caps w:val="0"/>
                <w:smallCaps w:val="0"/>
                <w:noProof w:val="0"/>
                <w:color w:val="000000" w:themeColor="text1" w:themeTint="FF" w:themeShade="FF"/>
                <w:sz w:val="24"/>
                <w:szCs w:val="24"/>
                <w:lang w:val="en-US"/>
              </w:rPr>
              <w:t>opening up</w:t>
            </w:r>
            <w:proofErr w:type="gramEnd"/>
            <w:r w:rsidRPr="2D94B750" w:rsidR="7F392969">
              <w:rPr>
                <w:rFonts w:ascii="Cambria" w:hAnsi="Cambria" w:eastAsia="Cambria" w:cs="Cambria"/>
                <w:b w:val="0"/>
                <w:bCs w:val="0"/>
                <w:i w:val="0"/>
                <w:iCs w:val="0"/>
                <w:caps w:val="0"/>
                <w:smallCaps w:val="0"/>
                <w:noProof w:val="0"/>
                <w:color w:val="000000" w:themeColor="text1" w:themeTint="FF" w:themeShade="FF"/>
                <w:sz w:val="24"/>
                <w:szCs w:val="24"/>
                <w:lang w:val="en-US"/>
              </w:rPr>
              <w:t>. We must be open to the possibility that our actions may have caused harm in the past, even when we meant to do good.</w:t>
            </w:r>
          </w:p>
          <w:p w:rsidR="2D94B750" w:rsidP="2D94B750" w:rsidRDefault="2D94B750" w14:paraId="101B6C86" w14:textId="235343D9">
            <w:pPr>
              <w:pStyle w:val="Normal"/>
              <w:spacing w:after="160"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7F392969" w:rsidP="2D94B750" w:rsidRDefault="7F392969" w14:paraId="0868946C" w14:textId="186B0D06">
            <w:pPr>
              <w:pStyle w:val="Normal"/>
              <w:rPr>
                <w:rFonts w:ascii="Cambria" w:hAnsi="Cambria" w:eastAsia="Cambria" w:cs="Cambria"/>
                <w:b w:val="1"/>
                <w:bCs w:val="1"/>
              </w:rPr>
            </w:pPr>
            <w:r w:rsidRPr="2D94B750" w:rsidR="7F392969">
              <w:rPr>
                <w:rFonts w:ascii="Cambria" w:hAnsi="Cambria" w:eastAsia="Cambria" w:cs="Cambria"/>
                <w:b w:val="1"/>
                <w:bCs w:val="1"/>
              </w:rPr>
              <w:t xml:space="preserve">3 </w:t>
            </w:r>
            <w:r w:rsidRPr="2D94B750" w:rsidR="7F392969">
              <w:rPr>
                <w:rFonts w:ascii="Cambria" w:hAnsi="Cambria" w:eastAsia="Cambria" w:cs="Cambria"/>
                <w:b w:val="1"/>
                <w:bCs w:val="1"/>
              </w:rPr>
              <w:t>Characteristics</w:t>
            </w:r>
            <w:r w:rsidRPr="2D94B750" w:rsidR="7F392969">
              <w:rPr>
                <w:rFonts w:ascii="Cambria" w:hAnsi="Cambria" w:eastAsia="Cambria" w:cs="Cambria"/>
                <w:b w:val="1"/>
                <w:bCs w:val="1"/>
              </w:rPr>
              <w:t xml:space="preserve"> Lead to 1 Action</w:t>
            </w:r>
          </w:p>
          <w:p w:rsidR="2D94B750" w:rsidP="2D94B750" w:rsidRDefault="2D94B750" w14:paraId="70B45F8F" w14:textId="3588C3AD">
            <w:pPr>
              <w:pStyle w:val="Normal"/>
              <w:rPr>
                <w:rFonts w:ascii="Cambria" w:hAnsi="Cambria" w:eastAsia="Cambria" w:cs="Cambria"/>
                <w:b w:val="1"/>
                <w:bCs w:val="1"/>
              </w:rPr>
            </w:pPr>
          </w:p>
          <w:p w:rsidR="0EFEC5EE" w:rsidP="2D94B750" w:rsidRDefault="0EFEC5EE" w14:paraId="4E1F5869" w14:textId="782AA94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EFEC5E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SAY: </w:t>
            </w:r>
            <w:r w:rsidRPr="2D94B750" w:rsidR="0EFEC5EE">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You </w:t>
            </w:r>
            <w:r w:rsidRPr="2D94B750" w:rsidR="6E0EFD1C">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must</w:t>
            </w:r>
            <w:r w:rsidRPr="2D94B750" w:rsidR="0EFEC5EE">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 be open, understanding, and vulnerable. These 3 main ingredients will allow you to validate a young person. The action is validation.</w:t>
            </w:r>
          </w:p>
          <w:p w:rsidR="0EFEC5EE" w:rsidP="2D94B750" w:rsidRDefault="0EFEC5EE" w14:paraId="6F304DA3" w14:textId="39951512">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0EFEC5EE">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 xml:space="preserve">We must seek to validate a young person’s experience by communicating that we understand that person's feelings...not their experience (because we are unable to empathize), but we do express that we understand their feelings and honor their experience. </w:t>
            </w:r>
          </w:p>
          <w:p w:rsidR="0EFEC5EE" w:rsidP="2D94B750" w:rsidRDefault="0EFEC5EE" w14:paraId="05B40AD0" w14:textId="25BF87D9">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br/>
            </w:r>
            <w:r w:rsidRPr="2D94B750" w:rsidR="0EFEC5EE">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Why is validation important?</w:t>
            </w:r>
            <w:r w:rsidRPr="2D94B750" w:rsidR="0EFEC5EE">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 xml:space="preserve"> </w:t>
            </w:r>
            <w:r w:rsidRPr="2D94B750" w:rsidR="0EFEC5EE">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t>If we, as adults, don’t validate young people’s racialized experiences, it invalidates their every-day reality. We need to let our young people know “I hear you and I see you” POCs do not often feel heard or seen in our world.</w:t>
            </w:r>
          </w:p>
          <w:p w:rsidR="2D94B750" w:rsidP="2D94B750" w:rsidRDefault="2D94B750" w14:paraId="297AEC8F" w14:textId="0FDA5312">
            <w:pPr>
              <w:pStyle w:val="Normal"/>
              <w:rPr>
                <w:rFonts w:ascii="Cambria" w:hAnsi="Cambria" w:eastAsia="Cambria" w:cs="Cambria"/>
                <w:b w:val="1"/>
                <w:bCs w:val="1"/>
              </w:rPr>
            </w:pPr>
          </w:p>
        </w:tc>
        <w:tc>
          <w:tcPr>
            <w:tcW w:w="1080" w:type="dxa"/>
            <w:tcMar/>
          </w:tcPr>
          <w:p w:rsidR="23E02BFE" w:rsidP="2D94B750" w:rsidRDefault="23E02BFE" w14:paraId="3BC21EB0" w14:textId="1A08C9BD">
            <w:pPr>
              <w:pStyle w:val="Normal"/>
              <w:rPr>
                <w:rFonts w:ascii="Cambria" w:hAnsi="Cambria" w:eastAsia="Cambria" w:cs="Cambria"/>
              </w:rPr>
            </w:pPr>
            <w:r w:rsidRPr="2D94B750" w:rsidR="23E02BFE">
              <w:rPr>
                <w:rFonts w:ascii="Cambria" w:hAnsi="Cambria" w:eastAsia="Cambria" w:cs="Cambria"/>
              </w:rPr>
              <w:t>39</w:t>
            </w:r>
          </w:p>
          <w:p w:rsidR="2D94B750" w:rsidP="2D94B750" w:rsidRDefault="2D94B750" w14:paraId="79BA4937" w14:textId="36B914E8">
            <w:pPr>
              <w:pStyle w:val="Normal"/>
              <w:rPr>
                <w:rFonts w:ascii="Cambria" w:hAnsi="Cambria" w:eastAsia="Cambria" w:cs="Cambria"/>
              </w:rPr>
            </w:pPr>
          </w:p>
          <w:p w:rsidR="2D94B750" w:rsidP="2D94B750" w:rsidRDefault="2D94B750" w14:paraId="6902944C" w14:textId="1D5DA5F7">
            <w:pPr>
              <w:pStyle w:val="Normal"/>
              <w:rPr>
                <w:rFonts w:ascii="Cambria" w:hAnsi="Cambria" w:eastAsia="Cambria" w:cs="Cambria"/>
              </w:rPr>
            </w:pPr>
          </w:p>
          <w:p w:rsidR="2D94B750" w:rsidP="2D94B750" w:rsidRDefault="2D94B750" w14:paraId="03FA0EB2" w14:textId="40EB9737">
            <w:pPr>
              <w:pStyle w:val="Normal"/>
              <w:rPr>
                <w:rFonts w:ascii="Cambria" w:hAnsi="Cambria" w:eastAsia="Cambria" w:cs="Cambria"/>
              </w:rPr>
            </w:pPr>
          </w:p>
          <w:p w:rsidR="2D94B750" w:rsidP="2D94B750" w:rsidRDefault="2D94B750" w14:paraId="7DF12F6D" w14:textId="027649B5">
            <w:pPr>
              <w:pStyle w:val="Normal"/>
              <w:rPr>
                <w:rFonts w:ascii="Cambria" w:hAnsi="Cambria" w:eastAsia="Cambria" w:cs="Cambria"/>
              </w:rPr>
            </w:pPr>
          </w:p>
          <w:p w:rsidR="2D94B750" w:rsidP="2D94B750" w:rsidRDefault="2D94B750" w14:paraId="1C342A86" w14:textId="51563709">
            <w:pPr>
              <w:pStyle w:val="Normal"/>
              <w:rPr>
                <w:rFonts w:ascii="Cambria" w:hAnsi="Cambria" w:eastAsia="Cambria" w:cs="Cambria"/>
              </w:rPr>
            </w:pPr>
          </w:p>
          <w:p w:rsidR="2D94B750" w:rsidP="2D94B750" w:rsidRDefault="2D94B750" w14:paraId="7B02B714" w14:textId="5796DA45">
            <w:pPr>
              <w:pStyle w:val="Normal"/>
              <w:rPr>
                <w:rFonts w:ascii="Cambria" w:hAnsi="Cambria" w:eastAsia="Cambria" w:cs="Cambria"/>
              </w:rPr>
            </w:pPr>
          </w:p>
          <w:p w:rsidR="2D94B750" w:rsidP="2D94B750" w:rsidRDefault="2D94B750" w14:paraId="45629DBF" w14:textId="407E46A7">
            <w:pPr>
              <w:pStyle w:val="Normal"/>
              <w:rPr>
                <w:rFonts w:ascii="Cambria" w:hAnsi="Cambria" w:eastAsia="Cambria" w:cs="Cambria"/>
              </w:rPr>
            </w:pPr>
          </w:p>
          <w:p w:rsidR="2D94B750" w:rsidP="2D94B750" w:rsidRDefault="2D94B750" w14:paraId="6B5BB124" w14:textId="430B208B">
            <w:pPr>
              <w:pStyle w:val="Normal"/>
              <w:rPr>
                <w:rFonts w:ascii="Cambria" w:hAnsi="Cambria" w:eastAsia="Cambria" w:cs="Cambria"/>
              </w:rPr>
            </w:pPr>
          </w:p>
          <w:p w:rsidR="2D94B750" w:rsidP="2D94B750" w:rsidRDefault="2D94B750" w14:paraId="3DA66FB4" w14:textId="0A746113">
            <w:pPr>
              <w:pStyle w:val="Normal"/>
              <w:rPr>
                <w:rFonts w:ascii="Cambria" w:hAnsi="Cambria" w:eastAsia="Cambria" w:cs="Cambria"/>
              </w:rPr>
            </w:pPr>
          </w:p>
          <w:p w:rsidR="2D94B750" w:rsidP="2D94B750" w:rsidRDefault="2D94B750" w14:paraId="3881E90E" w14:textId="2E1B16FB">
            <w:pPr>
              <w:pStyle w:val="Normal"/>
              <w:rPr>
                <w:rFonts w:ascii="Cambria" w:hAnsi="Cambria" w:eastAsia="Cambria" w:cs="Cambria"/>
              </w:rPr>
            </w:pPr>
          </w:p>
          <w:p w:rsidR="2D94B750" w:rsidP="2D94B750" w:rsidRDefault="2D94B750" w14:paraId="305117FC" w14:textId="0383A01E">
            <w:pPr>
              <w:pStyle w:val="Normal"/>
              <w:rPr>
                <w:rFonts w:ascii="Cambria" w:hAnsi="Cambria" w:eastAsia="Cambria" w:cs="Cambria"/>
              </w:rPr>
            </w:pPr>
          </w:p>
          <w:p w:rsidR="2D94B750" w:rsidP="2D94B750" w:rsidRDefault="2D94B750" w14:paraId="0205E82A" w14:textId="49ACF9F5">
            <w:pPr>
              <w:pStyle w:val="Normal"/>
              <w:rPr>
                <w:rFonts w:ascii="Cambria" w:hAnsi="Cambria" w:eastAsia="Cambria" w:cs="Cambria"/>
              </w:rPr>
            </w:pPr>
          </w:p>
          <w:p w:rsidR="2D94B750" w:rsidP="2D94B750" w:rsidRDefault="2D94B750" w14:paraId="6BBBDDB5" w14:textId="7EFF0364">
            <w:pPr>
              <w:pStyle w:val="Normal"/>
              <w:rPr>
                <w:rFonts w:ascii="Cambria" w:hAnsi="Cambria" w:eastAsia="Cambria" w:cs="Cambria"/>
              </w:rPr>
            </w:pPr>
          </w:p>
          <w:p w:rsidR="2D94B750" w:rsidP="2D94B750" w:rsidRDefault="2D94B750" w14:paraId="2CE62608" w14:textId="5760C06D">
            <w:pPr>
              <w:pStyle w:val="Normal"/>
              <w:rPr>
                <w:rFonts w:ascii="Cambria" w:hAnsi="Cambria" w:eastAsia="Cambria" w:cs="Cambria"/>
              </w:rPr>
            </w:pPr>
          </w:p>
          <w:p w:rsidR="2D94B750" w:rsidP="2D94B750" w:rsidRDefault="2D94B750" w14:paraId="18E454F3" w14:textId="2E3CE789">
            <w:pPr>
              <w:pStyle w:val="Normal"/>
              <w:rPr>
                <w:rFonts w:ascii="Cambria" w:hAnsi="Cambria" w:eastAsia="Cambria" w:cs="Cambria"/>
              </w:rPr>
            </w:pPr>
          </w:p>
          <w:p w:rsidR="2D94B750" w:rsidP="2D94B750" w:rsidRDefault="2D94B750" w14:paraId="649370F2" w14:textId="1B335F92">
            <w:pPr>
              <w:pStyle w:val="Normal"/>
              <w:rPr>
                <w:rFonts w:ascii="Cambria" w:hAnsi="Cambria" w:eastAsia="Cambria" w:cs="Cambria"/>
              </w:rPr>
            </w:pPr>
          </w:p>
          <w:p w:rsidR="23E02BFE" w:rsidP="2D94B750" w:rsidRDefault="23E02BFE" w14:paraId="0245311E" w14:textId="4A5A2828">
            <w:pPr>
              <w:pStyle w:val="Normal"/>
              <w:rPr>
                <w:rFonts w:ascii="Cambria" w:hAnsi="Cambria" w:eastAsia="Cambria" w:cs="Cambria"/>
              </w:rPr>
            </w:pPr>
            <w:r w:rsidRPr="2D94B750" w:rsidR="23E02BFE">
              <w:rPr>
                <w:rFonts w:ascii="Cambria" w:hAnsi="Cambria" w:eastAsia="Cambria" w:cs="Cambria"/>
              </w:rPr>
              <w:t>40</w:t>
            </w:r>
          </w:p>
          <w:p w:rsidR="2D94B750" w:rsidP="2D94B750" w:rsidRDefault="2D94B750" w14:paraId="51D29E63" w14:textId="4B03D7DF">
            <w:pPr>
              <w:pStyle w:val="Normal"/>
              <w:rPr>
                <w:rFonts w:ascii="Cambria" w:hAnsi="Cambria" w:eastAsia="Cambria" w:cs="Cambria"/>
              </w:rPr>
            </w:pPr>
          </w:p>
          <w:p w:rsidR="2D94B750" w:rsidP="2D94B750" w:rsidRDefault="2D94B750" w14:paraId="68AC3B12" w14:textId="21A06D65">
            <w:pPr>
              <w:pStyle w:val="Normal"/>
              <w:rPr>
                <w:rFonts w:ascii="Cambria" w:hAnsi="Cambria" w:eastAsia="Cambria" w:cs="Cambria"/>
              </w:rPr>
            </w:pPr>
          </w:p>
          <w:p w:rsidR="2D94B750" w:rsidP="2D94B750" w:rsidRDefault="2D94B750" w14:paraId="7E03DE45" w14:textId="7F56E492">
            <w:pPr>
              <w:pStyle w:val="Normal"/>
              <w:rPr>
                <w:rFonts w:ascii="Cambria" w:hAnsi="Cambria" w:eastAsia="Cambria" w:cs="Cambria"/>
              </w:rPr>
            </w:pPr>
          </w:p>
          <w:p w:rsidR="2D94B750" w:rsidP="2D94B750" w:rsidRDefault="2D94B750" w14:paraId="378399B0" w14:textId="5A6B5400">
            <w:pPr>
              <w:pStyle w:val="Normal"/>
              <w:rPr>
                <w:rFonts w:ascii="Cambria" w:hAnsi="Cambria" w:eastAsia="Cambria" w:cs="Cambria"/>
              </w:rPr>
            </w:pPr>
          </w:p>
          <w:p w:rsidR="2D94B750" w:rsidP="2D94B750" w:rsidRDefault="2D94B750" w14:paraId="16C483DF" w14:textId="49F4687F">
            <w:pPr>
              <w:pStyle w:val="Normal"/>
              <w:rPr>
                <w:rFonts w:ascii="Cambria" w:hAnsi="Cambria" w:eastAsia="Cambria" w:cs="Cambria"/>
              </w:rPr>
            </w:pPr>
          </w:p>
          <w:p w:rsidR="2D94B750" w:rsidP="2D94B750" w:rsidRDefault="2D94B750" w14:paraId="2E2FCCE8" w14:textId="3BD9F886">
            <w:pPr>
              <w:pStyle w:val="Normal"/>
              <w:rPr>
                <w:rFonts w:ascii="Cambria" w:hAnsi="Cambria" w:eastAsia="Cambria" w:cs="Cambria"/>
              </w:rPr>
            </w:pPr>
          </w:p>
          <w:p w:rsidR="2D94B750" w:rsidP="2D94B750" w:rsidRDefault="2D94B750" w14:paraId="407108D4" w14:textId="044AE6D4">
            <w:pPr>
              <w:pStyle w:val="Normal"/>
              <w:rPr>
                <w:rFonts w:ascii="Cambria" w:hAnsi="Cambria" w:eastAsia="Cambria" w:cs="Cambria"/>
              </w:rPr>
            </w:pPr>
          </w:p>
          <w:p w:rsidR="2D94B750" w:rsidP="2D94B750" w:rsidRDefault="2D94B750" w14:paraId="3289D6CC" w14:textId="3E152FDB">
            <w:pPr>
              <w:pStyle w:val="Normal"/>
              <w:rPr>
                <w:rFonts w:ascii="Cambria" w:hAnsi="Cambria" w:eastAsia="Cambria" w:cs="Cambria"/>
              </w:rPr>
            </w:pPr>
          </w:p>
          <w:p w:rsidR="2D94B750" w:rsidP="2D94B750" w:rsidRDefault="2D94B750" w14:paraId="08CE652D" w14:textId="400C5697">
            <w:pPr>
              <w:pStyle w:val="Normal"/>
              <w:rPr>
                <w:rFonts w:ascii="Cambria" w:hAnsi="Cambria" w:eastAsia="Cambria" w:cs="Cambria"/>
              </w:rPr>
            </w:pPr>
          </w:p>
          <w:p w:rsidR="2D94B750" w:rsidP="2D94B750" w:rsidRDefault="2D94B750" w14:paraId="2308EB73" w14:textId="04B17E6A">
            <w:pPr>
              <w:pStyle w:val="Normal"/>
              <w:rPr>
                <w:rFonts w:ascii="Cambria" w:hAnsi="Cambria" w:eastAsia="Cambria" w:cs="Cambria"/>
              </w:rPr>
            </w:pPr>
          </w:p>
          <w:p w:rsidR="2D94B750" w:rsidP="2D94B750" w:rsidRDefault="2D94B750" w14:paraId="7BA7AF94" w14:textId="7DF95051">
            <w:pPr>
              <w:pStyle w:val="Normal"/>
              <w:rPr>
                <w:rFonts w:ascii="Cambria" w:hAnsi="Cambria" w:eastAsia="Cambria" w:cs="Cambria"/>
              </w:rPr>
            </w:pPr>
          </w:p>
          <w:p w:rsidR="2D94B750" w:rsidP="2D94B750" w:rsidRDefault="2D94B750" w14:paraId="0517AC76" w14:textId="13966A6E">
            <w:pPr>
              <w:pStyle w:val="Normal"/>
              <w:rPr>
                <w:rFonts w:ascii="Cambria" w:hAnsi="Cambria" w:eastAsia="Cambria" w:cs="Cambria"/>
              </w:rPr>
            </w:pPr>
          </w:p>
          <w:p w:rsidR="2D94B750" w:rsidP="2D94B750" w:rsidRDefault="2D94B750" w14:paraId="488D68F1" w14:textId="4329A7F2">
            <w:pPr>
              <w:pStyle w:val="Normal"/>
              <w:rPr>
                <w:rFonts w:ascii="Cambria" w:hAnsi="Cambria" w:eastAsia="Cambria" w:cs="Cambria"/>
              </w:rPr>
            </w:pPr>
          </w:p>
          <w:p w:rsidR="2D94B750" w:rsidP="2D94B750" w:rsidRDefault="2D94B750" w14:paraId="4B56380F" w14:textId="1D6730D6">
            <w:pPr>
              <w:pStyle w:val="Normal"/>
              <w:rPr>
                <w:rFonts w:ascii="Cambria" w:hAnsi="Cambria" w:eastAsia="Cambria" w:cs="Cambria"/>
              </w:rPr>
            </w:pPr>
          </w:p>
          <w:p w:rsidR="2D94B750" w:rsidP="2D94B750" w:rsidRDefault="2D94B750" w14:paraId="0F10EA13" w14:textId="537EF5B2">
            <w:pPr>
              <w:pStyle w:val="Normal"/>
              <w:rPr>
                <w:rFonts w:ascii="Cambria" w:hAnsi="Cambria" w:eastAsia="Cambria" w:cs="Cambria"/>
              </w:rPr>
            </w:pPr>
          </w:p>
          <w:p w:rsidR="2D94B750" w:rsidP="2D94B750" w:rsidRDefault="2D94B750" w14:paraId="1C4E36D4" w14:textId="47D5BFFB">
            <w:pPr>
              <w:pStyle w:val="Normal"/>
              <w:rPr>
                <w:rFonts w:ascii="Cambria" w:hAnsi="Cambria" w:eastAsia="Cambria" w:cs="Cambria"/>
              </w:rPr>
            </w:pPr>
          </w:p>
          <w:p w:rsidR="2D94B750" w:rsidP="2D94B750" w:rsidRDefault="2D94B750" w14:paraId="4E591ACD" w14:textId="0C04BD40">
            <w:pPr>
              <w:pStyle w:val="Normal"/>
              <w:rPr>
                <w:rFonts w:ascii="Cambria" w:hAnsi="Cambria" w:eastAsia="Cambria" w:cs="Cambria"/>
              </w:rPr>
            </w:pPr>
          </w:p>
          <w:p w:rsidR="2D94B750" w:rsidP="2D94B750" w:rsidRDefault="2D94B750" w14:paraId="56E5D7EF" w14:textId="538FDC4F">
            <w:pPr>
              <w:pStyle w:val="Normal"/>
              <w:rPr>
                <w:rFonts w:ascii="Cambria" w:hAnsi="Cambria" w:eastAsia="Cambria" w:cs="Cambria"/>
              </w:rPr>
            </w:pPr>
          </w:p>
          <w:p w:rsidR="2D94B750" w:rsidP="2D94B750" w:rsidRDefault="2D94B750" w14:paraId="0953D9BF" w14:textId="4AF4CE0B">
            <w:pPr>
              <w:pStyle w:val="Normal"/>
              <w:rPr>
                <w:rFonts w:ascii="Cambria" w:hAnsi="Cambria" w:eastAsia="Cambria" w:cs="Cambria"/>
              </w:rPr>
            </w:pPr>
          </w:p>
          <w:p w:rsidR="2D94B750" w:rsidP="2D94B750" w:rsidRDefault="2D94B750" w14:paraId="605A0869" w14:textId="492EB218">
            <w:pPr>
              <w:pStyle w:val="Normal"/>
              <w:rPr>
                <w:rFonts w:ascii="Cambria" w:hAnsi="Cambria" w:eastAsia="Cambria" w:cs="Cambria"/>
              </w:rPr>
            </w:pPr>
          </w:p>
          <w:p w:rsidR="2D94B750" w:rsidP="2D94B750" w:rsidRDefault="2D94B750" w14:paraId="22C51FE4" w14:textId="7BBA5470">
            <w:pPr>
              <w:pStyle w:val="Normal"/>
              <w:rPr>
                <w:rFonts w:ascii="Cambria" w:hAnsi="Cambria" w:eastAsia="Cambria" w:cs="Cambria"/>
              </w:rPr>
            </w:pPr>
          </w:p>
          <w:p w:rsidR="2D94B750" w:rsidP="2D94B750" w:rsidRDefault="2D94B750" w14:paraId="1273E021" w14:textId="51415539">
            <w:pPr>
              <w:pStyle w:val="Normal"/>
              <w:rPr>
                <w:rFonts w:ascii="Cambria" w:hAnsi="Cambria" w:eastAsia="Cambria" w:cs="Cambria"/>
              </w:rPr>
            </w:pPr>
          </w:p>
          <w:p w:rsidR="2D94B750" w:rsidP="2D94B750" w:rsidRDefault="2D94B750" w14:paraId="2F4B01F0" w14:textId="4E514B27">
            <w:pPr>
              <w:pStyle w:val="Normal"/>
              <w:rPr>
                <w:rFonts w:ascii="Cambria" w:hAnsi="Cambria" w:eastAsia="Cambria" w:cs="Cambria"/>
              </w:rPr>
            </w:pPr>
          </w:p>
          <w:p w:rsidR="2D94B750" w:rsidP="2D94B750" w:rsidRDefault="2D94B750" w14:paraId="612AC79F" w14:textId="1F5B94CD">
            <w:pPr>
              <w:pStyle w:val="Normal"/>
              <w:rPr>
                <w:rFonts w:ascii="Cambria" w:hAnsi="Cambria" w:eastAsia="Cambria" w:cs="Cambria"/>
              </w:rPr>
            </w:pPr>
          </w:p>
          <w:p w:rsidR="2D94B750" w:rsidP="2D94B750" w:rsidRDefault="2D94B750" w14:paraId="619F422B" w14:textId="145DF574">
            <w:pPr>
              <w:pStyle w:val="Normal"/>
              <w:rPr>
                <w:rFonts w:ascii="Cambria" w:hAnsi="Cambria" w:eastAsia="Cambria" w:cs="Cambria"/>
              </w:rPr>
            </w:pPr>
          </w:p>
          <w:p w:rsidR="2D94B750" w:rsidP="2D94B750" w:rsidRDefault="2D94B750" w14:paraId="16450AB2" w14:textId="60F9BF8C">
            <w:pPr>
              <w:pStyle w:val="Normal"/>
              <w:rPr>
                <w:rFonts w:ascii="Cambria" w:hAnsi="Cambria" w:eastAsia="Cambria" w:cs="Cambria"/>
              </w:rPr>
            </w:pPr>
          </w:p>
          <w:p w:rsidR="2D94B750" w:rsidP="2D94B750" w:rsidRDefault="2D94B750" w14:paraId="026EB0CB" w14:textId="3BB61941">
            <w:pPr>
              <w:pStyle w:val="Normal"/>
              <w:rPr>
                <w:rFonts w:ascii="Cambria" w:hAnsi="Cambria" w:eastAsia="Cambria" w:cs="Cambria"/>
              </w:rPr>
            </w:pPr>
          </w:p>
          <w:p w:rsidR="2D94B750" w:rsidP="2D94B750" w:rsidRDefault="2D94B750" w14:paraId="5A9E318F" w14:textId="5EF6BE06">
            <w:pPr>
              <w:pStyle w:val="Normal"/>
              <w:rPr>
                <w:rFonts w:ascii="Cambria" w:hAnsi="Cambria" w:eastAsia="Cambria" w:cs="Cambria"/>
              </w:rPr>
            </w:pPr>
          </w:p>
          <w:p w:rsidR="2D94B750" w:rsidP="2D94B750" w:rsidRDefault="2D94B750" w14:paraId="54CA13A1" w14:textId="54802292">
            <w:pPr>
              <w:pStyle w:val="Normal"/>
              <w:rPr>
                <w:rFonts w:ascii="Cambria" w:hAnsi="Cambria" w:eastAsia="Cambria" w:cs="Cambria"/>
              </w:rPr>
            </w:pPr>
          </w:p>
          <w:p w:rsidR="2D94B750" w:rsidP="2D94B750" w:rsidRDefault="2D94B750" w14:paraId="56919194" w14:textId="2AE78EEA">
            <w:pPr>
              <w:pStyle w:val="Normal"/>
              <w:rPr>
                <w:rFonts w:ascii="Cambria" w:hAnsi="Cambria" w:eastAsia="Cambria" w:cs="Cambria"/>
              </w:rPr>
            </w:pPr>
          </w:p>
          <w:p w:rsidR="2D94B750" w:rsidP="2D94B750" w:rsidRDefault="2D94B750" w14:paraId="55FE2F6A" w14:textId="6637DCF0">
            <w:pPr>
              <w:pStyle w:val="Normal"/>
              <w:rPr>
                <w:rFonts w:ascii="Cambria" w:hAnsi="Cambria" w:eastAsia="Cambria" w:cs="Cambria"/>
              </w:rPr>
            </w:pPr>
          </w:p>
          <w:p w:rsidR="23E02BFE" w:rsidP="2D94B750" w:rsidRDefault="23E02BFE" w14:paraId="3716991B" w14:textId="668D79CE">
            <w:pPr>
              <w:pStyle w:val="Normal"/>
              <w:rPr>
                <w:rFonts w:ascii="Cambria" w:hAnsi="Cambria" w:eastAsia="Cambria" w:cs="Cambria"/>
              </w:rPr>
            </w:pPr>
            <w:r w:rsidRPr="2D94B750" w:rsidR="23E02BFE">
              <w:rPr>
                <w:rFonts w:ascii="Cambria" w:hAnsi="Cambria" w:eastAsia="Cambria" w:cs="Cambria"/>
              </w:rPr>
              <w:t>41</w:t>
            </w:r>
          </w:p>
          <w:p w:rsidR="2D94B750" w:rsidP="2D94B750" w:rsidRDefault="2D94B750" w14:paraId="6A839C9D" w14:textId="03C9231C">
            <w:pPr>
              <w:pStyle w:val="Normal"/>
              <w:rPr>
                <w:rFonts w:ascii="Cambria" w:hAnsi="Cambria" w:eastAsia="Cambria" w:cs="Cambria"/>
              </w:rPr>
            </w:pPr>
          </w:p>
          <w:p w:rsidR="2D94B750" w:rsidP="2D94B750" w:rsidRDefault="2D94B750" w14:paraId="732149C9" w14:textId="2EF59B6A">
            <w:pPr>
              <w:pStyle w:val="Normal"/>
              <w:rPr>
                <w:rFonts w:ascii="Cambria" w:hAnsi="Cambria" w:eastAsia="Cambria" w:cs="Cambria"/>
              </w:rPr>
            </w:pPr>
          </w:p>
          <w:p w:rsidR="2D94B750" w:rsidP="2D94B750" w:rsidRDefault="2D94B750" w14:paraId="259A63CE" w14:textId="0BEEE21F">
            <w:pPr>
              <w:pStyle w:val="Normal"/>
              <w:rPr>
                <w:rFonts w:ascii="Cambria" w:hAnsi="Cambria" w:eastAsia="Cambria" w:cs="Cambria"/>
              </w:rPr>
            </w:pPr>
          </w:p>
          <w:p w:rsidR="2D94B750" w:rsidP="2D94B750" w:rsidRDefault="2D94B750" w14:paraId="11AA3D41" w14:textId="71D3820B">
            <w:pPr>
              <w:pStyle w:val="Normal"/>
              <w:rPr>
                <w:rFonts w:ascii="Cambria" w:hAnsi="Cambria" w:eastAsia="Cambria" w:cs="Cambria"/>
              </w:rPr>
            </w:pPr>
          </w:p>
          <w:p w:rsidR="2D94B750" w:rsidP="2D94B750" w:rsidRDefault="2D94B750" w14:paraId="7D2791BA" w14:textId="36E98451">
            <w:pPr>
              <w:pStyle w:val="Normal"/>
              <w:rPr>
                <w:rFonts w:ascii="Cambria" w:hAnsi="Cambria" w:eastAsia="Cambria" w:cs="Cambria"/>
              </w:rPr>
            </w:pPr>
          </w:p>
          <w:p w:rsidR="2D94B750" w:rsidP="2D94B750" w:rsidRDefault="2D94B750" w14:paraId="76D48CD2" w14:textId="74A79400">
            <w:pPr>
              <w:pStyle w:val="Normal"/>
              <w:rPr>
                <w:rFonts w:ascii="Cambria" w:hAnsi="Cambria" w:eastAsia="Cambria" w:cs="Cambria"/>
              </w:rPr>
            </w:pPr>
          </w:p>
          <w:p w:rsidR="2D94B750" w:rsidP="2D94B750" w:rsidRDefault="2D94B750" w14:paraId="33EA2C7A" w14:textId="227CC9D6">
            <w:pPr>
              <w:pStyle w:val="Normal"/>
              <w:rPr>
                <w:rFonts w:ascii="Cambria" w:hAnsi="Cambria" w:eastAsia="Cambria" w:cs="Cambria"/>
              </w:rPr>
            </w:pPr>
          </w:p>
          <w:p w:rsidR="2D94B750" w:rsidP="2D94B750" w:rsidRDefault="2D94B750" w14:paraId="6D859515" w14:textId="04CD533B">
            <w:pPr>
              <w:pStyle w:val="Normal"/>
              <w:rPr>
                <w:rFonts w:ascii="Cambria" w:hAnsi="Cambria" w:eastAsia="Cambria" w:cs="Cambria"/>
              </w:rPr>
            </w:pPr>
          </w:p>
          <w:p w:rsidR="2D94B750" w:rsidP="2D94B750" w:rsidRDefault="2D94B750" w14:paraId="3ABDD27E" w14:textId="6394C74F">
            <w:pPr>
              <w:pStyle w:val="Normal"/>
              <w:rPr>
                <w:rFonts w:ascii="Cambria" w:hAnsi="Cambria" w:eastAsia="Cambria" w:cs="Cambria"/>
              </w:rPr>
            </w:pPr>
          </w:p>
          <w:p w:rsidR="2D94B750" w:rsidP="2D94B750" w:rsidRDefault="2D94B750" w14:paraId="074C1A8E" w14:textId="2D38168E">
            <w:pPr>
              <w:pStyle w:val="Normal"/>
              <w:rPr>
                <w:rFonts w:ascii="Cambria" w:hAnsi="Cambria" w:eastAsia="Cambria" w:cs="Cambria"/>
              </w:rPr>
            </w:pPr>
          </w:p>
          <w:p w:rsidR="2D94B750" w:rsidP="2D94B750" w:rsidRDefault="2D94B750" w14:paraId="10DBB5BA" w14:textId="6C8692F5">
            <w:pPr>
              <w:pStyle w:val="Normal"/>
              <w:rPr>
                <w:rFonts w:ascii="Cambria" w:hAnsi="Cambria" w:eastAsia="Cambria" w:cs="Cambria"/>
              </w:rPr>
            </w:pPr>
          </w:p>
        </w:tc>
      </w:tr>
      <w:tr w:rsidR="2D94B750" w:rsidTr="250513B2" w14:paraId="5AA5DDCD">
        <w:tc>
          <w:tcPr>
            <w:tcW w:w="2070" w:type="dxa"/>
            <w:tcMar/>
          </w:tcPr>
          <w:p w:rsidR="0EFEC5EE" w:rsidP="2D94B750" w:rsidRDefault="0EFEC5EE" w14:paraId="5AA36A47" w14:textId="4BB03758">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0EFEC5EE">
              <w:rPr>
                <w:rFonts w:ascii="Cambria" w:hAnsi="Cambria" w:eastAsia="Cambria" w:cs="Cambria"/>
                <w:b w:val="1"/>
                <w:bCs w:val="1"/>
                <w:i w:val="0"/>
                <w:iCs w:val="0"/>
                <w:caps w:val="0"/>
                <w:smallCaps w:val="0"/>
                <w:noProof w:val="0"/>
                <w:color w:val="000000" w:themeColor="text1" w:themeTint="FF" w:themeShade="FF"/>
                <w:sz w:val="24"/>
                <w:szCs w:val="24"/>
                <w:lang w:val="en-US"/>
              </w:rPr>
              <w:t xml:space="preserve">Wrap Up </w:t>
            </w:r>
          </w:p>
          <w:p w:rsidR="72C371C3" w:rsidP="2D94B750" w:rsidRDefault="72C371C3" w14:paraId="1A185243" w14:textId="14ADA253">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2C371C3">
              <w:rPr>
                <w:rFonts w:ascii="Cambria" w:hAnsi="Cambria" w:eastAsia="Cambria" w:cs="Cambria"/>
                <w:b w:val="0"/>
                <w:bCs w:val="0"/>
                <w:i w:val="0"/>
                <w:iCs w:val="0"/>
                <w:caps w:val="0"/>
                <w:smallCaps w:val="0"/>
                <w:noProof w:val="0"/>
                <w:color w:val="000000" w:themeColor="text1" w:themeTint="FF" w:themeShade="FF"/>
                <w:sz w:val="24"/>
                <w:szCs w:val="24"/>
                <w:lang w:val="en-US"/>
              </w:rPr>
              <w:t>5 min</w:t>
            </w:r>
          </w:p>
        </w:tc>
        <w:tc>
          <w:tcPr>
            <w:tcW w:w="6210" w:type="dxa"/>
            <w:tcMar/>
          </w:tcPr>
          <w:p w:rsidR="1679A944" w:rsidP="2D94B750" w:rsidRDefault="1679A944" w14:paraId="2A89E68C" w14:textId="5B943EE8">
            <w:pPr>
              <w:pStyle w:val="Normal"/>
              <w:spacing w:line="259" w:lineRule="auto"/>
              <w:jc w:val="left"/>
              <w:rPr>
                <w:rFonts w:ascii="Cambria" w:hAnsi="Cambria" w:eastAsia="Cambria" w:cs="Cambria"/>
                <w:b w:val="0"/>
                <w:bCs w:val="0"/>
                <w:i w:val="1"/>
                <w:iCs w:val="1"/>
                <w:caps w:val="0"/>
                <w:smallCaps w:val="0"/>
                <w:noProof w:val="0"/>
                <w:color w:val="000000" w:themeColor="text1" w:themeTint="FF" w:themeShade="FF"/>
                <w:sz w:val="24"/>
                <w:szCs w:val="24"/>
                <w:lang w:val="en-US"/>
              </w:rPr>
            </w:pPr>
            <w:r w:rsidRPr="2D94B750" w:rsidR="1679A944">
              <w:rPr>
                <w:rFonts w:ascii="Cambria" w:hAnsi="Cambria" w:eastAsia="Cambria" w:cs="Cambria"/>
                <w:b w:val="0"/>
                <w:bCs w:val="0"/>
                <w:i w:val="1"/>
                <w:iCs w:val="1"/>
                <w:caps w:val="0"/>
                <w:smallCaps w:val="0"/>
                <w:noProof w:val="0"/>
                <w:color w:val="000000" w:themeColor="text1" w:themeTint="FF" w:themeShade="FF"/>
                <w:sz w:val="24"/>
                <w:szCs w:val="24"/>
                <w:lang w:val="en-US"/>
              </w:rPr>
              <w:t>Virtual: insert survey link</w:t>
            </w:r>
          </w:p>
          <w:p w:rsidR="1679A944" w:rsidP="2D94B750" w:rsidRDefault="1679A944" w14:paraId="60B37060" w14:textId="641F09B4">
            <w:pPr>
              <w:pStyle w:val="Normal"/>
              <w:spacing w:line="259" w:lineRule="auto"/>
              <w:jc w:val="left"/>
              <w:rPr>
                <w:rFonts w:ascii="Cambria" w:hAnsi="Cambria" w:eastAsia="Cambria" w:cs="Cambria"/>
                <w:b w:val="0"/>
                <w:bCs w:val="0"/>
                <w:i w:val="1"/>
                <w:iCs w:val="1"/>
                <w:caps w:val="0"/>
                <w:smallCaps w:val="0"/>
                <w:noProof w:val="0"/>
                <w:color w:val="000000" w:themeColor="text1" w:themeTint="FF" w:themeShade="FF"/>
                <w:sz w:val="24"/>
                <w:szCs w:val="24"/>
                <w:lang w:val="en-US"/>
              </w:rPr>
            </w:pPr>
            <w:r w:rsidRPr="2D94B750" w:rsidR="1679A944">
              <w:rPr>
                <w:rFonts w:ascii="Cambria" w:hAnsi="Cambria" w:eastAsia="Cambria" w:cs="Cambria"/>
                <w:b w:val="0"/>
                <w:bCs w:val="0"/>
                <w:i w:val="1"/>
                <w:iCs w:val="1"/>
                <w:caps w:val="0"/>
                <w:smallCaps w:val="0"/>
                <w:noProof w:val="0"/>
                <w:color w:val="000000" w:themeColor="text1" w:themeTint="FF" w:themeShade="FF"/>
                <w:sz w:val="24"/>
                <w:szCs w:val="24"/>
                <w:lang w:val="en-US"/>
              </w:rPr>
              <w:t>In-person: paper survey, pens and pencils</w:t>
            </w:r>
          </w:p>
          <w:p w:rsidR="2D94B750" w:rsidP="2D94B750" w:rsidRDefault="2D94B750" w14:paraId="15979BB5" w14:textId="138B7EB5">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tc>
        <w:tc>
          <w:tcPr>
            <w:tcW w:w="1080" w:type="dxa"/>
            <w:tcMar/>
          </w:tcPr>
          <w:p w:rsidR="2D94B750" w:rsidP="2D94B750" w:rsidRDefault="2D94B750" w14:paraId="364C2EDF" w14:textId="0ED61274">
            <w:pPr>
              <w:pStyle w:val="Normal"/>
              <w:rPr>
                <w:rFonts w:ascii="Cambria" w:hAnsi="Cambria" w:eastAsia="Cambria" w:cs="Cambria"/>
              </w:rPr>
            </w:pPr>
          </w:p>
        </w:tc>
      </w:tr>
      <w:tr w:rsidR="2D94B750" w:rsidTr="250513B2" w14:paraId="7BB6458E">
        <w:tc>
          <w:tcPr>
            <w:tcW w:w="2070" w:type="dxa"/>
            <w:tcMar/>
          </w:tcPr>
          <w:p w:rsidR="7EE8E7DD" w:rsidP="2D94B750" w:rsidRDefault="7EE8E7DD" w14:paraId="3C623536" w14:textId="260A3EC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EE8E7DD">
              <w:rPr>
                <w:rFonts w:ascii="Cambria" w:hAnsi="Cambria" w:eastAsia="Cambria" w:cs="Cambria"/>
                <w:b w:val="0"/>
                <w:bCs w:val="0"/>
                <w:i w:val="0"/>
                <w:iCs w:val="0"/>
                <w:caps w:val="0"/>
                <w:smallCaps w:val="0"/>
                <w:noProof w:val="0"/>
                <w:color w:val="000000" w:themeColor="text1" w:themeTint="FF" w:themeShade="FF"/>
                <w:sz w:val="24"/>
                <w:szCs w:val="24"/>
                <w:lang w:val="en-US"/>
              </w:rPr>
              <w:t>3</w:t>
            </w:r>
            <w:r w:rsidRPr="2D94B750" w:rsidR="355F7EA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2D94B750" w:rsidR="72C371C3">
              <w:rPr>
                <w:rFonts w:ascii="Cambria" w:hAnsi="Cambria" w:eastAsia="Cambria" w:cs="Cambria"/>
                <w:b w:val="0"/>
                <w:bCs w:val="0"/>
                <w:i w:val="0"/>
                <w:iCs w:val="0"/>
                <w:caps w:val="0"/>
                <w:smallCaps w:val="0"/>
                <w:noProof w:val="0"/>
                <w:color w:val="000000" w:themeColor="text1" w:themeTint="FF" w:themeShade="FF"/>
                <w:sz w:val="24"/>
                <w:szCs w:val="24"/>
                <w:lang w:val="en-US"/>
              </w:rPr>
              <w:t>min</w:t>
            </w:r>
          </w:p>
          <w:p w:rsidR="2D94B750" w:rsidP="2D94B750" w:rsidRDefault="2D94B750" w14:paraId="33E2213B" w14:textId="5AFB13BC">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72C371C3" w:rsidP="2D94B750" w:rsidRDefault="72C371C3" w14:paraId="6690E40F" w14:textId="4FB9480D">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72C371C3">
              <w:rPr>
                <w:rFonts w:ascii="Cambria" w:hAnsi="Cambria" w:eastAsia="Cambria" w:cs="Cambria"/>
                <w:b w:val="0"/>
                <w:bCs w:val="0"/>
                <w:i w:val="0"/>
                <w:iCs w:val="0"/>
                <w:caps w:val="0"/>
                <w:smallCaps w:val="0"/>
                <w:noProof w:val="0"/>
                <w:color w:val="000000" w:themeColor="text1" w:themeTint="FF" w:themeShade="FF"/>
                <w:sz w:val="24"/>
                <w:szCs w:val="24"/>
                <w:lang w:val="en-US"/>
              </w:rPr>
              <w:t>1 min</w:t>
            </w:r>
          </w:p>
          <w:p w:rsidR="2D94B750" w:rsidP="2D94B750" w:rsidRDefault="2D94B750" w14:paraId="67FD0C57" w14:textId="695AC7E2">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p>
          <w:p w:rsidR="1E32D82F" w:rsidP="2D94B750" w:rsidRDefault="1E32D82F" w14:paraId="0EA760DB" w14:textId="092F9F79">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1E32D82F">
              <w:rPr>
                <w:rFonts w:ascii="Cambria" w:hAnsi="Cambria" w:eastAsia="Cambria" w:cs="Cambria"/>
                <w:b w:val="0"/>
                <w:bCs w:val="0"/>
                <w:i w:val="0"/>
                <w:iCs w:val="0"/>
                <w:caps w:val="0"/>
                <w:smallCaps w:val="0"/>
                <w:noProof w:val="0"/>
                <w:color w:val="000000" w:themeColor="text1" w:themeTint="FF" w:themeShade="FF"/>
                <w:sz w:val="24"/>
                <w:szCs w:val="24"/>
                <w:lang w:val="en-US"/>
              </w:rPr>
              <w:t>1 min</w:t>
            </w:r>
          </w:p>
        </w:tc>
        <w:tc>
          <w:tcPr>
            <w:tcW w:w="6210" w:type="dxa"/>
            <w:tcMar/>
          </w:tcPr>
          <w:p w:rsidR="0EFEC5EE" w:rsidP="2D94B750" w:rsidRDefault="0EFEC5EE" w14:paraId="55955F62" w14:textId="5C92450E">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0EFEC5EE">
              <w:rPr>
                <w:rFonts w:ascii="Cambria" w:hAnsi="Cambria" w:eastAsia="Cambria" w:cs="Cambria"/>
                <w:b w:val="1"/>
                <w:bCs w:val="1"/>
                <w:i w:val="0"/>
                <w:iCs w:val="0"/>
                <w:caps w:val="0"/>
                <w:smallCaps w:val="0"/>
                <w:noProof w:val="0"/>
                <w:color w:val="000000" w:themeColor="text1" w:themeTint="FF" w:themeShade="FF"/>
                <w:sz w:val="24"/>
                <w:szCs w:val="24"/>
                <w:lang w:val="en-US"/>
              </w:rPr>
              <w:t>Questions</w:t>
            </w:r>
          </w:p>
          <w:p w:rsidR="2D94B750" w:rsidP="2D94B750" w:rsidRDefault="2D94B750" w14:paraId="4CBBCDE4" w14:textId="5C92450E">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4EC6312B" w:rsidP="2D94B750" w:rsidRDefault="4EC6312B" w14:paraId="27510403" w14:textId="5C92450E">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4EC6312B">
              <w:rPr>
                <w:rFonts w:ascii="Cambria" w:hAnsi="Cambria" w:eastAsia="Cambria" w:cs="Cambria"/>
                <w:b w:val="1"/>
                <w:bCs w:val="1"/>
                <w:i w:val="0"/>
                <w:iCs w:val="0"/>
                <w:caps w:val="0"/>
                <w:smallCaps w:val="0"/>
                <w:noProof w:val="0"/>
                <w:color w:val="000000" w:themeColor="text1" w:themeTint="FF" w:themeShade="FF"/>
                <w:sz w:val="24"/>
                <w:szCs w:val="24"/>
                <w:lang w:val="en-US"/>
              </w:rPr>
              <w:t xml:space="preserve">Survey </w:t>
            </w:r>
          </w:p>
          <w:p w:rsidR="2D94B750" w:rsidP="2D94B750" w:rsidRDefault="2D94B750" w14:paraId="07135FCF" w14:textId="3A738298">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6CD9DD23" w:rsidP="2D94B750" w:rsidRDefault="6CD9DD23" w14:paraId="1B217C2E" w14:textId="00282784">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r w:rsidRPr="2D94B750" w:rsidR="6CD9DD23">
              <w:rPr>
                <w:rFonts w:ascii="Cambria" w:hAnsi="Cambria" w:eastAsia="Cambria" w:cs="Cambria"/>
                <w:b w:val="1"/>
                <w:bCs w:val="1"/>
                <w:i w:val="0"/>
                <w:iCs w:val="0"/>
                <w:caps w:val="0"/>
                <w:smallCaps w:val="0"/>
                <w:noProof w:val="0"/>
                <w:color w:val="000000" w:themeColor="text1" w:themeTint="FF" w:themeShade="FF"/>
                <w:sz w:val="24"/>
                <w:szCs w:val="24"/>
                <w:lang w:val="en-US"/>
              </w:rPr>
              <w:t>Share Contact</w:t>
            </w:r>
          </w:p>
          <w:p w:rsidR="6CD9DD23" w:rsidP="2D94B750" w:rsidRDefault="6CD9DD23" w14:paraId="64984FB6" w14:textId="4B54AF3F">
            <w:pPr>
              <w:pStyle w:val="Normal"/>
              <w:spacing w:line="259" w:lineRule="auto"/>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2D94B750" w:rsidR="6CD9DD23">
              <w:rPr>
                <w:rFonts w:ascii="Cambria" w:hAnsi="Cambria" w:eastAsia="Cambria" w:cs="Cambria"/>
                <w:b w:val="0"/>
                <w:bCs w:val="0"/>
                <w:i w:val="0"/>
                <w:iCs w:val="0"/>
                <w:caps w:val="0"/>
                <w:smallCaps w:val="0"/>
                <w:noProof w:val="0"/>
                <w:color w:val="000000" w:themeColor="text1" w:themeTint="FF" w:themeShade="FF"/>
                <w:sz w:val="24"/>
                <w:szCs w:val="24"/>
                <w:lang w:val="en-US"/>
              </w:rPr>
              <w:t>*Virtual: post all contact info in chat*</w:t>
            </w:r>
          </w:p>
          <w:p w:rsidR="2D94B750" w:rsidP="2D94B750" w:rsidRDefault="2D94B750" w14:paraId="54534C15" w14:textId="7BB02A6E">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p w:rsidR="2D94B750" w:rsidP="2D94B750" w:rsidRDefault="2D94B750" w14:paraId="040E4FD8" w14:textId="18A82093">
            <w:pPr>
              <w:pStyle w:val="Normal"/>
              <w:spacing w:line="259" w:lineRule="auto"/>
              <w:jc w:val="left"/>
              <w:rPr>
                <w:rFonts w:ascii="Cambria" w:hAnsi="Cambria" w:eastAsia="Cambria" w:cs="Cambria"/>
                <w:b w:val="1"/>
                <w:bCs w:val="1"/>
                <w:i w:val="0"/>
                <w:iCs w:val="0"/>
                <w:caps w:val="0"/>
                <w:smallCaps w:val="0"/>
                <w:noProof w:val="0"/>
                <w:color w:val="000000" w:themeColor="text1" w:themeTint="FF" w:themeShade="FF"/>
                <w:sz w:val="24"/>
                <w:szCs w:val="24"/>
                <w:lang w:val="en-US"/>
              </w:rPr>
            </w:pPr>
          </w:p>
        </w:tc>
        <w:tc>
          <w:tcPr>
            <w:tcW w:w="1080" w:type="dxa"/>
            <w:tcMar/>
          </w:tcPr>
          <w:p w:rsidR="6CD9DD23" w:rsidP="2D94B750" w:rsidRDefault="6CD9DD23" w14:paraId="3C55A932" w14:textId="55815989">
            <w:pPr>
              <w:pStyle w:val="Normal"/>
              <w:rPr>
                <w:rFonts w:ascii="Cambria" w:hAnsi="Cambria" w:eastAsia="Cambria" w:cs="Cambria"/>
              </w:rPr>
            </w:pPr>
            <w:r w:rsidRPr="2D94B750" w:rsidR="6CD9DD23">
              <w:rPr>
                <w:rFonts w:ascii="Cambria" w:hAnsi="Cambria" w:eastAsia="Cambria" w:cs="Cambria"/>
              </w:rPr>
              <w:t>42</w:t>
            </w:r>
          </w:p>
        </w:tc>
      </w:tr>
    </w:tbl>
    <w:p w:rsidR="2D94B750" w:rsidP="2D94B750" w:rsidRDefault="2D94B750" w14:paraId="5E41BB37" w14:textId="0D17D72E">
      <w:pPr>
        <w:pStyle w:val="Normal"/>
        <w:spacing w:after="0" w:afterAutospacing="off" w:line="240" w:lineRule="auto"/>
      </w:pPr>
    </w:p>
    <w:sectPr w:rsidR="7ED2C8F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8B7BAB"/>
    <w:multiLevelType w:val="hybridMultilevel"/>
    <w:tmpl w:val="FFFFFFFF"/>
    <w:lvl w:ilvl="0" w:tplc="3B9651FC">
      <w:start w:val="1"/>
      <w:numFmt w:val="bullet"/>
      <w:lvlText w:val=""/>
      <w:lvlJc w:val="left"/>
      <w:pPr>
        <w:ind w:left="720" w:hanging="360"/>
      </w:pPr>
      <w:rPr>
        <w:rFonts w:hint="default" w:ascii="Wingdings" w:hAnsi="Wingdings"/>
      </w:rPr>
    </w:lvl>
    <w:lvl w:ilvl="1" w:tplc="92E4B3A2">
      <w:start w:val="1"/>
      <w:numFmt w:val="bullet"/>
      <w:lvlText w:val="o"/>
      <w:lvlJc w:val="left"/>
      <w:pPr>
        <w:ind w:left="1440" w:hanging="360"/>
      </w:pPr>
      <w:rPr>
        <w:rFonts w:hint="default" w:ascii="Courier New" w:hAnsi="Courier New"/>
      </w:rPr>
    </w:lvl>
    <w:lvl w:ilvl="2" w:tplc="E6FA8962">
      <w:start w:val="1"/>
      <w:numFmt w:val="bullet"/>
      <w:lvlText w:val=""/>
      <w:lvlJc w:val="left"/>
      <w:pPr>
        <w:ind w:left="2160" w:hanging="360"/>
      </w:pPr>
      <w:rPr>
        <w:rFonts w:hint="default" w:ascii="Wingdings" w:hAnsi="Wingdings"/>
      </w:rPr>
    </w:lvl>
    <w:lvl w:ilvl="3" w:tplc="093A6AC0">
      <w:start w:val="1"/>
      <w:numFmt w:val="bullet"/>
      <w:lvlText w:val=""/>
      <w:lvlJc w:val="left"/>
      <w:pPr>
        <w:ind w:left="2880" w:hanging="360"/>
      </w:pPr>
      <w:rPr>
        <w:rFonts w:hint="default" w:ascii="Symbol" w:hAnsi="Symbol"/>
      </w:rPr>
    </w:lvl>
    <w:lvl w:ilvl="4" w:tplc="E84EAAC2">
      <w:start w:val="1"/>
      <w:numFmt w:val="bullet"/>
      <w:lvlText w:val="o"/>
      <w:lvlJc w:val="left"/>
      <w:pPr>
        <w:ind w:left="3600" w:hanging="360"/>
      </w:pPr>
      <w:rPr>
        <w:rFonts w:hint="default" w:ascii="Courier New" w:hAnsi="Courier New"/>
      </w:rPr>
    </w:lvl>
    <w:lvl w:ilvl="5" w:tplc="631A7122">
      <w:start w:val="1"/>
      <w:numFmt w:val="bullet"/>
      <w:lvlText w:val=""/>
      <w:lvlJc w:val="left"/>
      <w:pPr>
        <w:ind w:left="4320" w:hanging="360"/>
      </w:pPr>
      <w:rPr>
        <w:rFonts w:hint="default" w:ascii="Wingdings" w:hAnsi="Wingdings"/>
      </w:rPr>
    </w:lvl>
    <w:lvl w:ilvl="6" w:tplc="939E8BA2">
      <w:start w:val="1"/>
      <w:numFmt w:val="bullet"/>
      <w:lvlText w:val=""/>
      <w:lvlJc w:val="left"/>
      <w:pPr>
        <w:ind w:left="5040" w:hanging="360"/>
      </w:pPr>
      <w:rPr>
        <w:rFonts w:hint="default" w:ascii="Symbol" w:hAnsi="Symbol"/>
      </w:rPr>
    </w:lvl>
    <w:lvl w:ilvl="7" w:tplc="5956A8F6">
      <w:start w:val="1"/>
      <w:numFmt w:val="bullet"/>
      <w:lvlText w:val="o"/>
      <w:lvlJc w:val="left"/>
      <w:pPr>
        <w:ind w:left="5760" w:hanging="360"/>
      </w:pPr>
      <w:rPr>
        <w:rFonts w:hint="default" w:ascii="Courier New" w:hAnsi="Courier New"/>
      </w:rPr>
    </w:lvl>
    <w:lvl w:ilvl="8" w:tplc="8C68D268">
      <w:start w:val="1"/>
      <w:numFmt w:val="bullet"/>
      <w:lvlText w:val=""/>
      <w:lvlJc w:val="left"/>
      <w:pPr>
        <w:ind w:left="6480" w:hanging="360"/>
      </w:pPr>
      <w:rPr>
        <w:rFonts w:hint="default" w:ascii="Wingdings" w:hAnsi="Wingdings"/>
      </w:rPr>
    </w:lvl>
  </w:abstractNum>
  <w:abstractNum w:abstractNumId="1" w15:restartNumberingAfterBreak="0">
    <w:nsid w:val="16E44E73"/>
    <w:multiLevelType w:val="hybridMultilevel"/>
    <w:tmpl w:val="C99E5F78"/>
    <w:lvl w:ilvl="0" w:tplc="1A2A2332">
      <w:start w:val="1"/>
      <w:numFmt w:val="bullet"/>
      <w:lvlText w:val=""/>
      <w:lvlJc w:val="left"/>
      <w:pPr>
        <w:ind w:left="720" w:hanging="360"/>
      </w:pPr>
      <w:rPr>
        <w:rFonts w:hint="default" w:ascii="Wingdings" w:hAnsi="Wingdings"/>
      </w:rPr>
    </w:lvl>
    <w:lvl w:ilvl="1" w:tplc="9FC8248E">
      <w:start w:val="1"/>
      <w:numFmt w:val="bullet"/>
      <w:lvlText w:val="o"/>
      <w:lvlJc w:val="left"/>
      <w:pPr>
        <w:ind w:left="1440" w:hanging="360"/>
      </w:pPr>
      <w:rPr>
        <w:rFonts w:hint="default" w:ascii="Courier New" w:hAnsi="Courier New"/>
      </w:rPr>
    </w:lvl>
    <w:lvl w:ilvl="2" w:tplc="B48E60CC">
      <w:start w:val="1"/>
      <w:numFmt w:val="bullet"/>
      <w:lvlText w:val=""/>
      <w:lvlJc w:val="left"/>
      <w:pPr>
        <w:ind w:left="2160" w:hanging="360"/>
      </w:pPr>
      <w:rPr>
        <w:rFonts w:hint="default" w:ascii="Wingdings" w:hAnsi="Wingdings"/>
      </w:rPr>
    </w:lvl>
    <w:lvl w:ilvl="3" w:tplc="CF6E6E22">
      <w:start w:val="1"/>
      <w:numFmt w:val="bullet"/>
      <w:lvlText w:val=""/>
      <w:lvlJc w:val="left"/>
      <w:pPr>
        <w:ind w:left="2880" w:hanging="360"/>
      </w:pPr>
      <w:rPr>
        <w:rFonts w:hint="default" w:ascii="Symbol" w:hAnsi="Symbol"/>
      </w:rPr>
    </w:lvl>
    <w:lvl w:ilvl="4" w:tplc="76ECA2E8">
      <w:start w:val="1"/>
      <w:numFmt w:val="bullet"/>
      <w:lvlText w:val="o"/>
      <w:lvlJc w:val="left"/>
      <w:pPr>
        <w:ind w:left="3600" w:hanging="360"/>
      </w:pPr>
      <w:rPr>
        <w:rFonts w:hint="default" w:ascii="Courier New" w:hAnsi="Courier New"/>
      </w:rPr>
    </w:lvl>
    <w:lvl w:ilvl="5" w:tplc="1D965F24">
      <w:start w:val="1"/>
      <w:numFmt w:val="bullet"/>
      <w:lvlText w:val=""/>
      <w:lvlJc w:val="left"/>
      <w:pPr>
        <w:ind w:left="4320" w:hanging="360"/>
      </w:pPr>
      <w:rPr>
        <w:rFonts w:hint="default" w:ascii="Wingdings" w:hAnsi="Wingdings"/>
      </w:rPr>
    </w:lvl>
    <w:lvl w:ilvl="6" w:tplc="83365476">
      <w:start w:val="1"/>
      <w:numFmt w:val="bullet"/>
      <w:lvlText w:val=""/>
      <w:lvlJc w:val="left"/>
      <w:pPr>
        <w:ind w:left="5040" w:hanging="360"/>
      </w:pPr>
      <w:rPr>
        <w:rFonts w:hint="default" w:ascii="Symbol" w:hAnsi="Symbol"/>
      </w:rPr>
    </w:lvl>
    <w:lvl w:ilvl="7" w:tplc="87DC8644">
      <w:start w:val="1"/>
      <w:numFmt w:val="bullet"/>
      <w:lvlText w:val="o"/>
      <w:lvlJc w:val="left"/>
      <w:pPr>
        <w:ind w:left="5760" w:hanging="360"/>
      </w:pPr>
      <w:rPr>
        <w:rFonts w:hint="default" w:ascii="Courier New" w:hAnsi="Courier New"/>
      </w:rPr>
    </w:lvl>
    <w:lvl w:ilvl="8" w:tplc="5AFAA18C">
      <w:start w:val="1"/>
      <w:numFmt w:val="bullet"/>
      <w:lvlText w:val=""/>
      <w:lvlJc w:val="left"/>
      <w:pPr>
        <w:ind w:left="6480" w:hanging="360"/>
      </w:pPr>
      <w:rPr>
        <w:rFonts w:hint="default" w:ascii="Wingdings" w:hAnsi="Wingdings"/>
      </w:rPr>
    </w:lvl>
  </w:abstractNum>
  <w:abstractNum w:abstractNumId="2" w15:restartNumberingAfterBreak="0">
    <w:nsid w:val="247E2C79"/>
    <w:multiLevelType w:val="hybridMultilevel"/>
    <w:tmpl w:val="BB0C3E2E"/>
    <w:lvl w:ilvl="0" w:tplc="F0082D34">
      <w:start w:val="1"/>
      <w:numFmt w:val="bullet"/>
      <w:lvlText w:val=""/>
      <w:lvlJc w:val="left"/>
      <w:pPr>
        <w:ind w:left="720" w:hanging="360"/>
      </w:pPr>
      <w:rPr>
        <w:rFonts w:hint="default" w:ascii="Wingdings" w:hAnsi="Wingdings"/>
      </w:rPr>
    </w:lvl>
    <w:lvl w:ilvl="1" w:tplc="684EFC02">
      <w:start w:val="1"/>
      <w:numFmt w:val="bullet"/>
      <w:lvlText w:val="o"/>
      <w:lvlJc w:val="left"/>
      <w:pPr>
        <w:ind w:left="1440" w:hanging="360"/>
      </w:pPr>
      <w:rPr>
        <w:rFonts w:hint="default" w:ascii="Courier New" w:hAnsi="Courier New"/>
      </w:rPr>
    </w:lvl>
    <w:lvl w:ilvl="2" w:tplc="9C525D8E">
      <w:start w:val="1"/>
      <w:numFmt w:val="bullet"/>
      <w:lvlText w:val=""/>
      <w:lvlJc w:val="left"/>
      <w:pPr>
        <w:ind w:left="2160" w:hanging="360"/>
      </w:pPr>
      <w:rPr>
        <w:rFonts w:hint="default" w:ascii="Wingdings" w:hAnsi="Wingdings"/>
      </w:rPr>
    </w:lvl>
    <w:lvl w:ilvl="3" w:tplc="7FD0F204">
      <w:start w:val="1"/>
      <w:numFmt w:val="bullet"/>
      <w:lvlText w:val=""/>
      <w:lvlJc w:val="left"/>
      <w:pPr>
        <w:ind w:left="2880" w:hanging="360"/>
      </w:pPr>
      <w:rPr>
        <w:rFonts w:hint="default" w:ascii="Symbol" w:hAnsi="Symbol"/>
      </w:rPr>
    </w:lvl>
    <w:lvl w:ilvl="4" w:tplc="3078FC50">
      <w:start w:val="1"/>
      <w:numFmt w:val="bullet"/>
      <w:lvlText w:val="o"/>
      <w:lvlJc w:val="left"/>
      <w:pPr>
        <w:ind w:left="3600" w:hanging="360"/>
      </w:pPr>
      <w:rPr>
        <w:rFonts w:hint="default" w:ascii="Courier New" w:hAnsi="Courier New"/>
      </w:rPr>
    </w:lvl>
    <w:lvl w:ilvl="5" w:tplc="4B2EB186">
      <w:start w:val="1"/>
      <w:numFmt w:val="bullet"/>
      <w:lvlText w:val=""/>
      <w:lvlJc w:val="left"/>
      <w:pPr>
        <w:ind w:left="4320" w:hanging="360"/>
      </w:pPr>
      <w:rPr>
        <w:rFonts w:hint="default" w:ascii="Wingdings" w:hAnsi="Wingdings"/>
      </w:rPr>
    </w:lvl>
    <w:lvl w:ilvl="6" w:tplc="091CC55C">
      <w:start w:val="1"/>
      <w:numFmt w:val="bullet"/>
      <w:lvlText w:val=""/>
      <w:lvlJc w:val="left"/>
      <w:pPr>
        <w:ind w:left="5040" w:hanging="360"/>
      </w:pPr>
      <w:rPr>
        <w:rFonts w:hint="default" w:ascii="Symbol" w:hAnsi="Symbol"/>
      </w:rPr>
    </w:lvl>
    <w:lvl w:ilvl="7" w:tplc="FC865868">
      <w:start w:val="1"/>
      <w:numFmt w:val="bullet"/>
      <w:lvlText w:val="o"/>
      <w:lvlJc w:val="left"/>
      <w:pPr>
        <w:ind w:left="5760" w:hanging="360"/>
      </w:pPr>
      <w:rPr>
        <w:rFonts w:hint="default" w:ascii="Courier New" w:hAnsi="Courier New"/>
      </w:rPr>
    </w:lvl>
    <w:lvl w:ilvl="8" w:tplc="09E4E522">
      <w:start w:val="1"/>
      <w:numFmt w:val="bullet"/>
      <w:lvlText w:val=""/>
      <w:lvlJc w:val="left"/>
      <w:pPr>
        <w:ind w:left="6480" w:hanging="360"/>
      </w:pPr>
      <w:rPr>
        <w:rFonts w:hint="default" w:ascii="Wingdings" w:hAnsi="Wingdings"/>
      </w:rPr>
    </w:lvl>
  </w:abstractNum>
  <w:abstractNum w:abstractNumId="3" w15:restartNumberingAfterBreak="0">
    <w:nsid w:val="26C052EC"/>
    <w:multiLevelType w:val="hybridMultilevel"/>
    <w:tmpl w:val="FFFFFFFF"/>
    <w:lvl w:ilvl="0" w:tplc="D2E2D88E">
      <w:start w:val="1"/>
      <w:numFmt w:val="bullet"/>
      <w:lvlText w:val=""/>
      <w:lvlJc w:val="left"/>
      <w:pPr>
        <w:ind w:left="720" w:hanging="360"/>
      </w:pPr>
      <w:rPr>
        <w:rFonts w:hint="default" w:ascii="Wingdings" w:hAnsi="Wingdings"/>
      </w:rPr>
    </w:lvl>
    <w:lvl w:ilvl="1" w:tplc="4526336A">
      <w:start w:val="1"/>
      <w:numFmt w:val="bullet"/>
      <w:lvlText w:val="o"/>
      <w:lvlJc w:val="left"/>
      <w:pPr>
        <w:ind w:left="1440" w:hanging="360"/>
      </w:pPr>
      <w:rPr>
        <w:rFonts w:hint="default" w:ascii="Courier New" w:hAnsi="Courier New"/>
      </w:rPr>
    </w:lvl>
    <w:lvl w:ilvl="2" w:tplc="CB96C766">
      <w:start w:val="1"/>
      <w:numFmt w:val="bullet"/>
      <w:lvlText w:val=""/>
      <w:lvlJc w:val="left"/>
      <w:pPr>
        <w:ind w:left="2160" w:hanging="360"/>
      </w:pPr>
      <w:rPr>
        <w:rFonts w:hint="default" w:ascii="Wingdings" w:hAnsi="Wingdings"/>
      </w:rPr>
    </w:lvl>
    <w:lvl w:ilvl="3" w:tplc="213A0624">
      <w:start w:val="1"/>
      <w:numFmt w:val="bullet"/>
      <w:lvlText w:val=""/>
      <w:lvlJc w:val="left"/>
      <w:pPr>
        <w:ind w:left="2880" w:hanging="360"/>
      </w:pPr>
      <w:rPr>
        <w:rFonts w:hint="default" w:ascii="Symbol" w:hAnsi="Symbol"/>
      </w:rPr>
    </w:lvl>
    <w:lvl w:ilvl="4" w:tplc="EFFC21FA">
      <w:start w:val="1"/>
      <w:numFmt w:val="bullet"/>
      <w:lvlText w:val="o"/>
      <w:lvlJc w:val="left"/>
      <w:pPr>
        <w:ind w:left="3600" w:hanging="360"/>
      </w:pPr>
      <w:rPr>
        <w:rFonts w:hint="default" w:ascii="Courier New" w:hAnsi="Courier New"/>
      </w:rPr>
    </w:lvl>
    <w:lvl w:ilvl="5" w:tplc="C0E6E98A">
      <w:start w:val="1"/>
      <w:numFmt w:val="bullet"/>
      <w:lvlText w:val=""/>
      <w:lvlJc w:val="left"/>
      <w:pPr>
        <w:ind w:left="4320" w:hanging="360"/>
      </w:pPr>
      <w:rPr>
        <w:rFonts w:hint="default" w:ascii="Wingdings" w:hAnsi="Wingdings"/>
      </w:rPr>
    </w:lvl>
    <w:lvl w:ilvl="6" w:tplc="09A42136">
      <w:start w:val="1"/>
      <w:numFmt w:val="bullet"/>
      <w:lvlText w:val=""/>
      <w:lvlJc w:val="left"/>
      <w:pPr>
        <w:ind w:left="5040" w:hanging="360"/>
      </w:pPr>
      <w:rPr>
        <w:rFonts w:hint="default" w:ascii="Symbol" w:hAnsi="Symbol"/>
      </w:rPr>
    </w:lvl>
    <w:lvl w:ilvl="7" w:tplc="7018C88C">
      <w:start w:val="1"/>
      <w:numFmt w:val="bullet"/>
      <w:lvlText w:val="o"/>
      <w:lvlJc w:val="left"/>
      <w:pPr>
        <w:ind w:left="5760" w:hanging="360"/>
      </w:pPr>
      <w:rPr>
        <w:rFonts w:hint="default" w:ascii="Courier New" w:hAnsi="Courier New"/>
      </w:rPr>
    </w:lvl>
    <w:lvl w:ilvl="8" w:tplc="58E6CD50">
      <w:start w:val="1"/>
      <w:numFmt w:val="bullet"/>
      <w:lvlText w:val=""/>
      <w:lvlJc w:val="left"/>
      <w:pPr>
        <w:ind w:left="6480" w:hanging="360"/>
      </w:pPr>
      <w:rPr>
        <w:rFonts w:hint="default" w:ascii="Wingdings" w:hAnsi="Wingdings"/>
      </w:rPr>
    </w:lvl>
  </w:abstractNum>
  <w:abstractNum w:abstractNumId="4" w15:restartNumberingAfterBreak="0">
    <w:nsid w:val="30724B9B"/>
    <w:multiLevelType w:val="hybridMultilevel"/>
    <w:tmpl w:val="FFFFFFFF"/>
    <w:lvl w:ilvl="0" w:tplc="73AE72D4">
      <w:start w:val="1"/>
      <w:numFmt w:val="bullet"/>
      <w:lvlText w:val=""/>
      <w:lvlJc w:val="left"/>
      <w:pPr>
        <w:ind w:left="720" w:hanging="360"/>
      </w:pPr>
      <w:rPr>
        <w:rFonts w:hint="default" w:ascii="Wingdings" w:hAnsi="Wingdings"/>
      </w:rPr>
    </w:lvl>
    <w:lvl w:ilvl="1" w:tplc="CC6AA6C4">
      <w:start w:val="1"/>
      <w:numFmt w:val="bullet"/>
      <w:lvlText w:val="o"/>
      <w:lvlJc w:val="left"/>
      <w:pPr>
        <w:ind w:left="1440" w:hanging="360"/>
      </w:pPr>
      <w:rPr>
        <w:rFonts w:hint="default" w:ascii="Courier New" w:hAnsi="Courier New"/>
      </w:rPr>
    </w:lvl>
    <w:lvl w:ilvl="2" w:tplc="5AF6E644">
      <w:start w:val="1"/>
      <w:numFmt w:val="bullet"/>
      <w:lvlText w:val=""/>
      <w:lvlJc w:val="left"/>
      <w:pPr>
        <w:ind w:left="2160" w:hanging="360"/>
      </w:pPr>
      <w:rPr>
        <w:rFonts w:hint="default" w:ascii="Wingdings" w:hAnsi="Wingdings"/>
      </w:rPr>
    </w:lvl>
    <w:lvl w:ilvl="3" w:tplc="3A4A9DFE">
      <w:start w:val="1"/>
      <w:numFmt w:val="bullet"/>
      <w:lvlText w:val=""/>
      <w:lvlJc w:val="left"/>
      <w:pPr>
        <w:ind w:left="2880" w:hanging="360"/>
      </w:pPr>
      <w:rPr>
        <w:rFonts w:hint="default" w:ascii="Symbol" w:hAnsi="Symbol"/>
      </w:rPr>
    </w:lvl>
    <w:lvl w:ilvl="4" w:tplc="B488566A">
      <w:start w:val="1"/>
      <w:numFmt w:val="bullet"/>
      <w:lvlText w:val="o"/>
      <w:lvlJc w:val="left"/>
      <w:pPr>
        <w:ind w:left="3600" w:hanging="360"/>
      </w:pPr>
      <w:rPr>
        <w:rFonts w:hint="default" w:ascii="Courier New" w:hAnsi="Courier New"/>
      </w:rPr>
    </w:lvl>
    <w:lvl w:ilvl="5" w:tplc="A3BE2EB6">
      <w:start w:val="1"/>
      <w:numFmt w:val="bullet"/>
      <w:lvlText w:val=""/>
      <w:lvlJc w:val="left"/>
      <w:pPr>
        <w:ind w:left="4320" w:hanging="360"/>
      </w:pPr>
      <w:rPr>
        <w:rFonts w:hint="default" w:ascii="Wingdings" w:hAnsi="Wingdings"/>
      </w:rPr>
    </w:lvl>
    <w:lvl w:ilvl="6" w:tplc="607E3908">
      <w:start w:val="1"/>
      <w:numFmt w:val="bullet"/>
      <w:lvlText w:val=""/>
      <w:lvlJc w:val="left"/>
      <w:pPr>
        <w:ind w:left="5040" w:hanging="360"/>
      </w:pPr>
      <w:rPr>
        <w:rFonts w:hint="default" w:ascii="Symbol" w:hAnsi="Symbol"/>
      </w:rPr>
    </w:lvl>
    <w:lvl w:ilvl="7" w:tplc="7A349EC6">
      <w:start w:val="1"/>
      <w:numFmt w:val="bullet"/>
      <w:lvlText w:val="o"/>
      <w:lvlJc w:val="left"/>
      <w:pPr>
        <w:ind w:left="5760" w:hanging="360"/>
      </w:pPr>
      <w:rPr>
        <w:rFonts w:hint="default" w:ascii="Courier New" w:hAnsi="Courier New"/>
      </w:rPr>
    </w:lvl>
    <w:lvl w:ilvl="8" w:tplc="ACB4070E">
      <w:start w:val="1"/>
      <w:numFmt w:val="bullet"/>
      <w:lvlText w:val=""/>
      <w:lvlJc w:val="left"/>
      <w:pPr>
        <w:ind w:left="6480" w:hanging="360"/>
      </w:pPr>
      <w:rPr>
        <w:rFonts w:hint="default" w:ascii="Wingdings" w:hAnsi="Wingdings"/>
      </w:rPr>
    </w:lvl>
  </w:abstractNum>
  <w:abstractNum w:abstractNumId="5" w15:restartNumberingAfterBreak="0">
    <w:nsid w:val="348C1DD4"/>
    <w:multiLevelType w:val="hybridMultilevel"/>
    <w:tmpl w:val="FFFFFFFF"/>
    <w:lvl w:ilvl="0" w:tplc="26165F3A">
      <w:start w:val="1"/>
      <w:numFmt w:val="bullet"/>
      <w:lvlText w:val=""/>
      <w:lvlJc w:val="left"/>
      <w:pPr>
        <w:ind w:left="720" w:hanging="360"/>
      </w:pPr>
      <w:rPr>
        <w:rFonts w:hint="default" w:ascii="Wingdings" w:hAnsi="Wingdings"/>
      </w:rPr>
    </w:lvl>
    <w:lvl w:ilvl="1" w:tplc="D1DCA35E">
      <w:start w:val="1"/>
      <w:numFmt w:val="bullet"/>
      <w:lvlText w:val="o"/>
      <w:lvlJc w:val="left"/>
      <w:pPr>
        <w:ind w:left="1440" w:hanging="360"/>
      </w:pPr>
      <w:rPr>
        <w:rFonts w:hint="default" w:ascii="Courier New" w:hAnsi="Courier New"/>
      </w:rPr>
    </w:lvl>
    <w:lvl w:ilvl="2" w:tplc="F7261106">
      <w:start w:val="1"/>
      <w:numFmt w:val="bullet"/>
      <w:lvlText w:val=""/>
      <w:lvlJc w:val="left"/>
      <w:pPr>
        <w:ind w:left="2160" w:hanging="360"/>
      </w:pPr>
      <w:rPr>
        <w:rFonts w:hint="default" w:ascii="Wingdings" w:hAnsi="Wingdings"/>
      </w:rPr>
    </w:lvl>
    <w:lvl w:ilvl="3" w:tplc="52806844">
      <w:start w:val="1"/>
      <w:numFmt w:val="bullet"/>
      <w:lvlText w:val=""/>
      <w:lvlJc w:val="left"/>
      <w:pPr>
        <w:ind w:left="2880" w:hanging="360"/>
      </w:pPr>
      <w:rPr>
        <w:rFonts w:hint="default" w:ascii="Symbol" w:hAnsi="Symbol"/>
      </w:rPr>
    </w:lvl>
    <w:lvl w:ilvl="4" w:tplc="99862DB4">
      <w:start w:val="1"/>
      <w:numFmt w:val="bullet"/>
      <w:lvlText w:val="o"/>
      <w:lvlJc w:val="left"/>
      <w:pPr>
        <w:ind w:left="3600" w:hanging="360"/>
      </w:pPr>
      <w:rPr>
        <w:rFonts w:hint="default" w:ascii="Courier New" w:hAnsi="Courier New"/>
      </w:rPr>
    </w:lvl>
    <w:lvl w:ilvl="5" w:tplc="9CBC6ADA">
      <w:start w:val="1"/>
      <w:numFmt w:val="bullet"/>
      <w:lvlText w:val=""/>
      <w:lvlJc w:val="left"/>
      <w:pPr>
        <w:ind w:left="4320" w:hanging="360"/>
      </w:pPr>
      <w:rPr>
        <w:rFonts w:hint="default" w:ascii="Wingdings" w:hAnsi="Wingdings"/>
      </w:rPr>
    </w:lvl>
    <w:lvl w:ilvl="6" w:tplc="9B3CC056">
      <w:start w:val="1"/>
      <w:numFmt w:val="bullet"/>
      <w:lvlText w:val=""/>
      <w:lvlJc w:val="left"/>
      <w:pPr>
        <w:ind w:left="5040" w:hanging="360"/>
      </w:pPr>
      <w:rPr>
        <w:rFonts w:hint="default" w:ascii="Symbol" w:hAnsi="Symbol"/>
      </w:rPr>
    </w:lvl>
    <w:lvl w:ilvl="7" w:tplc="2E0E59F6">
      <w:start w:val="1"/>
      <w:numFmt w:val="bullet"/>
      <w:lvlText w:val="o"/>
      <w:lvlJc w:val="left"/>
      <w:pPr>
        <w:ind w:left="5760" w:hanging="360"/>
      </w:pPr>
      <w:rPr>
        <w:rFonts w:hint="default" w:ascii="Courier New" w:hAnsi="Courier New"/>
      </w:rPr>
    </w:lvl>
    <w:lvl w:ilvl="8" w:tplc="8DF21C16">
      <w:start w:val="1"/>
      <w:numFmt w:val="bullet"/>
      <w:lvlText w:val=""/>
      <w:lvlJc w:val="left"/>
      <w:pPr>
        <w:ind w:left="6480" w:hanging="360"/>
      </w:pPr>
      <w:rPr>
        <w:rFonts w:hint="default" w:ascii="Wingdings" w:hAnsi="Wingdings"/>
      </w:rPr>
    </w:lvl>
  </w:abstractNum>
  <w:abstractNum w:abstractNumId="6" w15:restartNumberingAfterBreak="0">
    <w:nsid w:val="3D0474B2"/>
    <w:multiLevelType w:val="hybridMultilevel"/>
    <w:tmpl w:val="42FAFA18"/>
    <w:lvl w:ilvl="0" w:tplc="35B028F6">
      <w:start w:val="1"/>
      <w:numFmt w:val="bullet"/>
      <w:lvlText w:val=""/>
      <w:lvlJc w:val="left"/>
      <w:pPr>
        <w:ind w:left="720" w:hanging="360"/>
      </w:pPr>
      <w:rPr>
        <w:rFonts w:hint="default" w:ascii="Wingdings" w:hAnsi="Wingdings"/>
      </w:rPr>
    </w:lvl>
    <w:lvl w:ilvl="1" w:tplc="B2CEFC60">
      <w:start w:val="1"/>
      <w:numFmt w:val="bullet"/>
      <w:lvlText w:val="o"/>
      <w:lvlJc w:val="left"/>
      <w:pPr>
        <w:ind w:left="1440" w:hanging="360"/>
      </w:pPr>
      <w:rPr>
        <w:rFonts w:hint="default" w:ascii="Courier New" w:hAnsi="Courier New"/>
      </w:rPr>
    </w:lvl>
    <w:lvl w:ilvl="2" w:tplc="AFA61DB8">
      <w:start w:val="1"/>
      <w:numFmt w:val="bullet"/>
      <w:lvlText w:val=""/>
      <w:lvlJc w:val="left"/>
      <w:pPr>
        <w:ind w:left="2160" w:hanging="360"/>
      </w:pPr>
      <w:rPr>
        <w:rFonts w:hint="default" w:ascii="Wingdings" w:hAnsi="Wingdings"/>
      </w:rPr>
    </w:lvl>
    <w:lvl w:ilvl="3" w:tplc="74CE95CA">
      <w:start w:val="1"/>
      <w:numFmt w:val="bullet"/>
      <w:lvlText w:val=""/>
      <w:lvlJc w:val="left"/>
      <w:pPr>
        <w:ind w:left="2880" w:hanging="360"/>
      </w:pPr>
      <w:rPr>
        <w:rFonts w:hint="default" w:ascii="Symbol" w:hAnsi="Symbol"/>
      </w:rPr>
    </w:lvl>
    <w:lvl w:ilvl="4" w:tplc="D6A06902">
      <w:start w:val="1"/>
      <w:numFmt w:val="bullet"/>
      <w:lvlText w:val="o"/>
      <w:lvlJc w:val="left"/>
      <w:pPr>
        <w:ind w:left="3600" w:hanging="360"/>
      </w:pPr>
      <w:rPr>
        <w:rFonts w:hint="default" w:ascii="Courier New" w:hAnsi="Courier New"/>
      </w:rPr>
    </w:lvl>
    <w:lvl w:ilvl="5" w:tplc="10D2CBC8">
      <w:start w:val="1"/>
      <w:numFmt w:val="bullet"/>
      <w:lvlText w:val=""/>
      <w:lvlJc w:val="left"/>
      <w:pPr>
        <w:ind w:left="4320" w:hanging="360"/>
      </w:pPr>
      <w:rPr>
        <w:rFonts w:hint="default" w:ascii="Wingdings" w:hAnsi="Wingdings"/>
      </w:rPr>
    </w:lvl>
    <w:lvl w:ilvl="6" w:tplc="4B6A77EE">
      <w:start w:val="1"/>
      <w:numFmt w:val="bullet"/>
      <w:lvlText w:val=""/>
      <w:lvlJc w:val="left"/>
      <w:pPr>
        <w:ind w:left="5040" w:hanging="360"/>
      </w:pPr>
      <w:rPr>
        <w:rFonts w:hint="default" w:ascii="Symbol" w:hAnsi="Symbol"/>
      </w:rPr>
    </w:lvl>
    <w:lvl w:ilvl="7" w:tplc="87427B30">
      <w:start w:val="1"/>
      <w:numFmt w:val="bullet"/>
      <w:lvlText w:val="o"/>
      <w:lvlJc w:val="left"/>
      <w:pPr>
        <w:ind w:left="5760" w:hanging="360"/>
      </w:pPr>
      <w:rPr>
        <w:rFonts w:hint="default" w:ascii="Courier New" w:hAnsi="Courier New"/>
      </w:rPr>
    </w:lvl>
    <w:lvl w:ilvl="8" w:tplc="7C983158">
      <w:start w:val="1"/>
      <w:numFmt w:val="bullet"/>
      <w:lvlText w:val=""/>
      <w:lvlJc w:val="left"/>
      <w:pPr>
        <w:ind w:left="6480" w:hanging="360"/>
      </w:pPr>
      <w:rPr>
        <w:rFonts w:hint="default" w:ascii="Wingdings" w:hAnsi="Wingdings"/>
      </w:rPr>
    </w:lvl>
  </w:abstractNum>
  <w:abstractNum w:abstractNumId="7" w15:restartNumberingAfterBreak="0">
    <w:nsid w:val="415472F1"/>
    <w:multiLevelType w:val="hybridMultilevel"/>
    <w:tmpl w:val="FFFFFFFF"/>
    <w:lvl w:ilvl="0" w:tplc="B3F07000">
      <w:start w:val="1"/>
      <w:numFmt w:val="bullet"/>
      <w:lvlText w:val=""/>
      <w:lvlJc w:val="left"/>
      <w:pPr>
        <w:ind w:left="720" w:hanging="360"/>
      </w:pPr>
      <w:rPr>
        <w:rFonts w:hint="default" w:ascii="Wingdings" w:hAnsi="Wingdings"/>
      </w:rPr>
    </w:lvl>
    <w:lvl w:ilvl="1" w:tplc="46F0BA24">
      <w:start w:val="1"/>
      <w:numFmt w:val="bullet"/>
      <w:lvlText w:val="o"/>
      <w:lvlJc w:val="left"/>
      <w:pPr>
        <w:ind w:left="1440" w:hanging="360"/>
      </w:pPr>
      <w:rPr>
        <w:rFonts w:hint="default" w:ascii="Courier New" w:hAnsi="Courier New"/>
      </w:rPr>
    </w:lvl>
    <w:lvl w:ilvl="2" w:tplc="A686064E">
      <w:start w:val="1"/>
      <w:numFmt w:val="bullet"/>
      <w:lvlText w:val=""/>
      <w:lvlJc w:val="left"/>
      <w:pPr>
        <w:ind w:left="2160" w:hanging="360"/>
      </w:pPr>
      <w:rPr>
        <w:rFonts w:hint="default" w:ascii="Wingdings" w:hAnsi="Wingdings"/>
      </w:rPr>
    </w:lvl>
    <w:lvl w:ilvl="3" w:tplc="1D3E5176">
      <w:start w:val="1"/>
      <w:numFmt w:val="bullet"/>
      <w:lvlText w:val=""/>
      <w:lvlJc w:val="left"/>
      <w:pPr>
        <w:ind w:left="2880" w:hanging="360"/>
      </w:pPr>
      <w:rPr>
        <w:rFonts w:hint="default" w:ascii="Symbol" w:hAnsi="Symbol"/>
      </w:rPr>
    </w:lvl>
    <w:lvl w:ilvl="4" w:tplc="85C2E71C">
      <w:start w:val="1"/>
      <w:numFmt w:val="bullet"/>
      <w:lvlText w:val="o"/>
      <w:lvlJc w:val="left"/>
      <w:pPr>
        <w:ind w:left="3600" w:hanging="360"/>
      </w:pPr>
      <w:rPr>
        <w:rFonts w:hint="default" w:ascii="Courier New" w:hAnsi="Courier New"/>
      </w:rPr>
    </w:lvl>
    <w:lvl w:ilvl="5" w:tplc="C604142C">
      <w:start w:val="1"/>
      <w:numFmt w:val="bullet"/>
      <w:lvlText w:val=""/>
      <w:lvlJc w:val="left"/>
      <w:pPr>
        <w:ind w:left="4320" w:hanging="360"/>
      </w:pPr>
      <w:rPr>
        <w:rFonts w:hint="default" w:ascii="Wingdings" w:hAnsi="Wingdings"/>
      </w:rPr>
    </w:lvl>
    <w:lvl w:ilvl="6" w:tplc="5C9A1BCE">
      <w:start w:val="1"/>
      <w:numFmt w:val="bullet"/>
      <w:lvlText w:val=""/>
      <w:lvlJc w:val="left"/>
      <w:pPr>
        <w:ind w:left="5040" w:hanging="360"/>
      </w:pPr>
      <w:rPr>
        <w:rFonts w:hint="default" w:ascii="Symbol" w:hAnsi="Symbol"/>
      </w:rPr>
    </w:lvl>
    <w:lvl w:ilvl="7" w:tplc="2966745C">
      <w:start w:val="1"/>
      <w:numFmt w:val="bullet"/>
      <w:lvlText w:val="o"/>
      <w:lvlJc w:val="left"/>
      <w:pPr>
        <w:ind w:left="5760" w:hanging="360"/>
      </w:pPr>
      <w:rPr>
        <w:rFonts w:hint="default" w:ascii="Courier New" w:hAnsi="Courier New"/>
      </w:rPr>
    </w:lvl>
    <w:lvl w:ilvl="8" w:tplc="872C0B7A">
      <w:start w:val="1"/>
      <w:numFmt w:val="bullet"/>
      <w:lvlText w:val=""/>
      <w:lvlJc w:val="left"/>
      <w:pPr>
        <w:ind w:left="6480" w:hanging="360"/>
      </w:pPr>
      <w:rPr>
        <w:rFonts w:hint="default" w:ascii="Wingdings" w:hAnsi="Wingdings"/>
      </w:rPr>
    </w:lvl>
  </w:abstractNum>
  <w:abstractNum w:abstractNumId="8" w15:restartNumberingAfterBreak="0">
    <w:nsid w:val="58934ACC"/>
    <w:multiLevelType w:val="hybridMultilevel"/>
    <w:tmpl w:val="808E5C6C"/>
    <w:lvl w:ilvl="0" w:tplc="2CC028BC">
      <w:start w:val="1"/>
      <w:numFmt w:val="bullet"/>
      <w:lvlText w:val=""/>
      <w:lvlJc w:val="left"/>
      <w:pPr>
        <w:ind w:left="720" w:hanging="360"/>
      </w:pPr>
      <w:rPr>
        <w:rFonts w:hint="default" w:ascii="Wingdings" w:hAnsi="Wingdings"/>
      </w:rPr>
    </w:lvl>
    <w:lvl w:ilvl="1" w:tplc="253CF094">
      <w:start w:val="1"/>
      <w:numFmt w:val="bullet"/>
      <w:lvlText w:val="o"/>
      <w:lvlJc w:val="left"/>
      <w:pPr>
        <w:ind w:left="1440" w:hanging="360"/>
      </w:pPr>
      <w:rPr>
        <w:rFonts w:hint="default" w:ascii="Courier New" w:hAnsi="Courier New"/>
      </w:rPr>
    </w:lvl>
    <w:lvl w:ilvl="2" w:tplc="F8B61116">
      <w:start w:val="1"/>
      <w:numFmt w:val="bullet"/>
      <w:lvlText w:val=""/>
      <w:lvlJc w:val="left"/>
      <w:pPr>
        <w:ind w:left="2160" w:hanging="360"/>
      </w:pPr>
      <w:rPr>
        <w:rFonts w:hint="default" w:ascii="Wingdings" w:hAnsi="Wingdings"/>
      </w:rPr>
    </w:lvl>
    <w:lvl w:ilvl="3" w:tplc="C4B84CFE">
      <w:start w:val="1"/>
      <w:numFmt w:val="bullet"/>
      <w:lvlText w:val=""/>
      <w:lvlJc w:val="left"/>
      <w:pPr>
        <w:ind w:left="2880" w:hanging="360"/>
      </w:pPr>
      <w:rPr>
        <w:rFonts w:hint="default" w:ascii="Symbol" w:hAnsi="Symbol"/>
      </w:rPr>
    </w:lvl>
    <w:lvl w:ilvl="4" w:tplc="42D08396">
      <w:start w:val="1"/>
      <w:numFmt w:val="bullet"/>
      <w:lvlText w:val="o"/>
      <w:lvlJc w:val="left"/>
      <w:pPr>
        <w:ind w:left="3600" w:hanging="360"/>
      </w:pPr>
      <w:rPr>
        <w:rFonts w:hint="default" w:ascii="Courier New" w:hAnsi="Courier New"/>
      </w:rPr>
    </w:lvl>
    <w:lvl w:ilvl="5" w:tplc="835254E4">
      <w:start w:val="1"/>
      <w:numFmt w:val="bullet"/>
      <w:lvlText w:val=""/>
      <w:lvlJc w:val="left"/>
      <w:pPr>
        <w:ind w:left="4320" w:hanging="360"/>
      </w:pPr>
      <w:rPr>
        <w:rFonts w:hint="default" w:ascii="Wingdings" w:hAnsi="Wingdings"/>
      </w:rPr>
    </w:lvl>
    <w:lvl w:ilvl="6" w:tplc="0A0E102C">
      <w:start w:val="1"/>
      <w:numFmt w:val="bullet"/>
      <w:lvlText w:val=""/>
      <w:lvlJc w:val="left"/>
      <w:pPr>
        <w:ind w:left="5040" w:hanging="360"/>
      </w:pPr>
      <w:rPr>
        <w:rFonts w:hint="default" w:ascii="Symbol" w:hAnsi="Symbol"/>
      </w:rPr>
    </w:lvl>
    <w:lvl w:ilvl="7" w:tplc="B032E054">
      <w:start w:val="1"/>
      <w:numFmt w:val="bullet"/>
      <w:lvlText w:val="o"/>
      <w:lvlJc w:val="left"/>
      <w:pPr>
        <w:ind w:left="5760" w:hanging="360"/>
      </w:pPr>
      <w:rPr>
        <w:rFonts w:hint="default" w:ascii="Courier New" w:hAnsi="Courier New"/>
      </w:rPr>
    </w:lvl>
    <w:lvl w:ilvl="8" w:tplc="985CA004">
      <w:start w:val="1"/>
      <w:numFmt w:val="bullet"/>
      <w:lvlText w:val=""/>
      <w:lvlJc w:val="left"/>
      <w:pPr>
        <w:ind w:left="6480" w:hanging="360"/>
      </w:pPr>
      <w:rPr>
        <w:rFonts w:hint="default" w:ascii="Wingdings" w:hAnsi="Wingdings"/>
      </w:rPr>
    </w:lvl>
  </w:abstractNum>
  <w:abstractNum w:abstractNumId="9" w15:restartNumberingAfterBreak="0">
    <w:nsid w:val="5CC9623C"/>
    <w:multiLevelType w:val="hybridMultilevel"/>
    <w:tmpl w:val="FFFFFFFF"/>
    <w:lvl w:ilvl="0" w:tplc="E5B63978">
      <w:start w:val="1"/>
      <w:numFmt w:val="bullet"/>
      <w:lvlText w:val=""/>
      <w:lvlJc w:val="left"/>
      <w:pPr>
        <w:ind w:left="720" w:hanging="360"/>
      </w:pPr>
      <w:rPr>
        <w:rFonts w:hint="default" w:ascii="Wingdings" w:hAnsi="Wingdings"/>
      </w:rPr>
    </w:lvl>
    <w:lvl w:ilvl="1" w:tplc="FD98654E">
      <w:start w:val="1"/>
      <w:numFmt w:val="bullet"/>
      <w:lvlText w:val="o"/>
      <w:lvlJc w:val="left"/>
      <w:pPr>
        <w:ind w:left="1440" w:hanging="360"/>
      </w:pPr>
      <w:rPr>
        <w:rFonts w:hint="default" w:ascii="Courier New" w:hAnsi="Courier New"/>
      </w:rPr>
    </w:lvl>
    <w:lvl w:ilvl="2" w:tplc="001439B6">
      <w:start w:val="1"/>
      <w:numFmt w:val="bullet"/>
      <w:lvlText w:val=""/>
      <w:lvlJc w:val="left"/>
      <w:pPr>
        <w:ind w:left="2160" w:hanging="360"/>
      </w:pPr>
      <w:rPr>
        <w:rFonts w:hint="default" w:ascii="Wingdings" w:hAnsi="Wingdings"/>
      </w:rPr>
    </w:lvl>
    <w:lvl w:ilvl="3" w:tplc="5A2CB2F4">
      <w:start w:val="1"/>
      <w:numFmt w:val="bullet"/>
      <w:lvlText w:val=""/>
      <w:lvlJc w:val="left"/>
      <w:pPr>
        <w:ind w:left="2880" w:hanging="360"/>
      </w:pPr>
      <w:rPr>
        <w:rFonts w:hint="default" w:ascii="Symbol" w:hAnsi="Symbol"/>
      </w:rPr>
    </w:lvl>
    <w:lvl w:ilvl="4" w:tplc="EBD034CA">
      <w:start w:val="1"/>
      <w:numFmt w:val="bullet"/>
      <w:lvlText w:val="o"/>
      <w:lvlJc w:val="left"/>
      <w:pPr>
        <w:ind w:left="3600" w:hanging="360"/>
      </w:pPr>
      <w:rPr>
        <w:rFonts w:hint="default" w:ascii="Courier New" w:hAnsi="Courier New"/>
      </w:rPr>
    </w:lvl>
    <w:lvl w:ilvl="5" w:tplc="B76C1EE0">
      <w:start w:val="1"/>
      <w:numFmt w:val="bullet"/>
      <w:lvlText w:val=""/>
      <w:lvlJc w:val="left"/>
      <w:pPr>
        <w:ind w:left="4320" w:hanging="360"/>
      </w:pPr>
      <w:rPr>
        <w:rFonts w:hint="default" w:ascii="Wingdings" w:hAnsi="Wingdings"/>
      </w:rPr>
    </w:lvl>
    <w:lvl w:ilvl="6" w:tplc="F2B82CBE">
      <w:start w:val="1"/>
      <w:numFmt w:val="bullet"/>
      <w:lvlText w:val=""/>
      <w:lvlJc w:val="left"/>
      <w:pPr>
        <w:ind w:left="5040" w:hanging="360"/>
      </w:pPr>
      <w:rPr>
        <w:rFonts w:hint="default" w:ascii="Symbol" w:hAnsi="Symbol"/>
      </w:rPr>
    </w:lvl>
    <w:lvl w:ilvl="7" w:tplc="DB2E0142">
      <w:start w:val="1"/>
      <w:numFmt w:val="bullet"/>
      <w:lvlText w:val="o"/>
      <w:lvlJc w:val="left"/>
      <w:pPr>
        <w:ind w:left="5760" w:hanging="360"/>
      </w:pPr>
      <w:rPr>
        <w:rFonts w:hint="default" w:ascii="Courier New" w:hAnsi="Courier New"/>
      </w:rPr>
    </w:lvl>
    <w:lvl w:ilvl="8" w:tplc="7ACC6DC4">
      <w:start w:val="1"/>
      <w:numFmt w:val="bullet"/>
      <w:lvlText w:val=""/>
      <w:lvlJc w:val="left"/>
      <w:pPr>
        <w:ind w:left="6480" w:hanging="360"/>
      </w:pPr>
      <w:rPr>
        <w:rFonts w:hint="default" w:ascii="Wingdings" w:hAnsi="Wingdings"/>
      </w:rPr>
    </w:lvl>
  </w:abstractNum>
  <w:abstractNum w:abstractNumId="10" w15:restartNumberingAfterBreak="0">
    <w:nsid w:val="7B10606D"/>
    <w:multiLevelType w:val="hybridMultilevel"/>
    <w:tmpl w:val="05C0CF1E"/>
    <w:lvl w:ilvl="0" w:tplc="585071F2">
      <w:start w:val="1"/>
      <w:numFmt w:val="bullet"/>
      <w:lvlText w:val=""/>
      <w:lvlJc w:val="left"/>
      <w:pPr>
        <w:ind w:left="720" w:hanging="360"/>
      </w:pPr>
      <w:rPr>
        <w:rFonts w:hint="default" w:ascii="Wingdings" w:hAnsi="Wingdings"/>
      </w:rPr>
    </w:lvl>
    <w:lvl w:ilvl="1" w:tplc="BCD85DF2">
      <w:start w:val="1"/>
      <w:numFmt w:val="bullet"/>
      <w:lvlText w:val="o"/>
      <w:lvlJc w:val="left"/>
      <w:pPr>
        <w:ind w:left="1440" w:hanging="360"/>
      </w:pPr>
      <w:rPr>
        <w:rFonts w:hint="default" w:ascii="Courier New" w:hAnsi="Courier New"/>
      </w:rPr>
    </w:lvl>
    <w:lvl w:ilvl="2" w:tplc="944E1E62">
      <w:start w:val="1"/>
      <w:numFmt w:val="bullet"/>
      <w:lvlText w:val=""/>
      <w:lvlJc w:val="left"/>
      <w:pPr>
        <w:ind w:left="2160" w:hanging="360"/>
      </w:pPr>
      <w:rPr>
        <w:rFonts w:hint="default" w:ascii="Wingdings" w:hAnsi="Wingdings"/>
      </w:rPr>
    </w:lvl>
    <w:lvl w:ilvl="3" w:tplc="D714A58C">
      <w:start w:val="1"/>
      <w:numFmt w:val="bullet"/>
      <w:lvlText w:val=""/>
      <w:lvlJc w:val="left"/>
      <w:pPr>
        <w:ind w:left="2880" w:hanging="360"/>
      </w:pPr>
      <w:rPr>
        <w:rFonts w:hint="default" w:ascii="Symbol" w:hAnsi="Symbol"/>
      </w:rPr>
    </w:lvl>
    <w:lvl w:ilvl="4" w:tplc="96C0E9C4">
      <w:start w:val="1"/>
      <w:numFmt w:val="bullet"/>
      <w:lvlText w:val="o"/>
      <w:lvlJc w:val="left"/>
      <w:pPr>
        <w:ind w:left="3600" w:hanging="360"/>
      </w:pPr>
      <w:rPr>
        <w:rFonts w:hint="default" w:ascii="Courier New" w:hAnsi="Courier New"/>
      </w:rPr>
    </w:lvl>
    <w:lvl w:ilvl="5" w:tplc="BC0C964A">
      <w:start w:val="1"/>
      <w:numFmt w:val="bullet"/>
      <w:lvlText w:val=""/>
      <w:lvlJc w:val="left"/>
      <w:pPr>
        <w:ind w:left="4320" w:hanging="360"/>
      </w:pPr>
      <w:rPr>
        <w:rFonts w:hint="default" w:ascii="Wingdings" w:hAnsi="Wingdings"/>
      </w:rPr>
    </w:lvl>
    <w:lvl w:ilvl="6" w:tplc="FC502E92">
      <w:start w:val="1"/>
      <w:numFmt w:val="bullet"/>
      <w:lvlText w:val=""/>
      <w:lvlJc w:val="left"/>
      <w:pPr>
        <w:ind w:left="5040" w:hanging="360"/>
      </w:pPr>
      <w:rPr>
        <w:rFonts w:hint="default" w:ascii="Symbol" w:hAnsi="Symbol"/>
      </w:rPr>
    </w:lvl>
    <w:lvl w:ilvl="7" w:tplc="F71EE132">
      <w:start w:val="1"/>
      <w:numFmt w:val="bullet"/>
      <w:lvlText w:val="o"/>
      <w:lvlJc w:val="left"/>
      <w:pPr>
        <w:ind w:left="5760" w:hanging="360"/>
      </w:pPr>
      <w:rPr>
        <w:rFonts w:hint="default" w:ascii="Courier New" w:hAnsi="Courier New"/>
      </w:rPr>
    </w:lvl>
    <w:lvl w:ilvl="8" w:tplc="D480B9E8">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
    <w:abstractNumId w:val="6"/>
  </w:num>
  <w:num w:numId="2">
    <w:abstractNumId w:val="2"/>
  </w:num>
  <w:num w:numId="3">
    <w:abstractNumId w:val="10"/>
  </w:num>
  <w:num w:numId="4">
    <w:abstractNumId w:val="8"/>
  </w:num>
  <w:num w:numId="5">
    <w:abstractNumId w:val="1"/>
  </w:num>
  <w:num w:numId="6">
    <w:abstractNumId w:val="3"/>
  </w:num>
  <w:num w:numId="7">
    <w:abstractNumId w:val="5"/>
  </w:num>
  <w:num w:numId="8">
    <w:abstractNumId w:val="9"/>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19D9DE"/>
    <w:rsid w:val="0026E570"/>
    <w:rsid w:val="0031335A"/>
    <w:rsid w:val="009003C5"/>
    <w:rsid w:val="009031F6"/>
    <w:rsid w:val="01028E33"/>
    <w:rsid w:val="02039533"/>
    <w:rsid w:val="023E529D"/>
    <w:rsid w:val="0295A7C0"/>
    <w:rsid w:val="02BBAB19"/>
    <w:rsid w:val="031E559B"/>
    <w:rsid w:val="03320D64"/>
    <w:rsid w:val="033FDD3B"/>
    <w:rsid w:val="03AB2187"/>
    <w:rsid w:val="03B999FB"/>
    <w:rsid w:val="03DDFF78"/>
    <w:rsid w:val="03EB5DD5"/>
    <w:rsid w:val="040A2B08"/>
    <w:rsid w:val="04E3FB21"/>
    <w:rsid w:val="050B7F79"/>
    <w:rsid w:val="052F20D8"/>
    <w:rsid w:val="05350317"/>
    <w:rsid w:val="057EDBD5"/>
    <w:rsid w:val="05EEE27A"/>
    <w:rsid w:val="0659D5F3"/>
    <w:rsid w:val="066BAE90"/>
    <w:rsid w:val="06735D0D"/>
    <w:rsid w:val="06A9CD6E"/>
    <w:rsid w:val="06B6CBA2"/>
    <w:rsid w:val="06BB2D53"/>
    <w:rsid w:val="06DFFFE6"/>
    <w:rsid w:val="0711C3C0"/>
    <w:rsid w:val="078181BD"/>
    <w:rsid w:val="07C6A31E"/>
    <w:rsid w:val="08945BE8"/>
    <w:rsid w:val="089680A8"/>
    <w:rsid w:val="08E5AAA1"/>
    <w:rsid w:val="0A4203DC"/>
    <w:rsid w:val="0A491C18"/>
    <w:rsid w:val="0ACE914D"/>
    <w:rsid w:val="0AE57C4E"/>
    <w:rsid w:val="0B093E9A"/>
    <w:rsid w:val="0B84454A"/>
    <w:rsid w:val="0BDDD43D"/>
    <w:rsid w:val="0CCD4657"/>
    <w:rsid w:val="0CCE646F"/>
    <w:rsid w:val="0D831A28"/>
    <w:rsid w:val="0DAC3C5E"/>
    <w:rsid w:val="0DE047ED"/>
    <w:rsid w:val="0EFE9779"/>
    <w:rsid w:val="0EFEC5EE"/>
    <w:rsid w:val="0F1CD5A5"/>
    <w:rsid w:val="0F36315F"/>
    <w:rsid w:val="0FA94B5D"/>
    <w:rsid w:val="1040A0A2"/>
    <w:rsid w:val="1047704B"/>
    <w:rsid w:val="10B0B880"/>
    <w:rsid w:val="10BAC98E"/>
    <w:rsid w:val="10CC07F7"/>
    <w:rsid w:val="10D14D8D"/>
    <w:rsid w:val="11C05C75"/>
    <w:rsid w:val="127B467D"/>
    <w:rsid w:val="1386D65A"/>
    <w:rsid w:val="138831CD"/>
    <w:rsid w:val="144A1509"/>
    <w:rsid w:val="14EDCFCF"/>
    <w:rsid w:val="1526CEBB"/>
    <w:rsid w:val="155C2FE2"/>
    <w:rsid w:val="159CC7C3"/>
    <w:rsid w:val="1602B3C4"/>
    <w:rsid w:val="16219234"/>
    <w:rsid w:val="16618683"/>
    <w:rsid w:val="16787976"/>
    <w:rsid w:val="1679A944"/>
    <w:rsid w:val="16C14E7E"/>
    <w:rsid w:val="16CB840E"/>
    <w:rsid w:val="17A2BD6B"/>
    <w:rsid w:val="185784F6"/>
    <w:rsid w:val="18CE7D28"/>
    <w:rsid w:val="1919DE1E"/>
    <w:rsid w:val="191D862C"/>
    <w:rsid w:val="19AF8D58"/>
    <w:rsid w:val="19C9952E"/>
    <w:rsid w:val="19CE5A8B"/>
    <w:rsid w:val="19E4AC91"/>
    <w:rsid w:val="19EBD906"/>
    <w:rsid w:val="1A1678A8"/>
    <w:rsid w:val="1A5F884C"/>
    <w:rsid w:val="1AEB68E1"/>
    <w:rsid w:val="1B395905"/>
    <w:rsid w:val="1B803D2E"/>
    <w:rsid w:val="1BD5221B"/>
    <w:rsid w:val="1C675D1B"/>
    <w:rsid w:val="1C6A4D2E"/>
    <w:rsid w:val="1C74BC87"/>
    <w:rsid w:val="1D09D27A"/>
    <w:rsid w:val="1E32D82F"/>
    <w:rsid w:val="1E71C3A4"/>
    <w:rsid w:val="1E8094D8"/>
    <w:rsid w:val="1EA0F243"/>
    <w:rsid w:val="1EA272BD"/>
    <w:rsid w:val="1EC6C67A"/>
    <w:rsid w:val="1F1C28A4"/>
    <w:rsid w:val="1F4DD10E"/>
    <w:rsid w:val="1F661E0F"/>
    <w:rsid w:val="1F98082C"/>
    <w:rsid w:val="1FD0F9DB"/>
    <w:rsid w:val="20063954"/>
    <w:rsid w:val="20251D4E"/>
    <w:rsid w:val="2026BC62"/>
    <w:rsid w:val="20B2FB92"/>
    <w:rsid w:val="21D89305"/>
    <w:rsid w:val="2208A70F"/>
    <w:rsid w:val="223AB2EA"/>
    <w:rsid w:val="224ECBF3"/>
    <w:rsid w:val="22AE6230"/>
    <w:rsid w:val="2303AA9F"/>
    <w:rsid w:val="23DC943E"/>
    <w:rsid w:val="23E02BFE"/>
    <w:rsid w:val="23E63A44"/>
    <w:rsid w:val="246B794F"/>
    <w:rsid w:val="247F1206"/>
    <w:rsid w:val="248B8CDF"/>
    <w:rsid w:val="24A3E3BF"/>
    <w:rsid w:val="250513B2"/>
    <w:rsid w:val="25349CA0"/>
    <w:rsid w:val="2561EDD5"/>
    <w:rsid w:val="25707719"/>
    <w:rsid w:val="260181E6"/>
    <w:rsid w:val="263730A7"/>
    <w:rsid w:val="26AC0428"/>
    <w:rsid w:val="271F687E"/>
    <w:rsid w:val="2764E6FD"/>
    <w:rsid w:val="27B895A9"/>
    <w:rsid w:val="28900C38"/>
    <w:rsid w:val="28A28835"/>
    <w:rsid w:val="2906D2E9"/>
    <w:rsid w:val="29526290"/>
    <w:rsid w:val="29B77E9A"/>
    <w:rsid w:val="29E1002E"/>
    <w:rsid w:val="29FA9097"/>
    <w:rsid w:val="2A4DCE00"/>
    <w:rsid w:val="2A75AC16"/>
    <w:rsid w:val="2A9C87BF"/>
    <w:rsid w:val="2BF84EC7"/>
    <w:rsid w:val="2C21D7FC"/>
    <w:rsid w:val="2C66E796"/>
    <w:rsid w:val="2C95CD47"/>
    <w:rsid w:val="2CBBE4BC"/>
    <w:rsid w:val="2D3A1EDF"/>
    <w:rsid w:val="2D57522D"/>
    <w:rsid w:val="2D94B750"/>
    <w:rsid w:val="2DE5AA9A"/>
    <w:rsid w:val="2E01B812"/>
    <w:rsid w:val="2E1828A4"/>
    <w:rsid w:val="2E87E76E"/>
    <w:rsid w:val="2ED5EF40"/>
    <w:rsid w:val="2EDB7EE6"/>
    <w:rsid w:val="2F241187"/>
    <w:rsid w:val="2F414265"/>
    <w:rsid w:val="2FAE2BF6"/>
    <w:rsid w:val="30774F47"/>
    <w:rsid w:val="30BC9F4A"/>
    <w:rsid w:val="316856F5"/>
    <w:rsid w:val="320D9002"/>
    <w:rsid w:val="326F9921"/>
    <w:rsid w:val="32900C9D"/>
    <w:rsid w:val="32D80886"/>
    <w:rsid w:val="32F4AFEF"/>
    <w:rsid w:val="333C4F77"/>
    <w:rsid w:val="33C3520E"/>
    <w:rsid w:val="33DC24A6"/>
    <w:rsid w:val="33F958FD"/>
    <w:rsid w:val="3431BC39"/>
    <w:rsid w:val="34876341"/>
    <w:rsid w:val="34EF3DFA"/>
    <w:rsid w:val="352F23FA"/>
    <w:rsid w:val="355F7EA0"/>
    <w:rsid w:val="356CFCFE"/>
    <w:rsid w:val="363695D7"/>
    <w:rsid w:val="36D9139F"/>
    <w:rsid w:val="3726A4BC"/>
    <w:rsid w:val="374FFBB1"/>
    <w:rsid w:val="37E5BA10"/>
    <w:rsid w:val="383657B1"/>
    <w:rsid w:val="3882612C"/>
    <w:rsid w:val="38C7F3DD"/>
    <w:rsid w:val="38F73E80"/>
    <w:rsid w:val="38FD5472"/>
    <w:rsid w:val="390B6DEE"/>
    <w:rsid w:val="395F90BD"/>
    <w:rsid w:val="39DBADF3"/>
    <w:rsid w:val="3A18A1E7"/>
    <w:rsid w:val="3A77EF28"/>
    <w:rsid w:val="3A863CA9"/>
    <w:rsid w:val="3A9924D3"/>
    <w:rsid w:val="3A997DAB"/>
    <w:rsid w:val="3AE69977"/>
    <w:rsid w:val="3AEB4899"/>
    <w:rsid w:val="3AF8CC23"/>
    <w:rsid w:val="3B04DBCA"/>
    <w:rsid w:val="3BC37778"/>
    <w:rsid w:val="3BEB52BE"/>
    <w:rsid w:val="3C19D9DE"/>
    <w:rsid w:val="3C949C84"/>
    <w:rsid w:val="3C97B54C"/>
    <w:rsid w:val="3CE9A54F"/>
    <w:rsid w:val="3CFD3811"/>
    <w:rsid w:val="3DAE5268"/>
    <w:rsid w:val="3DB85A57"/>
    <w:rsid w:val="3DEE1044"/>
    <w:rsid w:val="3E00C307"/>
    <w:rsid w:val="3E0C040C"/>
    <w:rsid w:val="3E31F4E9"/>
    <w:rsid w:val="3E856FBB"/>
    <w:rsid w:val="3E8575B0"/>
    <w:rsid w:val="3F48192D"/>
    <w:rsid w:val="3F48BE87"/>
    <w:rsid w:val="3F4A4C1C"/>
    <w:rsid w:val="3FC65391"/>
    <w:rsid w:val="3FCC3D46"/>
    <w:rsid w:val="4096E89B"/>
    <w:rsid w:val="40E80677"/>
    <w:rsid w:val="4143A4CE"/>
    <w:rsid w:val="41EC1399"/>
    <w:rsid w:val="41EE17A8"/>
    <w:rsid w:val="423C974A"/>
    <w:rsid w:val="42EA40DA"/>
    <w:rsid w:val="42EAB5AB"/>
    <w:rsid w:val="436E72FC"/>
    <w:rsid w:val="43855D13"/>
    <w:rsid w:val="43CE895D"/>
    <w:rsid w:val="43F66678"/>
    <w:rsid w:val="441C2FAA"/>
    <w:rsid w:val="448CBEEF"/>
    <w:rsid w:val="4500841D"/>
    <w:rsid w:val="456A59BE"/>
    <w:rsid w:val="457C0919"/>
    <w:rsid w:val="45A9652A"/>
    <w:rsid w:val="45AEAF91"/>
    <w:rsid w:val="4697E246"/>
    <w:rsid w:val="46C368D7"/>
    <w:rsid w:val="4723D7A1"/>
    <w:rsid w:val="4730C9C1"/>
    <w:rsid w:val="474F0B0F"/>
    <w:rsid w:val="47B85F04"/>
    <w:rsid w:val="47C0FF80"/>
    <w:rsid w:val="47D004B0"/>
    <w:rsid w:val="480473EB"/>
    <w:rsid w:val="48B3E7F4"/>
    <w:rsid w:val="4952FC2B"/>
    <w:rsid w:val="497775AA"/>
    <w:rsid w:val="49D1DA9A"/>
    <w:rsid w:val="49D6299E"/>
    <w:rsid w:val="49F92A29"/>
    <w:rsid w:val="4A86ABD1"/>
    <w:rsid w:val="4AAEE7EB"/>
    <w:rsid w:val="4AB8B294"/>
    <w:rsid w:val="4AF7A423"/>
    <w:rsid w:val="4C227C32"/>
    <w:rsid w:val="4C2E67C3"/>
    <w:rsid w:val="4C8B3EFD"/>
    <w:rsid w:val="4D732838"/>
    <w:rsid w:val="4D739EC0"/>
    <w:rsid w:val="4E81D8F5"/>
    <w:rsid w:val="4EA54BBD"/>
    <w:rsid w:val="4EC6312B"/>
    <w:rsid w:val="4F05A87D"/>
    <w:rsid w:val="4F0E2F4B"/>
    <w:rsid w:val="4F1B637B"/>
    <w:rsid w:val="4F836648"/>
    <w:rsid w:val="4FC23DAF"/>
    <w:rsid w:val="502D66AA"/>
    <w:rsid w:val="5034E37F"/>
    <w:rsid w:val="50AAC8FA"/>
    <w:rsid w:val="512B2CCE"/>
    <w:rsid w:val="5132877F"/>
    <w:rsid w:val="51FE60C9"/>
    <w:rsid w:val="526333B7"/>
    <w:rsid w:val="5291BDB6"/>
    <w:rsid w:val="529E7099"/>
    <w:rsid w:val="52F9DE71"/>
    <w:rsid w:val="5308C6FB"/>
    <w:rsid w:val="531DA384"/>
    <w:rsid w:val="532CF5AE"/>
    <w:rsid w:val="53467E07"/>
    <w:rsid w:val="535F9483"/>
    <w:rsid w:val="5441ACF4"/>
    <w:rsid w:val="54CC19F9"/>
    <w:rsid w:val="55C54C3E"/>
    <w:rsid w:val="55ECD045"/>
    <w:rsid w:val="56973545"/>
    <w:rsid w:val="56A949B7"/>
    <w:rsid w:val="56E12AB0"/>
    <w:rsid w:val="57CEBAF2"/>
    <w:rsid w:val="57DD88ED"/>
    <w:rsid w:val="5814F76B"/>
    <w:rsid w:val="5859F073"/>
    <w:rsid w:val="59112C5B"/>
    <w:rsid w:val="59F0AFF3"/>
    <w:rsid w:val="5ACB2D08"/>
    <w:rsid w:val="5AD17C3F"/>
    <w:rsid w:val="5B1927D6"/>
    <w:rsid w:val="5B817733"/>
    <w:rsid w:val="5B8727F0"/>
    <w:rsid w:val="5B9B234F"/>
    <w:rsid w:val="5BCE3607"/>
    <w:rsid w:val="5BE50D9F"/>
    <w:rsid w:val="5BE86283"/>
    <w:rsid w:val="5BFFAE4D"/>
    <w:rsid w:val="5C9C0A3C"/>
    <w:rsid w:val="5CBB5472"/>
    <w:rsid w:val="5D117597"/>
    <w:rsid w:val="5ECA027F"/>
    <w:rsid w:val="5EE44A6C"/>
    <w:rsid w:val="5F374F0F"/>
    <w:rsid w:val="5F571861"/>
    <w:rsid w:val="5F59ECF6"/>
    <w:rsid w:val="5FD9CCD7"/>
    <w:rsid w:val="5FDBAFA6"/>
    <w:rsid w:val="5FF884DA"/>
    <w:rsid w:val="601E1FB2"/>
    <w:rsid w:val="605C71D4"/>
    <w:rsid w:val="608D15AE"/>
    <w:rsid w:val="60EACF8E"/>
    <w:rsid w:val="60F9556F"/>
    <w:rsid w:val="61002885"/>
    <w:rsid w:val="6131C36C"/>
    <w:rsid w:val="61904E21"/>
    <w:rsid w:val="61A7A913"/>
    <w:rsid w:val="61EBB5F1"/>
    <w:rsid w:val="629F57F8"/>
    <w:rsid w:val="62CF6EE9"/>
    <w:rsid w:val="64D58498"/>
    <w:rsid w:val="650A2E56"/>
    <w:rsid w:val="658AEEAB"/>
    <w:rsid w:val="65B0061D"/>
    <w:rsid w:val="6602F40F"/>
    <w:rsid w:val="6675CD9A"/>
    <w:rsid w:val="669637BA"/>
    <w:rsid w:val="67381BCE"/>
    <w:rsid w:val="674260F4"/>
    <w:rsid w:val="674C4CAD"/>
    <w:rsid w:val="67660592"/>
    <w:rsid w:val="679F5745"/>
    <w:rsid w:val="67FE0719"/>
    <w:rsid w:val="6829C1C5"/>
    <w:rsid w:val="6855ED39"/>
    <w:rsid w:val="686EA5CF"/>
    <w:rsid w:val="68A63FB5"/>
    <w:rsid w:val="68D119CA"/>
    <w:rsid w:val="690D282E"/>
    <w:rsid w:val="69234179"/>
    <w:rsid w:val="69313B51"/>
    <w:rsid w:val="69F1BD9A"/>
    <w:rsid w:val="6A5D8663"/>
    <w:rsid w:val="6A747210"/>
    <w:rsid w:val="6AD1626C"/>
    <w:rsid w:val="6B35A7DB"/>
    <w:rsid w:val="6B4ED482"/>
    <w:rsid w:val="6B6CA732"/>
    <w:rsid w:val="6BA780E6"/>
    <w:rsid w:val="6BE02E67"/>
    <w:rsid w:val="6CA05C44"/>
    <w:rsid w:val="6CD1783C"/>
    <w:rsid w:val="6CD9DD23"/>
    <w:rsid w:val="6D0B1D0E"/>
    <w:rsid w:val="6D49009D"/>
    <w:rsid w:val="6D7812D6"/>
    <w:rsid w:val="6DB1A278"/>
    <w:rsid w:val="6E0EFD1C"/>
    <w:rsid w:val="6E74F144"/>
    <w:rsid w:val="6E85CDEF"/>
    <w:rsid w:val="6EC64371"/>
    <w:rsid w:val="6F13E337"/>
    <w:rsid w:val="6F798C90"/>
    <w:rsid w:val="6FAA692A"/>
    <w:rsid w:val="6FB1C3DB"/>
    <w:rsid w:val="70D24099"/>
    <w:rsid w:val="70E6374B"/>
    <w:rsid w:val="71791ACD"/>
    <w:rsid w:val="72A4A4C9"/>
    <w:rsid w:val="72C371C3"/>
    <w:rsid w:val="72E9649D"/>
    <w:rsid w:val="733F516F"/>
    <w:rsid w:val="73B263A5"/>
    <w:rsid w:val="73BBAD09"/>
    <w:rsid w:val="740D2F9A"/>
    <w:rsid w:val="74583B4D"/>
    <w:rsid w:val="75CA99A2"/>
    <w:rsid w:val="75CB73C7"/>
    <w:rsid w:val="75F63736"/>
    <w:rsid w:val="763537C4"/>
    <w:rsid w:val="769F3C79"/>
    <w:rsid w:val="76E14C65"/>
    <w:rsid w:val="76E3EA6C"/>
    <w:rsid w:val="773C884B"/>
    <w:rsid w:val="77A904E5"/>
    <w:rsid w:val="783B0CDA"/>
    <w:rsid w:val="784C8BCA"/>
    <w:rsid w:val="787560AF"/>
    <w:rsid w:val="7889883F"/>
    <w:rsid w:val="79381D1E"/>
    <w:rsid w:val="79E81812"/>
    <w:rsid w:val="7A1884C3"/>
    <w:rsid w:val="7A30DFC3"/>
    <w:rsid w:val="7A5AF9DB"/>
    <w:rsid w:val="7A6ACD78"/>
    <w:rsid w:val="7ADAF258"/>
    <w:rsid w:val="7B78BA6F"/>
    <w:rsid w:val="7BC72392"/>
    <w:rsid w:val="7BDDA60E"/>
    <w:rsid w:val="7C238B87"/>
    <w:rsid w:val="7C26663B"/>
    <w:rsid w:val="7CBCFB69"/>
    <w:rsid w:val="7CEA1524"/>
    <w:rsid w:val="7D100601"/>
    <w:rsid w:val="7E154679"/>
    <w:rsid w:val="7E6BE619"/>
    <w:rsid w:val="7ECA17B0"/>
    <w:rsid w:val="7ED2C8FF"/>
    <w:rsid w:val="7EE72988"/>
    <w:rsid w:val="7EE8056A"/>
    <w:rsid w:val="7EE8E7DD"/>
    <w:rsid w:val="7F31F487"/>
    <w:rsid w:val="7F392969"/>
    <w:rsid w:val="7FAA134D"/>
    <w:rsid w:val="7FD4B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576B"/>
  <w15:chartTrackingRefBased/>
  <w15:docId w15:val="{6B9A0D1A-6FB9-4315-93EF-9F246E64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dropbox.com/s/8jdd2mlvps0h91h/Search%20Institute%20Developmental%20Relationships%20Framework%202018_Handout.pdf?dl=0" TargetMode="External" Id="Re2840eb2291c4ae1" /><Relationship Type="http://schemas.openxmlformats.org/officeDocument/2006/relationships/hyperlink" Target="https://implicit.harvard.edu/implicit/iatdetails.html" TargetMode="External" Id="R0bbc07f17ebf4c84" /><Relationship Type="http://schemas.openxmlformats.org/officeDocument/2006/relationships/image" Target="/media/image2.png" Id="R1f6c8445036342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53FFD6A0DD84C84B9927B96991428" ma:contentTypeVersion="12" ma:contentTypeDescription="Create a new document." ma:contentTypeScope="" ma:versionID="b0f96bc3d82e99f36f0f562401cf25ad">
  <xsd:schema xmlns:xsd="http://www.w3.org/2001/XMLSchema" xmlns:xs="http://www.w3.org/2001/XMLSchema" xmlns:p="http://schemas.microsoft.com/office/2006/metadata/properties" xmlns:ns2="7f2b82b6-4316-420b-ba2b-d495a465d16c" xmlns:ns3="31a6374e-2bc5-4065-92e4-9be663fa92b5" targetNamespace="http://schemas.microsoft.com/office/2006/metadata/properties" ma:root="true" ma:fieldsID="5ea4f3c476af14500f768275c72add68" ns2:_="" ns3:_="">
    <xsd:import namespace="7f2b82b6-4316-420b-ba2b-d495a465d16c"/>
    <xsd:import namespace="31a6374e-2bc5-4065-92e4-9be663fa92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b82b6-4316-420b-ba2b-d495a465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6374e-2bc5-4065-92e4-9be663fa92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F5C1C-AFD6-4062-AE98-37C8C74902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876848-E8B7-40D7-ACA7-D1DA8341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b82b6-4316-420b-ba2b-d495a465d16c"/>
    <ds:schemaRef ds:uri="31a6374e-2bc5-4065-92e4-9be663fa9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AE6D1-3AAC-407D-A77C-6A034C582C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Renee Angelo</dc:creator>
  <keywords/>
  <dc:description/>
  <lastModifiedBy>Dakotah Shamblin</lastModifiedBy>
  <revision>7</revision>
  <dcterms:created xsi:type="dcterms:W3CDTF">2021-05-26T18:33:00.0000000Z</dcterms:created>
  <dcterms:modified xsi:type="dcterms:W3CDTF">2021-07-14T13:18:27.5748141Z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0x01010044E53FFD6A0DD84C84B9927B96991428</vt:lpwstr>
  </property>
</Properties>
</file>